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ambria" w:hAnsi="Cambria"/>
          <w:b/>
          <w:bCs/>
          <w:color w:val="000000"/>
          <w:sz w:val="22"/>
          <w:szCs w:val="22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750685" cy="2966085"/>
                <wp:effectExtent l="0" t="0" r="0" b="571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5537428" name="Рисунок 1945537428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6750685" cy="2966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1.55pt;height:233.5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</w:p>
    <w:p>
      <w:pPr>
        <w:jc w:val="center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 xml:space="preserve">ДЕЛОВАЯ ПРОГРАММА </w:t>
      </w:r>
      <w:r>
        <w:rPr>
          <w:rFonts w:ascii="Cambria" w:hAnsi="Cambria"/>
          <w:b/>
          <w:bCs/>
          <w:color w:val="000000"/>
          <w:lang w:val="en-US"/>
        </w:rPr>
        <w:t xml:space="preserve">XXII</w:t>
      </w:r>
      <w:r>
        <w:rPr>
          <w:rFonts w:ascii="Cambria" w:hAnsi="Cambria"/>
          <w:b/>
          <w:bCs/>
          <w:color w:val="000000"/>
        </w:rPr>
        <w:t xml:space="preserve"> ПРОМЫШЛЕННОГО ФОРУМА</w:t>
      </w:r>
    </w:p>
    <w:p>
      <w:pPr>
        <w:rPr>
          <w:rFonts w:ascii="Cambria" w:hAnsi="Cambria"/>
          <w:b/>
          <w:color w:val="000000"/>
        </w:rPr>
      </w:pPr>
    </w:p>
    <w:p>
      <w:pPr>
        <w:jc w:val="center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 xml:space="preserve">18 СЕНТЯБРЯ (среда) 2024 г.</w:t>
      </w:r>
    </w:p>
    <w:p>
      <w:pPr>
        <w:jc w:val="center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  <w:u w:val="single"/>
        </w:rPr>
        <w:t xml:space="preserve">Место проведения</w:t>
      </w:r>
      <w:r>
        <w:rPr>
          <w:rFonts w:ascii="Cambria" w:hAnsi="Cambria"/>
          <w:color w:val="000000"/>
        </w:rPr>
        <w:t xml:space="preserve">: </w:t>
      </w:r>
      <w:r>
        <w:rPr>
          <w:rFonts w:ascii="Cambria" w:hAnsi="Cambria"/>
          <w:b/>
          <w:color w:val="000000"/>
        </w:rPr>
        <w:t xml:space="preserve">г. Ижевск, </w:t>
      </w:r>
    </w:p>
    <w:p>
      <w:pPr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Центральная площадь, мобильный павильон, гостиница «Космос», гостиница «</w:t>
      </w:r>
      <w:r>
        <w:rPr>
          <w:rFonts w:ascii="Cambria" w:hAnsi="Cambria"/>
          <w:color w:val="000000"/>
        </w:rPr>
        <w:t xml:space="preserve">Амакс</w:t>
      </w:r>
      <w:r>
        <w:rPr>
          <w:rFonts w:ascii="Cambria" w:hAnsi="Cambria"/>
          <w:color w:val="000000"/>
        </w:rPr>
        <w:t xml:space="preserve">»</w:t>
      </w:r>
    </w:p>
    <w:p>
      <w:pPr>
        <w:jc w:val="center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 xml:space="preserve">Время работы выставок с 11.00 до 18.00</w:t>
      </w:r>
    </w:p>
    <w:p>
      <w:pPr>
        <w:jc w:val="center"/>
        <w:rPr>
          <w:rFonts w:ascii="Cambria" w:hAnsi="Cambria"/>
          <w:caps/>
          <w:sz w:val="22"/>
          <w:szCs w:val="22"/>
        </w:rPr>
      </w:pPr>
    </w:p>
    <w:tbl>
      <w:tblPr>
        <w:tblStyle w:val="af5"/>
        <w:tblW w:w="10740" w:type="dxa"/>
        <w:tblLook w:val="04A0" w:firstRow="1" w:lastRow="0" w:firstColumn="1" w:lastColumn="0" w:noHBand="0" w:noVBand="1"/>
      </w:tblPr>
      <w:tblGrid>
        <w:gridCol w:w="1526"/>
        <w:gridCol w:w="9214"/>
      </w:tblGrid>
      <w:tr>
        <w:tc>
          <w:tcPr>
            <w:tcW w:w="1526" w:type="dxa"/>
          </w:tcPr>
          <w:p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Время</w:t>
            </w:r>
          </w:p>
        </w:tc>
        <w:tc>
          <w:tcPr>
            <w:tcW w:w="9214" w:type="dxa"/>
          </w:tcPr>
          <w:p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Мероприятие</w:t>
            </w:r>
          </w:p>
        </w:tc>
      </w:tr>
      <w:tr>
        <w:tc>
          <w:tcPr>
            <w:tcW w:w="1526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12.00 – </w:t>
            </w:r>
            <w:r>
              <w:rPr>
                <w:rFonts w:ascii="Cambria" w:hAnsi="Cambria"/>
              </w:rPr>
              <w:t xml:space="preserve">1</w:t>
            </w:r>
            <w:r>
              <w:rPr>
                <w:rFonts w:ascii="Cambria" w:hAnsi="Cambria"/>
              </w:rPr>
              <w:t xml:space="preserve">2.45</w:t>
            </w:r>
          </w:p>
        </w:tc>
        <w:tc>
          <w:tcPr>
            <w:tcW w:w="9214" w:type="dxa"/>
          </w:tcPr>
          <w:p>
            <w:pPr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Официальная церемония открытия выставок форума</w:t>
            </w:r>
          </w:p>
          <w:p>
            <w:pPr>
              <w:rPr>
                <w:rFonts w:ascii="Cambria" w:hAnsi="Cambria"/>
                <w:bCs/>
                <w:i/>
                <w:iCs/>
                <w:color w:val="000000"/>
              </w:rPr>
            </w:pPr>
            <w:r>
              <w:rPr>
                <w:rFonts w:ascii="Cambria" w:hAnsi="Cambria"/>
                <w:bCs/>
                <w:i/>
                <w:iCs/>
                <w:color w:val="000000"/>
              </w:rPr>
              <w:t xml:space="preserve">Где: Мобильный павильон выставок, центральная сцена</w:t>
            </w:r>
          </w:p>
          <w:p>
            <w:pPr>
              <w:rPr>
                <w:rFonts w:ascii="Cambria" w:hAnsi="Cambria"/>
                <w:i/>
                <w:color w:val="000000"/>
              </w:rPr>
            </w:pPr>
          </w:p>
        </w:tc>
      </w:tr>
      <w:tr>
        <w:tc>
          <w:tcPr>
            <w:tcW w:w="1526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12.30 – </w:t>
            </w:r>
            <w:r>
              <w:rPr>
                <w:rFonts w:ascii="Cambria" w:hAnsi="Cambria"/>
              </w:rPr>
              <w:t xml:space="preserve">1</w:t>
            </w:r>
            <w:r>
              <w:rPr>
                <w:rFonts w:ascii="Cambria" w:hAnsi="Cambria"/>
              </w:rPr>
              <w:t xml:space="preserve">3.30</w:t>
            </w:r>
          </w:p>
        </w:tc>
        <w:tc>
          <w:tcPr>
            <w:tcW w:w="9214" w:type="dxa"/>
          </w:tcPr>
          <w:p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Прямая трансляция с Промышленного форума в группах </w:t>
            </w:r>
            <w:r>
              <w:rPr>
                <w:rFonts w:ascii="Cambria" w:hAnsi="Cambria"/>
                <w:b/>
                <w:color w:val="000000"/>
              </w:rPr>
              <w:t xml:space="preserve">ВКонтакте</w:t>
            </w:r>
            <w:r>
              <w:rPr>
                <w:rFonts w:ascii="Cambria" w:hAnsi="Cambria"/>
                <w:b/>
                <w:color w:val="000000"/>
              </w:rPr>
              <w:t xml:space="preserve"> </w:t>
            </w:r>
            <w:r>
              <w:rPr>
                <w:rFonts w:ascii="Cambria" w:hAnsi="Cambria"/>
                <w:b/>
                <w:color w:val="000000"/>
              </w:rPr>
              <w:t xml:space="preserve">Коммерсантъ-Удмуртия</w:t>
            </w:r>
            <w:r>
              <w:rPr>
                <w:rFonts w:ascii="Cambria" w:hAnsi="Cambria"/>
                <w:b/>
                <w:color w:val="000000"/>
              </w:rPr>
              <w:t xml:space="preserve">, ВК </w:t>
            </w:r>
            <w:r>
              <w:rPr>
                <w:rFonts w:ascii="Cambria" w:hAnsi="Cambria"/>
                <w:b/>
                <w:color w:val="000000"/>
              </w:rPr>
              <w:t xml:space="preserve">«</w:t>
            </w:r>
            <w:r>
              <w:rPr>
                <w:rFonts w:ascii="Cambria" w:hAnsi="Cambria"/>
                <w:b/>
                <w:color w:val="000000"/>
              </w:rPr>
              <w:t xml:space="preserve">Ижлайф</w:t>
            </w:r>
            <w:r>
              <w:rPr>
                <w:rFonts w:ascii="Cambria" w:hAnsi="Cambria"/>
                <w:b/>
                <w:color w:val="000000"/>
              </w:rPr>
              <w:t xml:space="preserve">»</w:t>
            </w:r>
            <w:r>
              <w:rPr>
                <w:rFonts w:ascii="Cambria" w:hAnsi="Cambria"/>
                <w:b/>
                <w:color w:val="000000"/>
              </w:rPr>
              <w:t xml:space="preserve">, ВК </w:t>
            </w:r>
            <w:r>
              <w:rPr>
                <w:rFonts w:ascii="Cambria" w:hAnsi="Cambria"/>
                <w:b/>
                <w:color w:val="000000"/>
              </w:rPr>
              <w:t xml:space="preserve">«</w:t>
            </w:r>
            <w:r>
              <w:rPr>
                <w:rFonts w:ascii="Cambria" w:hAnsi="Cambria"/>
                <w:b/>
                <w:color w:val="000000"/>
              </w:rPr>
              <w:t xml:space="preserve">Комсомольская правда</w:t>
            </w:r>
            <w:r>
              <w:rPr>
                <w:rFonts w:ascii="Cambria" w:hAnsi="Cambria"/>
                <w:b/>
                <w:color w:val="000000"/>
              </w:rPr>
              <w:t xml:space="preserve">»</w:t>
            </w:r>
            <w:r>
              <w:rPr>
                <w:rFonts w:ascii="Cambria" w:hAnsi="Cambria"/>
                <w:b/>
                <w:color w:val="000000"/>
              </w:rPr>
              <w:t xml:space="preserve">, Выставочный центр «УДМУРТИЯ» </w:t>
            </w:r>
            <w:r>
              <w:rPr>
                <w:rFonts w:ascii="Cambria" w:hAnsi="Cambria"/>
                <w:color w:val="000000"/>
              </w:rPr>
              <w:t xml:space="preserve">(для участников выставок)</w:t>
            </w:r>
          </w:p>
          <w:p>
            <w:pPr>
              <w:rPr>
                <w:rFonts w:ascii="Cambria" w:hAnsi="Cambria"/>
                <w:bCs/>
                <w:i/>
                <w:iCs/>
                <w:color w:val="000000"/>
              </w:rPr>
            </w:pPr>
            <w:r>
              <w:rPr>
                <w:rFonts w:ascii="Cambria" w:hAnsi="Cambria"/>
                <w:bCs/>
                <w:i/>
                <w:iCs/>
                <w:color w:val="000000"/>
              </w:rPr>
              <w:t xml:space="preserve">Где: Мобильный павильон выставок</w:t>
            </w:r>
          </w:p>
          <w:p>
            <w:pPr>
              <w:rPr>
                <w:rFonts w:ascii="Cambria" w:hAnsi="Cambria"/>
                <w:color w:val="000000"/>
              </w:rPr>
            </w:pPr>
          </w:p>
        </w:tc>
      </w:tr>
      <w:tr>
        <w:tc>
          <w:tcPr>
            <w:tcW w:w="1526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11.00 – </w:t>
            </w:r>
            <w:r>
              <w:rPr>
                <w:rFonts w:ascii="Cambria" w:hAnsi="Cambria"/>
              </w:rPr>
              <w:t xml:space="preserve">1</w:t>
            </w:r>
            <w:r>
              <w:rPr>
                <w:rFonts w:ascii="Cambria" w:hAnsi="Cambria"/>
              </w:rPr>
              <w:t xml:space="preserve">6.00</w:t>
            </w:r>
          </w:p>
        </w:tc>
        <w:tc>
          <w:tcPr>
            <w:tcW w:w="9214" w:type="dxa"/>
          </w:tcPr>
          <w:p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/>
                <w:color w:val="000000"/>
              </w:rPr>
              <w:t xml:space="preserve">Работа экспозиции </w:t>
            </w:r>
            <w:r>
              <w:rPr>
                <w:rFonts w:ascii="Cambria" w:hAnsi="Cambria"/>
                <w:b/>
                <w:color w:val="000000"/>
              </w:rPr>
              <w:t xml:space="preserve">форума </w:t>
            </w:r>
            <w:r>
              <w:rPr>
                <w:rFonts w:ascii="Cambria" w:hAnsi="Cambria"/>
                <w:b/>
                <w:color w:val="000000"/>
              </w:rPr>
              <w:t xml:space="preserve">«Сделано в Удмуртии» - </w:t>
            </w:r>
            <w:r>
              <w:rPr>
                <w:rFonts w:ascii="Cambria" w:hAnsi="Cambria"/>
                <w:i/>
                <w:color w:val="000000"/>
              </w:rPr>
              <w:t xml:space="preserve">малые и средние предприятия Удмуртской Республики</w:t>
            </w:r>
            <w:r>
              <w:rPr>
                <w:rFonts w:ascii="Cambria" w:hAnsi="Cambria"/>
                <w:bCs/>
              </w:rPr>
              <w:t xml:space="preserve"> </w:t>
            </w:r>
          </w:p>
          <w:p>
            <w:pPr>
              <w:rPr>
                <w:rFonts w:ascii="Cambria" w:hAnsi="Cambria"/>
                <w:bCs/>
                <w:i/>
                <w:iCs/>
                <w:color w:val="000000"/>
              </w:rPr>
            </w:pPr>
            <w:r>
              <w:rPr>
                <w:rFonts w:ascii="Cambria" w:hAnsi="Cambria"/>
                <w:bCs/>
                <w:i/>
                <w:iCs/>
                <w:color w:val="000000"/>
              </w:rPr>
              <w:t xml:space="preserve">Где: Мобильный павильон выставок, левая часть зала</w:t>
            </w:r>
          </w:p>
          <w:p>
            <w:pPr>
              <w:rPr>
                <w:rFonts w:ascii="Cambria" w:hAnsi="Cambria"/>
                <w:bCs/>
                <w:i/>
                <w:iCs/>
                <w:color w:val="000000"/>
              </w:rPr>
            </w:pPr>
          </w:p>
        </w:tc>
      </w:tr>
      <w:tr>
        <w:tc>
          <w:tcPr>
            <w:tcW w:w="1526" w:type="dxa"/>
            <w:shd w:val="clear" w:color="auto" w:fill="deeaf6" w:themeFill="accent1" w:themeFillTint="33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14.00 – </w:t>
            </w:r>
            <w:r>
              <w:rPr>
                <w:rFonts w:ascii="Cambria" w:hAnsi="Cambria"/>
              </w:rPr>
              <w:t xml:space="preserve">1</w:t>
            </w:r>
            <w:r>
              <w:rPr>
                <w:rFonts w:ascii="Cambria" w:hAnsi="Cambria"/>
              </w:rPr>
              <w:t xml:space="preserve">8.00</w:t>
            </w:r>
          </w:p>
        </w:tc>
        <w:tc>
          <w:tcPr>
            <w:tcW w:w="9214" w:type="dxa"/>
            <w:shd w:val="clear" w:color="auto" w:fill="deeaf6" w:themeFill="accent1" w:themeFillTint="33"/>
          </w:tcPr>
          <w:p>
            <w:pPr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Работа Открытого лектория в павильоне Промышленного форума – семинары от участников выставки, обучение от экспертов ТПП УР и Главного управления МЧС по УР </w:t>
            </w:r>
            <w:r>
              <w:rPr>
                <w:rFonts w:ascii="Cambria" w:hAnsi="Cambria"/>
                <w:bCs/>
                <w:color w:val="000000"/>
              </w:rPr>
              <w:t xml:space="preserve">(по расписанию)</w:t>
            </w:r>
          </w:p>
          <w:p>
            <w:pPr>
              <w:rPr>
                <w:rFonts w:ascii="Cambria" w:hAnsi="Cambria"/>
                <w:bCs/>
                <w:i/>
                <w:iCs/>
                <w:color w:val="000000"/>
              </w:rPr>
            </w:pPr>
            <w:r>
              <w:rPr>
                <w:rFonts w:ascii="Cambria" w:hAnsi="Cambria"/>
                <w:bCs/>
                <w:i/>
                <w:iCs/>
                <w:color w:val="000000"/>
              </w:rPr>
              <w:t xml:space="preserve">Где: Мобильный павильон выставок, центральная сцена</w:t>
            </w:r>
          </w:p>
          <w:p>
            <w:pPr>
              <w:rPr>
                <w:rFonts w:ascii="Cambria" w:hAnsi="Cambria"/>
                <w:b/>
                <w:i/>
                <w:iCs/>
                <w:color w:val="000000"/>
              </w:rPr>
            </w:pPr>
          </w:p>
          <w:p>
            <w:pPr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14.00-14.45 «Вводный курс о маслах производства Газпромнефть СМ» </w:t>
            </w:r>
          </w:p>
          <w:p>
            <w:pPr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 xml:space="preserve">Спикер: </w:t>
            </w:r>
            <w:r>
              <w:rPr>
                <w:rFonts w:ascii="Cambria" w:hAnsi="Cambria"/>
                <w:bCs/>
                <w:color w:val="000000"/>
              </w:rPr>
              <w:t xml:space="preserve">Газпромнефть смазочные материалы (ООО </w:t>
            </w:r>
            <w:r>
              <w:rPr>
                <w:rFonts w:ascii="Cambria" w:hAnsi="Cambria"/>
                <w:bCs/>
                <w:color w:val="000000"/>
              </w:rPr>
              <w:t xml:space="preserve">«</w:t>
            </w:r>
            <w:r>
              <w:rPr>
                <w:rFonts w:ascii="Cambria" w:hAnsi="Cambria"/>
                <w:bCs/>
                <w:color w:val="000000"/>
              </w:rPr>
              <w:t xml:space="preserve">АМГ Груп</w:t>
            </w:r>
            <w:r>
              <w:rPr>
                <w:rFonts w:ascii="Cambria" w:hAnsi="Cambria"/>
                <w:bCs/>
                <w:color w:val="000000"/>
              </w:rPr>
              <w:t xml:space="preserve">»</w:t>
            </w:r>
            <w:r>
              <w:rPr>
                <w:rFonts w:ascii="Cambria" w:hAnsi="Cambria"/>
                <w:bCs/>
                <w:color w:val="000000"/>
              </w:rPr>
              <w:t xml:space="preserve">)</w:t>
            </w:r>
          </w:p>
          <w:p>
            <w:pPr>
              <w:rPr>
                <w:rFonts w:ascii="Cambria" w:hAnsi="Cambria"/>
                <w:b/>
                <w:color w:val="000000"/>
              </w:rPr>
            </w:pPr>
          </w:p>
        </w:tc>
      </w:tr>
      <w:tr>
        <w:tc>
          <w:tcPr>
            <w:tcW w:w="1526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08:30 – </w:t>
            </w:r>
            <w:r>
              <w:rPr>
                <w:rFonts w:ascii="Cambria" w:hAnsi="Cambria"/>
              </w:rPr>
              <w:t xml:space="preserve">1</w:t>
            </w:r>
            <w:r>
              <w:rPr>
                <w:rFonts w:ascii="Cambria" w:hAnsi="Cambria"/>
              </w:rPr>
              <w:t xml:space="preserve">8:00</w:t>
            </w:r>
          </w:p>
        </w:tc>
        <w:tc>
          <w:tcPr>
            <w:tcW w:w="9214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 xml:space="preserve">Форум «Сделано в Удмуртии» в рамках «Промышленного форума регионов»</w:t>
            </w:r>
            <w:r>
              <w:rPr>
                <w:rFonts w:ascii="Cambria" w:hAnsi="Cambria"/>
              </w:rPr>
              <w:t xml:space="preserve"> </w:t>
            </w:r>
          </w:p>
          <w:p>
            <w:pPr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 xml:space="preserve">Где: Отель COSMOS, ул. Бородина 25</w:t>
            </w:r>
          </w:p>
          <w:p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8:30 – 10:30 Регистрация </w:t>
            </w:r>
          </w:p>
          <w:p>
            <w:pPr>
              <w:rPr>
                <w:rFonts w:ascii="Cambria" w:hAnsi="Cambria"/>
                <w:b/>
              </w:rPr>
            </w:pPr>
          </w:p>
          <w:p>
            <w:pPr>
              <w:rPr>
                <w:rFonts w:ascii="Cambria" w:hAnsi="Cambria"/>
                <w:b/>
                <w:bCs/>
                <w:u w:val="single"/>
              </w:rPr>
            </w:pPr>
            <w:r>
              <w:rPr>
                <w:rFonts w:ascii="Cambria" w:hAnsi="Cambria"/>
                <w:b/>
                <w:bCs/>
                <w:u w:val="single"/>
              </w:rPr>
              <w:t xml:space="preserve">Зал «Лондон»</w:t>
            </w:r>
            <w:r>
              <w:rPr>
                <w:rFonts w:ascii="Cambria" w:hAnsi="Cambria"/>
                <w:b/>
                <w:bCs/>
                <w:u w:val="single"/>
              </w:rPr>
              <w:br/>
            </w:r>
          </w:p>
          <w:p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10:30-12:30 Официальное открытие форума</w:t>
            </w:r>
          </w:p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Приветственное слово Главы Удмуртской Республики Александра </w:t>
            </w:r>
            <w:r>
              <w:rPr>
                <w:rFonts w:ascii="Cambria" w:hAnsi="Cambria"/>
              </w:rPr>
              <w:t xml:space="preserve">Бречалова</w:t>
            </w:r>
            <w:r>
              <w:rPr>
                <w:rFonts w:ascii="Cambria" w:hAnsi="Cambria"/>
              </w:rPr>
              <w:br/>
              <w:t xml:space="preserve">Официальное награждение:</w:t>
            </w:r>
            <w:r>
              <w:rPr>
                <w:rFonts w:ascii="Cambria" w:hAnsi="Cambria"/>
              </w:rPr>
              <w:br/>
              <w:t xml:space="preserve">- Победителей премии «Бизнес-успех»</w:t>
            </w:r>
            <w:r>
              <w:rPr>
                <w:rFonts w:ascii="Cambria" w:hAnsi="Cambria"/>
              </w:rPr>
              <w:br/>
              <w:t xml:space="preserve">- Победители проекта «Школа бизнеса»</w:t>
            </w:r>
          </w:p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Перерыв</w:t>
            </w:r>
          </w:p>
          <w:p>
            <w:pPr>
              <w:rPr>
                <w:rFonts w:ascii="Cambria" w:hAnsi="Cambria"/>
                <w:b/>
                <w:bCs/>
              </w:rPr>
            </w:pPr>
          </w:p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 xml:space="preserve">13:00-15:00 Дискуссионная сессия «От </w:t>
            </w:r>
            <w:r>
              <w:rPr>
                <w:rFonts w:ascii="Cambria" w:hAnsi="Cambria"/>
                <w:b/>
                <w:bCs/>
              </w:rPr>
              <w:t xml:space="preserve">цифровизации</w:t>
            </w:r>
            <w:r>
              <w:rPr>
                <w:rFonts w:ascii="Cambria" w:hAnsi="Cambria"/>
                <w:b/>
                <w:bCs/>
              </w:rPr>
              <w:t xml:space="preserve"> к экономии»</w:t>
            </w:r>
            <w:r>
              <w:rPr>
                <w:rFonts w:ascii="Cambria" w:hAnsi="Cambria"/>
              </w:rPr>
              <w:br/>
              <w:t xml:space="preserve">Модератор – Михаил Фоминов, министр цифрового развития Удмуртской Республики</w:t>
            </w:r>
            <w:r>
              <w:rPr>
                <w:rFonts w:ascii="Cambria" w:hAnsi="Cambria"/>
              </w:rPr>
              <w:br/>
            </w:r>
            <w:r>
              <w:rPr>
                <w:rFonts w:ascii="Cambria" w:hAnsi="Cambria"/>
              </w:rPr>
              <w:br/>
              <w:t xml:space="preserve">Спикеры:</w:t>
            </w:r>
            <w:r>
              <w:rPr>
                <w:rFonts w:ascii="Cambria" w:hAnsi="Cambria"/>
              </w:rPr>
              <w:br/>
              <w:t xml:space="preserve">- Роман Губанов, руководитель направления продаж «</w:t>
            </w:r>
            <w:r>
              <w:rPr>
                <w:rFonts w:ascii="Cambria" w:hAnsi="Cambria"/>
              </w:rPr>
              <w:t xml:space="preserve">Авито</w:t>
            </w:r>
            <w:r>
              <w:rPr>
                <w:rFonts w:ascii="Cambria" w:hAnsi="Cambria"/>
              </w:rPr>
              <w:t xml:space="preserve"> Работа»</w:t>
            </w:r>
            <w:r>
              <w:rPr>
                <w:rFonts w:ascii="Cambria" w:hAnsi="Cambria"/>
              </w:rPr>
              <w:br/>
              <w:t xml:space="preserve">- Олег </w:t>
            </w:r>
            <w:r>
              <w:rPr>
                <w:rFonts w:ascii="Cambria" w:hAnsi="Cambria"/>
              </w:rPr>
              <w:t xml:space="preserve">Кивокурцев</w:t>
            </w:r>
            <w:r>
              <w:rPr>
                <w:rFonts w:ascii="Cambria" w:hAnsi="Cambria"/>
              </w:rPr>
              <w:t xml:space="preserve">, основатель, директор по развитию компании </w:t>
            </w:r>
            <w:r>
              <w:rPr>
                <w:rFonts w:ascii="Cambria" w:hAnsi="Cambria"/>
              </w:rPr>
              <w:t xml:space="preserve">Promobot</w:t>
            </w:r>
            <w:r>
              <w:rPr>
                <w:rFonts w:ascii="Cambria" w:hAnsi="Cambria"/>
              </w:rPr>
              <w:br/>
              <w:t xml:space="preserve">- Наталья Богданова, генеральный директор мебельной компании «Мама»</w:t>
            </w:r>
            <w:r>
              <w:rPr>
                <w:rFonts w:ascii="Cambria" w:hAnsi="Cambria"/>
              </w:rPr>
              <w:br/>
              <w:t xml:space="preserve">- Любовь Ермилова, коммерческий директор компании «</w:t>
            </w:r>
            <w:r>
              <w:rPr>
                <w:rFonts w:ascii="Cambria" w:hAnsi="Cambria"/>
              </w:rPr>
              <w:t xml:space="preserve">КАМ-Софт-Инжиниринг</w:t>
            </w:r>
            <w:r>
              <w:rPr>
                <w:rFonts w:ascii="Cambria" w:hAnsi="Cambria"/>
              </w:rPr>
              <w:t xml:space="preserve">»</w:t>
            </w:r>
            <w:r>
              <w:rPr>
                <w:rFonts w:ascii="Cambria" w:hAnsi="Cambria"/>
              </w:rPr>
              <w:br/>
              <w:t xml:space="preserve">- Анна </w:t>
            </w:r>
            <w:r>
              <w:rPr>
                <w:rFonts w:ascii="Cambria" w:hAnsi="Cambria"/>
              </w:rPr>
              <w:t xml:space="preserve">Шамшурина</w:t>
            </w:r>
            <w:r>
              <w:rPr>
                <w:rFonts w:ascii="Cambria" w:hAnsi="Cambria"/>
              </w:rPr>
              <w:t xml:space="preserve">, руководитель управления продаж малому бизнесу ПАО «Сбербанк»</w:t>
            </w:r>
            <w:r>
              <w:rPr>
                <w:rFonts w:ascii="Cambria" w:hAnsi="Cambria"/>
              </w:rPr>
              <w:br/>
              <w:t xml:space="preserve">- Иван </w:t>
            </w:r>
            <w:r>
              <w:rPr>
                <w:rFonts w:ascii="Cambria" w:hAnsi="Cambria"/>
              </w:rPr>
              <w:t xml:space="preserve">Мурыгин</w:t>
            </w:r>
            <w:r>
              <w:rPr>
                <w:rFonts w:ascii="Cambria" w:hAnsi="Cambria"/>
              </w:rPr>
              <w:t xml:space="preserve">, директор компании «СИТЕК-ИТ»</w:t>
            </w:r>
          </w:p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Перерыв</w:t>
            </w:r>
          </w:p>
          <w:p>
            <w:pPr>
              <w:rPr>
                <w:rFonts w:ascii="Cambria" w:hAnsi="Cambria"/>
              </w:rPr>
            </w:pPr>
          </w:p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 xml:space="preserve">15:10-17:00 Лекция «Создание бренда в сегменте «люкс»: популяризация, поиск своего клиента. Тренды на 2025 год»</w:t>
            </w:r>
            <w:r>
              <w:rPr>
                <w:rFonts w:ascii="Cambria" w:hAnsi="Cambria"/>
              </w:rPr>
              <w:br/>
              <w:t xml:space="preserve">Спикер - Наталия </w:t>
            </w:r>
            <w:r>
              <w:rPr>
                <w:rFonts w:ascii="Cambria" w:hAnsi="Cambria"/>
              </w:rPr>
              <w:t xml:space="preserve">Лымарь</w:t>
            </w:r>
            <w:r>
              <w:rPr>
                <w:rFonts w:ascii="Cambria" w:hAnsi="Cambria"/>
              </w:rPr>
              <w:t xml:space="preserve">, член Гильдии </w:t>
            </w:r>
            <w:r>
              <w:rPr>
                <w:rFonts w:ascii="Cambria" w:hAnsi="Cambria"/>
              </w:rPr>
              <w:t xml:space="preserve">маркетологов</w:t>
            </w:r>
            <w:r>
              <w:rPr>
                <w:rFonts w:ascii="Cambria" w:hAnsi="Cambria"/>
              </w:rPr>
              <w:t xml:space="preserve"> России, эксперт по практическому маркетингу, автор индивидуальных стратегий развития бизнеса </w:t>
            </w:r>
          </w:p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Зал «Токио»</w:t>
            </w:r>
          </w:p>
          <w:p>
            <w:pPr>
              <w:rPr>
                <w:rFonts w:ascii="Cambria" w:hAnsi="Cambria"/>
              </w:rPr>
            </w:pPr>
          </w:p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 xml:space="preserve">11.00 – 12.30 Панельная дискуссия «Промышленный дизайн: ключевая технология в конкурентной борьбе и выходе на внешние рынки»</w:t>
            </w:r>
            <w:r>
              <w:rPr>
                <w:rFonts w:ascii="Cambria" w:hAnsi="Cambria"/>
              </w:rPr>
              <w:br/>
              <w:t xml:space="preserve">Модератор - Наталья Кириллова, Председатель отраслевого отделения по инжинирингу ФМОС «Деловая Россия», член Научно-координационного совета по вопросам реализации государственной подпрограммы по развитию Инжиниринга и промышленного дизайна Министерства промышленности и торговли РФ</w:t>
            </w:r>
            <w:r>
              <w:rPr>
                <w:rFonts w:ascii="Cambria" w:hAnsi="Cambria"/>
              </w:rPr>
              <w:br/>
              <w:t xml:space="preserve">Спикеры:</w:t>
            </w:r>
          </w:p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- Максим Кузин, экспе</w:t>
            </w:r>
            <w:r>
              <w:rPr>
                <w:rFonts w:ascii="Cambria" w:hAnsi="Cambria"/>
              </w:rPr>
              <w:t xml:space="preserve">рт в сф</w:t>
            </w:r>
            <w:r>
              <w:rPr>
                <w:rFonts w:ascii="Cambria" w:hAnsi="Cambria"/>
              </w:rPr>
              <w:t xml:space="preserve">ере промышленного дизайна и инжиниринга, основатель компании KUZIN </w:t>
            </w:r>
            <w:r>
              <w:rPr>
                <w:rFonts w:ascii="Cambria" w:hAnsi="Cambria"/>
              </w:rPr>
              <w:t xml:space="preserve">Machinery</w:t>
            </w:r>
            <w:r>
              <w:rPr>
                <w:rFonts w:ascii="Cambria" w:hAnsi="Cambria"/>
              </w:rPr>
              <w:br/>
              <w:t xml:space="preserve">- Владислав Новиков, дизайнер промышленных изделий, товаров серийного производства, основатель проектной группы </w:t>
            </w:r>
            <w:r>
              <w:rPr>
                <w:rFonts w:ascii="Cambria" w:hAnsi="Cambria"/>
              </w:rPr>
              <w:t xml:space="preserve">Creespoder</w:t>
            </w:r>
            <w:r>
              <w:rPr>
                <w:rFonts w:ascii="Cambria" w:hAnsi="Cambria"/>
              </w:rPr>
              <w:t xml:space="preserve"> R&amp;D </w:t>
            </w:r>
            <w:r>
              <w:rPr>
                <w:rFonts w:ascii="Cambria" w:hAnsi="Cambria"/>
              </w:rPr>
              <w:t xml:space="preserve">EngineeriG</w:t>
            </w:r>
            <w:r>
              <w:rPr>
                <w:rFonts w:ascii="Cambria" w:hAnsi="Cambria"/>
              </w:rPr>
              <w:t xml:space="preserve"> GROUP</w:t>
            </w:r>
            <w:r>
              <w:rPr>
                <w:rFonts w:ascii="Cambria" w:hAnsi="Cambria"/>
              </w:rPr>
              <w:br/>
              <w:t xml:space="preserve">- Григорий Братухин, Чемпион России по </w:t>
            </w:r>
            <w:r>
              <w:rPr>
                <w:rFonts w:ascii="Cambria" w:hAnsi="Cambria"/>
              </w:rPr>
              <w:t xml:space="preserve">кастомайзингу</w:t>
            </w:r>
            <w:r>
              <w:rPr>
                <w:rFonts w:ascii="Cambria" w:hAnsi="Cambria"/>
              </w:rPr>
              <w:t xml:space="preserve">, мастерская </w:t>
            </w:r>
            <w:r>
              <w:rPr>
                <w:rFonts w:ascii="Cambria" w:hAnsi="Cambria"/>
              </w:rPr>
              <w:t xml:space="preserve">Bratukhin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Custom</w:t>
            </w:r>
            <w:r>
              <w:rPr>
                <w:rFonts w:ascii="Cambria" w:hAnsi="Cambria"/>
              </w:rPr>
              <w:t xml:space="preserve">, главный конструктор ижевского инжинирингового центра </w:t>
            </w:r>
            <w:r>
              <w:rPr>
                <w:rFonts w:ascii="Cambria" w:hAnsi="Cambria"/>
              </w:rPr>
              <w:t xml:space="preserve">Glazer</w:t>
            </w:r>
            <w:r>
              <w:rPr>
                <w:rFonts w:ascii="Cambria" w:hAnsi="Cambria"/>
              </w:rPr>
              <w:t xml:space="preserve">.</w:t>
            </w:r>
            <w:r>
              <w:rPr>
                <w:rFonts w:ascii="Cambria" w:hAnsi="Cambria"/>
              </w:rPr>
              <w:br/>
              <w:t xml:space="preserve">- Алексей </w:t>
            </w:r>
            <w:r>
              <w:rPr>
                <w:rFonts w:ascii="Cambria" w:hAnsi="Cambria"/>
              </w:rPr>
              <w:t xml:space="preserve">Карфидов</w:t>
            </w:r>
            <w:r>
              <w:rPr>
                <w:rFonts w:ascii="Cambria" w:hAnsi="Cambria"/>
              </w:rPr>
              <w:t xml:space="preserve">, основатель компании «</w:t>
            </w:r>
            <w:r>
              <w:rPr>
                <w:rFonts w:ascii="Cambria" w:hAnsi="Cambria"/>
              </w:rPr>
              <w:t xml:space="preserve">Карфидов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Лаб</w:t>
            </w:r>
            <w:r>
              <w:rPr>
                <w:rFonts w:ascii="Cambria" w:hAnsi="Cambria"/>
              </w:rPr>
              <w:t xml:space="preserve">»</w:t>
            </w:r>
          </w:p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Перерыв</w:t>
            </w:r>
          </w:p>
          <w:p>
            <w:pPr>
              <w:rPr>
                <w:rFonts w:ascii="Cambria" w:hAnsi="Cambria"/>
              </w:rPr>
            </w:pPr>
          </w:p>
          <w:p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13:00 – 14:30 Сессия «Аддитивные технологии как инструмент реализации любых дизайнерских и инженерных решений»</w:t>
            </w:r>
            <w:r>
              <w:rPr>
                <w:rFonts w:ascii="Cambria" w:hAnsi="Cambria"/>
              </w:rPr>
              <w:br/>
              <w:t xml:space="preserve">Спикеры:</w:t>
            </w:r>
            <w:r>
              <w:rPr>
                <w:rFonts w:ascii="Cambria" w:hAnsi="Cambria"/>
              </w:rPr>
              <w:br/>
              <w:t xml:space="preserve">- </w:t>
            </w:r>
            <w:r>
              <w:rPr>
                <w:rFonts w:ascii="Cambria" w:hAnsi="Cambria"/>
              </w:rPr>
              <w:t xml:space="preserve">Михаил </w:t>
            </w:r>
            <w:r>
              <w:rPr>
                <w:rFonts w:ascii="Cambria" w:hAnsi="Cambria"/>
              </w:rPr>
              <w:t xml:space="preserve">Кривилев</w:t>
            </w:r>
            <w:r>
              <w:rPr>
                <w:rFonts w:ascii="Cambria" w:hAnsi="Cambria"/>
              </w:rPr>
              <w:t xml:space="preserve">, доктор физико-математических наук, директор Центра аддитивных технологий общего доступа </w:t>
            </w:r>
            <w:r>
              <w:rPr>
                <w:rFonts w:ascii="Cambria" w:hAnsi="Cambria"/>
              </w:rPr>
              <w:t xml:space="preserve">УдГУ</w:t>
            </w:r>
            <w:r>
              <w:rPr>
                <w:rFonts w:ascii="Cambria" w:hAnsi="Cambria"/>
              </w:rPr>
              <w:br/>
              <w:t xml:space="preserve">- Николай </w:t>
            </w:r>
            <w:r>
              <w:rPr>
                <w:rFonts w:ascii="Cambria" w:hAnsi="Cambria"/>
              </w:rPr>
              <w:t xml:space="preserve">Дробченко</w:t>
            </w:r>
            <w:r>
              <w:rPr>
                <w:rFonts w:ascii="Cambria" w:hAnsi="Cambria"/>
              </w:rPr>
              <w:t xml:space="preserve">, руководитель направления аддитивных технологий компании 3DLAM</w:t>
            </w:r>
            <w:r>
              <w:rPr>
                <w:rFonts w:ascii="Cambria" w:hAnsi="Cambria"/>
              </w:rPr>
              <w:br/>
              <w:t xml:space="preserve">- Татьяна Писарева, кандидат технических наук, ведущий специалист Центра аддитивных технологий общего доступа </w:t>
            </w:r>
            <w:r>
              <w:rPr>
                <w:rFonts w:ascii="Cambria" w:hAnsi="Cambria"/>
              </w:rPr>
              <w:t xml:space="preserve">УдГУ</w:t>
            </w:r>
            <w:r>
              <w:rPr>
                <w:rFonts w:ascii="Cambria" w:hAnsi="Cambria"/>
              </w:rPr>
              <w:br/>
              <w:t xml:space="preserve">- Михаил </w:t>
            </w:r>
            <w:r>
              <w:rPr>
                <w:rFonts w:ascii="Cambria" w:hAnsi="Cambria"/>
              </w:rPr>
              <w:t xml:space="preserve">Касимов</w:t>
            </w:r>
            <w:r>
              <w:rPr>
                <w:rFonts w:ascii="Cambria" w:hAnsi="Cambria"/>
              </w:rPr>
              <w:t xml:space="preserve">, генеральный директор компании «Цифровая мануфактура-Глазов»</w:t>
            </w:r>
            <w:r>
              <w:rPr>
                <w:rFonts w:ascii="Cambria" w:hAnsi="Cambria"/>
              </w:rPr>
              <w:br/>
              <w:t xml:space="preserve">- Александр </w:t>
            </w:r>
            <w:r>
              <w:rPr>
                <w:rFonts w:ascii="Cambria" w:hAnsi="Cambria"/>
              </w:rPr>
              <w:t xml:space="preserve">Михайленко</w:t>
            </w:r>
            <w:r>
              <w:rPr>
                <w:rFonts w:ascii="Cambria" w:hAnsi="Cambria"/>
              </w:rPr>
              <w:t xml:space="preserve">, генеральный директор компании «НПК «АНТЕЙ», </w:t>
            </w:r>
            <w:r>
              <w:rPr>
                <w:rFonts w:ascii="Cambria" w:hAnsi="Cambria"/>
              </w:rPr>
              <w:t xml:space="preserve">Redfab</w:t>
            </w:r>
            <w:r>
              <w:rPr>
                <w:rFonts w:ascii="Cambria" w:hAnsi="Cambria"/>
              </w:rPr>
              <w:br/>
              <w:t xml:space="preserve">- Дмитрий Антонов, заместитель генерального директора по развитию компании «ОНСИНТ»</w:t>
            </w:r>
            <w:r>
              <w:rPr>
                <w:rFonts w:ascii="Cambria" w:hAnsi="Cambria"/>
              </w:rPr>
              <w:br/>
              <w:t xml:space="preserve">- Алексей </w:t>
            </w:r>
            <w:r>
              <w:rPr>
                <w:rFonts w:ascii="Cambria" w:hAnsi="Cambria"/>
              </w:rPr>
              <w:t xml:space="preserve">Карфидов</w:t>
            </w:r>
            <w:r>
              <w:rPr>
                <w:rFonts w:ascii="Cambria" w:hAnsi="Cambria"/>
              </w:rPr>
              <w:t xml:space="preserve">, основатель</w:t>
            </w:r>
            <w:r>
              <w:rPr>
                <w:rFonts w:ascii="Cambria" w:hAnsi="Cambria"/>
              </w:rPr>
              <w:t xml:space="preserve"> компании «</w:t>
            </w:r>
            <w:r>
              <w:rPr>
                <w:rFonts w:ascii="Cambria" w:hAnsi="Cambria"/>
              </w:rPr>
              <w:t xml:space="preserve">Карфидов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Лаб</w:t>
            </w:r>
            <w:r>
              <w:rPr>
                <w:rFonts w:ascii="Cambria" w:hAnsi="Cambria"/>
              </w:rPr>
              <w:t xml:space="preserve">»</w:t>
            </w:r>
            <w:r>
              <w:rPr>
                <w:rFonts w:ascii="Cambria" w:hAnsi="Cambria"/>
              </w:rPr>
              <w:br/>
              <w:t xml:space="preserve">- Михаил Родин, генеральный директор компании «НПО 3Д-Интеграция»</w:t>
            </w:r>
            <w:r>
              <w:rPr>
                <w:rFonts w:ascii="Cambria" w:hAnsi="Cambria"/>
              </w:rPr>
              <w:br/>
            </w:r>
            <w:r>
              <w:rPr>
                <w:rFonts w:ascii="Cambria" w:hAnsi="Cambria"/>
                <w:b/>
                <w:bCs/>
              </w:rPr>
              <w:br/>
              <w:t xml:space="preserve">15.10-18.00 </w:t>
            </w:r>
            <w:r>
              <w:rPr>
                <w:rFonts w:ascii="Cambria" w:hAnsi="Cambria"/>
                <w:b/>
                <w:bCs/>
              </w:rPr>
              <w:t xml:space="preserve">Митап-сессия</w:t>
            </w:r>
            <w:r>
              <w:rPr>
                <w:rFonts w:ascii="Cambria" w:hAnsi="Cambria"/>
                <w:b/>
                <w:bCs/>
              </w:rPr>
              <w:t xml:space="preserve"> «День поставщика»</w:t>
            </w:r>
          </w:p>
          <w:p>
            <w:pPr>
              <w:rPr>
                <w:rFonts w:ascii="Cambria" w:hAnsi="Cambria"/>
              </w:rPr>
            </w:pPr>
          </w:p>
          <w:p>
            <w:pPr>
              <w:rPr>
                <w:rFonts w:ascii="Cambria" w:hAnsi="Cambria"/>
                <w:b/>
                <w:bCs/>
                <w:u w:val="single"/>
              </w:rPr>
            </w:pPr>
            <w:r>
              <w:rPr>
                <w:rFonts w:ascii="Cambria" w:hAnsi="Cambria"/>
                <w:b/>
                <w:bCs/>
                <w:u w:val="single"/>
              </w:rPr>
              <w:t xml:space="preserve">Зал «Милан»</w:t>
            </w:r>
          </w:p>
          <w:p>
            <w:pPr>
              <w:rPr>
                <w:rFonts w:ascii="Cambria" w:hAnsi="Cambria"/>
              </w:rPr>
            </w:pPr>
          </w:p>
          <w:p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10.30-12.30 Сессия «Инвестиции - основа развития территорий»</w:t>
            </w:r>
          </w:p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Модератор - Марина Мельникова, владелец группы компаний «</w:t>
            </w:r>
            <w:r>
              <w:rPr>
                <w:rFonts w:ascii="Cambria" w:hAnsi="Cambria"/>
              </w:rPr>
              <w:t xml:space="preserve">Промстройкомплект</w:t>
            </w:r>
            <w:r>
              <w:rPr>
                <w:rFonts w:ascii="Cambria" w:hAnsi="Cambria"/>
              </w:rPr>
              <w:t xml:space="preserve">», бизнес-тренер</w:t>
            </w:r>
          </w:p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Спикеры:</w:t>
            </w:r>
          </w:p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- Арсений Колобов, управляющий Удмуртским отделением ПАО «Сбербанк»</w:t>
            </w:r>
            <w:r>
              <w:rPr>
                <w:rFonts w:ascii="Cambria" w:hAnsi="Cambria"/>
              </w:rPr>
              <w:br/>
              <w:t xml:space="preserve">- Илья </w:t>
            </w:r>
            <w:r>
              <w:rPr>
                <w:rFonts w:ascii="Cambria" w:hAnsi="Cambria"/>
              </w:rPr>
              <w:t xml:space="preserve">Корепанов</w:t>
            </w:r>
            <w:r>
              <w:rPr>
                <w:rFonts w:ascii="Cambria" w:hAnsi="Cambria"/>
              </w:rPr>
              <w:t xml:space="preserve">, первый заместитель Главы Администрации по экономике и сельскому хозяйству МО «</w:t>
            </w:r>
            <w:r>
              <w:rPr>
                <w:rFonts w:ascii="Cambria" w:hAnsi="Cambria"/>
              </w:rPr>
              <w:t xml:space="preserve">Селтинский</w:t>
            </w:r>
            <w:r>
              <w:rPr>
                <w:rFonts w:ascii="Cambria" w:hAnsi="Cambria"/>
              </w:rPr>
              <w:t xml:space="preserve"> район»</w:t>
            </w:r>
            <w:r>
              <w:rPr>
                <w:rFonts w:ascii="Cambria" w:hAnsi="Cambria"/>
              </w:rPr>
              <w:br/>
              <w:t xml:space="preserve">- Светлана </w:t>
            </w:r>
            <w:r>
              <w:rPr>
                <w:rFonts w:ascii="Cambria" w:hAnsi="Cambria"/>
              </w:rPr>
              <w:t xml:space="preserve">Крмакова</w:t>
            </w:r>
            <w:r>
              <w:rPr>
                <w:rFonts w:ascii="Cambria" w:hAnsi="Cambria"/>
              </w:rPr>
              <w:t xml:space="preserve">, первый заместитель главы администрации </w:t>
            </w:r>
            <w:r>
              <w:rPr>
                <w:rFonts w:ascii="Cambria" w:hAnsi="Cambria"/>
              </w:rPr>
              <w:t xml:space="preserve">Игринского</w:t>
            </w:r>
            <w:r>
              <w:rPr>
                <w:rFonts w:ascii="Cambria" w:hAnsi="Cambria"/>
              </w:rPr>
              <w:t xml:space="preserve"> района</w:t>
            </w:r>
            <w:r>
              <w:rPr>
                <w:rFonts w:ascii="Cambria" w:hAnsi="Cambria"/>
              </w:rPr>
              <w:br/>
              <w:t xml:space="preserve">- Константин </w:t>
            </w:r>
            <w:r>
              <w:rPr>
                <w:rFonts w:ascii="Cambria" w:hAnsi="Cambria"/>
              </w:rPr>
              <w:t xml:space="preserve">Порымов</w:t>
            </w:r>
            <w:r>
              <w:rPr>
                <w:rFonts w:ascii="Cambria" w:hAnsi="Cambria"/>
              </w:rPr>
              <w:t xml:space="preserve">, заместитель главы по сельскому хозяйству и экономике МО «</w:t>
            </w:r>
            <w:r>
              <w:rPr>
                <w:rFonts w:ascii="Cambria" w:hAnsi="Cambria"/>
              </w:rPr>
              <w:t xml:space="preserve">Можгинский</w:t>
            </w:r>
            <w:r>
              <w:rPr>
                <w:rFonts w:ascii="Cambria" w:hAnsi="Cambria"/>
              </w:rPr>
              <w:t xml:space="preserve"> район»</w:t>
            </w:r>
            <w:r>
              <w:rPr>
                <w:rFonts w:ascii="Cambria" w:hAnsi="Cambria"/>
              </w:rPr>
              <w:br/>
              <w:t xml:space="preserve">- Алексей Бобов, независимый эксперт по привлечению и сопровождению инвестиционных проектов, спикер образовательных программ Московской школы управления </w:t>
            </w:r>
            <w:r>
              <w:rPr>
                <w:rFonts w:ascii="Cambria" w:hAnsi="Cambria"/>
              </w:rPr>
              <w:t xml:space="preserve">Сколково</w:t>
            </w:r>
            <w:r>
              <w:rPr>
                <w:rFonts w:ascii="Cambria" w:hAnsi="Cambria"/>
              </w:rPr>
              <w:t xml:space="preserve">, ВШГУ РАНХ</w:t>
            </w:r>
            <w:r>
              <w:rPr>
                <w:rFonts w:ascii="Cambria" w:hAnsi="Cambria"/>
              </w:rPr>
              <w:t xml:space="preserve"> и ГС, Академии управления ДВФУ, ВШГУ КФУ, основатель, директор по развитию АНО «Национальный институт инвестиционного развития территории», автор </w:t>
            </w:r>
            <w:r>
              <w:rPr>
                <w:rFonts w:ascii="Cambria" w:hAnsi="Cambria"/>
              </w:rPr>
              <w:t xml:space="preserve">ТГ-канала</w:t>
            </w:r>
            <w:r>
              <w:rPr>
                <w:rFonts w:ascii="Cambria" w:hAnsi="Cambria"/>
              </w:rPr>
              <w:t xml:space="preserve"> «</w:t>
            </w:r>
            <w:r>
              <w:rPr>
                <w:rFonts w:ascii="Cambria" w:hAnsi="Cambria"/>
              </w:rPr>
              <w:t xml:space="preserve">Инвестпроекты</w:t>
            </w:r>
            <w:r>
              <w:rPr>
                <w:rFonts w:ascii="Cambria" w:hAnsi="Cambria"/>
              </w:rPr>
              <w:t xml:space="preserve"> в РФ», автор книги «100 </w:t>
            </w:r>
            <w:r>
              <w:rPr>
                <w:rFonts w:ascii="Cambria" w:hAnsi="Cambria"/>
              </w:rPr>
              <w:t xml:space="preserve">Инвестхаков</w:t>
            </w:r>
            <w:r>
              <w:rPr>
                <w:rFonts w:ascii="Cambria" w:hAnsi="Cambria"/>
              </w:rPr>
              <w:t xml:space="preserve"> по работе с инвесторами</w:t>
            </w:r>
            <w:r>
              <w:rPr>
                <w:rFonts w:ascii="Cambria" w:hAnsi="Cambria"/>
              </w:rPr>
              <w:br/>
              <w:t xml:space="preserve">- Андрей </w:t>
            </w:r>
            <w:r>
              <w:rPr>
                <w:rFonts w:ascii="Cambria" w:hAnsi="Cambria"/>
              </w:rPr>
              <w:t xml:space="preserve">Коченов</w:t>
            </w:r>
            <w:r>
              <w:rPr>
                <w:rFonts w:ascii="Cambria" w:hAnsi="Cambria"/>
              </w:rPr>
              <w:t xml:space="preserve">, основатель сообщества предпринимателей «Бизнес бизнесу»</w:t>
            </w:r>
            <w:r>
              <w:rPr>
                <w:rFonts w:ascii="Cambria" w:hAnsi="Cambria"/>
              </w:rPr>
              <w:br/>
              <w:t xml:space="preserve">- Владимир </w:t>
            </w:r>
            <w:r>
              <w:rPr>
                <w:rFonts w:ascii="Cambria" w:hAnsi="Cambria"/>
              </w:rPr>
              <w:t xml:space="preserve">Маринович</w:t>
            </w:r>
            <w:r>
              <w:rPr>
                <w:rFonts w:ascii="Cambria" w:hAnsi="Cambria"/>
              </w:rPr>
              <w:t xml:space="preserve">, серийный предприниматель, эксперт по стратегическому развитию бизнеса, инвестор, профессиональный бизнес-ангел</w:t>
            </w:r>
            <w:r>
              <w:rPr>
                <w:rFonts w:ascii="Cambria" w:hAnsi="Cambria"/>
              </w:rPr>
              <w:br/>
            </w:r>
            <w:r>
              <w:rPr>
                <w:rFonts w:ascii="Cambria" w:hAnsi="Cambria"/>
              </w:rPr>
              <w:br/>
              <w:t xml:space="preserve">Эксперты-кураторы:</w:t>
            </w:r>
            <w:r>
              <w:rPr>
                <w:rFonts w:ascii="Cambria" w:hAnsi="Cambria"/>
              </w:rPr>
              <w:br/>
              <w:t xml:space="preserve">- Анна </w:t>
            </w:r>
            <w:r>
              <w:rPr>
                <w:rFonts w:ascii="Cambria" w:hAnsi="Cambria"/>
              </w:rPr>
              <w:t xml:space="preserve">Слугина</w:t>
            </w:r>
            <w:r>
              <w:rPr>
                <w:rFonts w:ascii="Cambria" w:hAnsi="Cambria"/>
              </w:rPr>
              <w:t xml:space="preserve">, министр экономики Удмуртской Республики</w:t>
            </w:r>
            <w:r>
              <w:rPr>
                <w:rFonts w:ascii="Cambria" w:hAnsi="Cambria"/>
              </w:rPr>
              <w:br/>
              <w:t xml:space="preserve">- Юлия Попова, руководитель отдела по работе с государственным сектором ПАО «Сбербанк»</w:t>
            </w:r>
            <w:r>
              <w:rPr>
                <w:rFonts w:ascii="Cambria" w:hAnsi="Cambria"/>
              </w:rPr>
              <w:br/>
              <w:t xml:space="preserve">- Марина Волк, заместитель </w:t>
            </w:r>
            <w:r>
              <w:rPr>
                <w:rFonts w:ascii="Cambria" w:hAnsi="Cambria"/>
              </w:rPr>
              <w:t xml:space="preserve">начальника отдела сопровождения проектов Министерства сельского хозяйства Удмуртской Республики</w:t>
            </w:r>
          </w:p>
          <w:p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</w:rPr>
              <w:br/>
            </w:r>
            <w:r>
              <w:rPr>
                <w:rFonts w:ascii="Cambria" w:hAnsi="Cambria"/>
                <w:b/>
                <w:bCs/>
              </w:rPr>
              <w:t xml:space="preserve">13.00-13.55 Сессия «Найди деньги за 10 минут. Презентация и оценка 7 </w:t>
            </w:r>
            <w:r>
              <w:rPr>
                <w:rFonts w:ascii="Cambria" w:hAnsi="Cambria"/>
                <w:b/>
                <w:bCs/>
              </w:rPr>
              <w:t xml:space="preserve">инвест-проектов</w:t>
            </w:r>
            <w:r>
              <w:rPr>
                <w:rFonts w:ascii="Cambria" w:hAnsi="Cambria"/>
                <w:b/>
                <w:bCs/>
              </w:rPr>
              <w:t xml:space="preserve">»</w:t>
            </w:r>
            <w:r>
              <w:rPr>
                <w:rFonts w:ascii="Cambria" w:hAnsi="Cambria"/>
              </w:rPr>
              <w:br/>
              <w:t xml:space="preserve">Эксперты:</w:t>
            </w:r>
            <w:r>
              <w:rPr>
                <w:rFonts w:ascii="Cambria" w:hAnsi="Cambria"/>
              </w:rPr>
              <w:br/>
              <w:t xml:space="preserve">- </w:t>
            </w:r>
            <w:r>
              <w:rPr>
                <w:rFonts w:ascii="Cambria" w:hAnsi="Cambria"/>
              </w:rPr>
              <w:t xml:space="preserve">Фаниль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Мандиев</w:t>
            </w:r>
            <w:r>
              <w:rPr>
                <w:rFonts w:ascii="Cambria" w:hAnsi="Cambria"/>
              </w:rPr>
              <w:t xml:space="preserve">, директор Корпорации развития Удмуртской Республики</w:t>
            </w:r>
            <w:r>
              <w:rPr>
                <w:rFonts w:ascii="Cambria" w:hAnsi="Cambria"/>
              </w:rPr>
              <w:br/>
              <w:t xml:space="preserve">- Евгений Хафизов, заместитель главы администрации Ижевска</w:t>
            </w:r>
            <w:r>
              <w:rPr>
                <w:rFonts w:ascii="Cambria" w:hAnsi="Cambria"/>
              </w:rPr>
              <w:br/>
              <w:t xml:space="preserve">- Андрей </w:t>
            </w:r>
            <w:r>
              <w:rPr>
                <w:rFonts w:ascii="Cambria" w:hAnsi="Cambria"/>
              </w:rPr>
              <w:t xml:space="preserve">Коченов</w:t>
            </w:r>
            <w:r>
              <w:rPr>
                <w:rFonts w:ascii="Cambria" w:hAnsi="Cambria"/>
              </w:rPr>
              <w:t xml:space="preserve">, серийный предприниматель, основатель сообщества предпринимателей «Бизнес Бизнесу», бизнес-наставник</w:t>
            </w:r>
            <w:r>
              <w:rPr>
                <w:rFonts w:ascii="Cambria" w:hAnsi="Cambria"/>
              </w:rPr>
              <w:br/>
              <w:t xml:space="preserve">- Сергей </w:t>
            </w:r>
            <w:r>
              <w:rPr>
                <w:rFonts w:ascii="Cambria" w:hAnsi="Cambria"/>
              </w:rPr>
              <w:t xml:space="preserve">Климовских</w:t>
            </w:r>
            <w:r>
              <w:rPr>
                <w:rFonts w:ascii="Cambria" w:hAnsi="Cambria"/>
              </w:rPr>
              <w:t xml:space="preserve">, предприниматель и инвестор.</w:t>
            </w:r>
            <w:r>
              <w:rPr>
                <w:rFonts w:ascii="Cambria" w:hAnsi="Cambria"/>
              </w:rPr>
              <w:br/>
              <w:t xml:space="preserve">- Андрей Петухов, предприниматель и частный инвестор.</w:t>
            </w:r>
            <w:r>
              <w:rPr>
                <w:rFonts w:ascii="Cambria" w:hAnsi="Cambria"/>
              </w:rPr>
              <w:br/>
              <w:t xml:space="preserve">- Сергей </w:t>
            </w:r>
            <w:r>
              <w:rPr>
                <w:rFonts w:ascii="Cambria" w:hAnsi="Cambria"/>
              </w:rPr>
              <w:t xml:space="preserve">Шайдуллин</w:t>
            </w:r>
            <w:r>
              <w:rPr>
                <w:rFonts w:ascii="Cambria" w:hAnsi="Cambria"/>
              </w:rPr>
              <w:t xml:space="preserve">, владелец компании </w:t>
            </w:r>
            <w:r>
              <w:rPr>
                <w:rFonts w:ascii="Cambria" w:hAnsi="Cambria"/>
              </w:rPr>
              <w:t xml:space="preserve">Shaidullin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group</w:t>
            </w:r>
            <w:r>
              <w:rPr>
                <w:rFonts w:ascii="Cambria" w:hAnsi="Cambria"/>
              </w:rPr>
              <w:t xml:space="preserve">, инвестор.</w:t>
            </w:r>
            <w:r>
              <w:rPr>
                <w:rFonts w:ascii="Cambria" w:hAnsi="Cambria"/>
              </w:rPr>
              <w:br/>
              <w:t xml:space="preserve">- Марина Мельникова, владелец группы компаний «</w:t>
            </w:r>
            <w:r>
              <w:rPr>
                <w:rFonts w:ascii="Cambria" w:hAnsi="Cambria"/>
              </w:rPr>
              <w:t xml:space="preserve">Промстройкомплект</w:t>
            </w:r>
            <w:r>
              <w:rPr>
                <w:rFonts w:ascii="Cambria" w:hAnsi="Cambria"/>
              </w:rPr>
              <w:t xml:space="preserve">», бизнес-тренер.</w:t>
            </w:r>
            <w:r>
              <w:rPr>
                <w:rFonts w:ascii="Cambria" w:hAnsi="Cambria"/>
              </w:rPr>
              <w:br/>
            </w:r>
            <w:r>
              <w:rPr>
                <w:rFonts w:ascii="Cambria" w:hAnsi="Cambria"/>
                <w:b/>
                <w:bCs/>
              </w:rPr>
              <w:br/>
              <w:t xml:space="preserve">14:00-15:30 Лекция «Код бренда: </w:t>
            </w:r>
            <w:r>
              <w:rPr>
                <w:rFonts w:ascii="Cambria" w:hAnsi="Cambria"/>
                <w:b/>
                <w:bCs/>
              </w:rPr>
              <w:t xml:space="preserve">самоидентичность</w:t>
            </w:r>
            <w:r>
              <w:rPr>
                <w:rFonts w:ascii="Cambria" w:hAnsi="Cambria"/>
                <w:b/>
                <w:bCs/>
              </w:rPr>
              <w:t xml:space="preserve"> компании как основа для долгосрочного развития»</w:t>
            </w:r>
            <w:r>
              <w:rPr>
                <w:rFonts w:ascii="Cambria" w:hAnsi="Cambria"/>
              </w:rPr>
              <w:br/>
              <w:t xml:space="preserve">Спикер - Дмитрий Утробин, генеральный директор и </w:t>
            </w:r>
            <w:r>
              <w:rPr>
                <w:rFonts w:ascii="Cambria" w:hAnsi="Cambria"/>
              </w:rPr>
              <w:t xml:space="preserve">сопартнер</w:t>
            </w:r>
            <w:r>
              <w:rPr>
                <w:rFonts w:ascii="Cambria" w:hAnsi="Cambria"/>
              </w:rPr>
              <w:t xml:space="preserve"> Издательства «МИФ»</w:t>
            </w:r>
            <w:r>
              <w:rPr>
                <w:rFonts w:ascii="Cambria" w:hAnsi="Cambria"/>
              </w:rPr>
              <w:br/>
              <w:t xml:space="preserve">16:00-18:00 Бизнес-игра для владельцев бизнеса и HR «EJM - строим путь сотрудника от поиска до развития»</w:t>
            </w:r>
            <w:r>
              <w:rPr>
                <w:rFonts w:ascii="Cambria" w:hAnsi="Cambria"/>
              </w:rPr>
              <w:br/>
            </w:r>
            <w:r>
              <w:rPr>
                <w:rFonts w:ascii="Cambria" w:hAnsi="Cambria"/>
              </w:rPr>
              <w:br/>
            </w:r>
            <w:r>
              <w:rPr>
                <w:rFonts w:ascii="Cambria" w:hAnsi="Cambria"/>
                <w:b/>
                <w:bCs/>
                <w:u w:val="single"/>
              </w:rPr>
              <w:t xml:space="preserve">Зал «Брюссель»</w:t>
            </w:r>
          </w:p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br/>
            </w:r>
            <w:r>
              <w:rPr>
                <w:rFonts w:ascii="Cambria" w:hAnsi="Cambria"/>
                <w:b/>
                <w:bCs/>
              </w:rPr>
              <w:t xml:space="preserve">11:00-12:30 Сессия «Новая медицина. Взгляд изнутри и снаружи»</w:t>
            </w:r>
            <w:r>
              <w:rPr>
                <w:rFonts w:ascii="Cambria" w:hAnsi="Cambria"/>
                <w:b/>
                <w:bCs/>
              </w:rPr>
              <w:br/>
            </w:r>
            <w:r>
              <w:rPr>
                <w:rFonts w:ascii="Cambria" w:hAnsi="Cambria"/>
              </w:rPr>
              <w:t xml:space="preserve">Модератор - Наталья Иванова, директор компан</w:t>
            </w:r>
            <w:r>
              <w:rPr>
                <w:rFonts w:ascii="Cambria" w:hAnsi="Cambria"/>
              </w:rPr>
              <w:t xml:space="preserve">ии ООО</w:t>
            </w:r>
            <w:r>
              <w:rPr>
                <w:rFonts w:ascii="Cambria" w:hAnsi="Cambria"/>
              </w:rPr>
              <w:t xml:space="preserve"> «</w:t>
            </w:r>
            <w:r>
              <w:rPr>
                <w:rFonts w:ascii="Cambria" w:hAnsi="Cambria"/>
              </w:rPr>
              <w:t xml:space="preserve">Варикоза</w:t>
            </w:r>
            <w:r>
              <w:rPr>
                <w:rFonts w:ascii="Cambria" w:hAnsi="Cambria"/>
              </w:rPr>
              <w:t xml:space="preserve"> нет. Ижевск» руководитель проекта «С медициной Удмуртии – ВМЕСТЕ»</w:t>
            </w:r>
            <w:r>
              <w:rPr>
                <w:rFonts w:ascii="Cambria" w:hAnsi="Cambria"/>
              </w:rPr>
              <w:br/>
              <w:t xml:space="preserve">Спикеры:</w:t>
            </w:r>
            <w:r>
              <w:rPr>
                <w:rFonts w:ascii="Cambria" w:hAnsi="Cambria"/>
              </w:rPr>
              <w:br/>
              <w:t xml:space="preserve">- Григорий Ветров, руководитель отдела по развитию руководитель отдела по развитию НПП «РЕАХИМ».</w:t>
            </w:r>
            <w:r>
              <w:rPr>
                <w:rFonts w:ascii="Cambria" w:hAnsi="Cambria"/>
              </w:rPr>
              <w:br/>
              <w:t xml:space="preserve">- Дарья Пестова, руководитель отдела персонала учебного центра «</w:t>
            </w:r>
            <w:r>
              <w:rPr>
                <w:rFonts w:ascii="Cambria" w:hAnsi="Cambria"/>
              </w:rPr>
              <w:t xml:space="preserve">МедСтандартПроф</w:t>
            </w:r>
            <w:r>
              <w:rPr>
                <w:rFonts w:ascii="Cambria" w:hAnsi="Cambria"/>
              </w:rPr>
              <w:t xml:space="preserve">»</w:t>
            </w:r>
            <w:r>
              <w:rPr>
                <w:rFonts w:ascii="Cambria" w:hAnsi="Cambria"/>
              </w:rPr>
              <w:br/>
              <w:t xml:space="preserve">- Жанна </w:t>
            </w:r>
            <w:r>
              <w:rPr>
                <w:rFonts w:ascii="Cambria" w:hAnsi="Cambria"/>
              </w:rPr>
              <w:t xml:space="preserve">Пентина</w:t>
            </w:r>
            <w:r>
              <w:rPr>
                <w:rFonts w:ascii="Cambria" w:hAnsi="Cambria"/>
              </w:rPr>
              <w:t xml:space="preserve">, предприниматель, специалист по созданию и внедрению личного бренда, бизнес-наставник</w:t>
            </w:r>
          </w:p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Перерыв</w:t>
            </w:r>
          </w:p>
          <w:p>
            <w:pPr>
              <w:rPr>
                <w:rFonts w:ascii="Cambria" w:hAnsi="Cambria"/>
              </w:rPr>
            </w:pPr>
          </w:p>
          <w:p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13:00-15:00 Сессия «Психология страхов»</w:t>
            </w:r>
          </w:p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Модератор - Светлана Александрова, создатель сообщества «Бизнес под каблуком», победитель премии «Народный бренд», бизнес-психолог </w:t>
            </w:r>
            <w:r>
              <w:rPr>
                <w:rFonts w:ascii="Cambria" w:hAnsi="Cambria"/>
              </w:rPr>
              <w:t xml:space="preserve">реалити-шоу</w:t>
            </w:r>
          </w:p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Спикеры:</w:t>
            </w:r>
            <w:r>
              <w:rPr>
                <w:rFonts w:ascii="Cambria" w:hAnsi="Cambria"/>
              </w:rPr>
              <w:br/>
              <w:t xml:space="preserve">- Мария Беляева, основатель компании «</w:t>
            </w:r>
            <w:r>
              <w:rPr>
                <w:rFonts w:ascii="Cambria" w:hAnsi="Cambria"/>
              </w:rPr>
              <w:t xml:space="preserve">РусПленки</w:t>
            </w:r>
            <w:r>
              <w:rPr>
                <w:rFonts w:ascii="Cambria" w:hAnsi="Cambria"/>
              </w:rPr>
              <w:t xml:space="preserve">»</w:t>
            </w:r>
            <w:r>
              <w:rPr>
                <w:rFonts w:ascii="Cambria" w:hAnsi="Cambria"/>
              </w:rPr>
              <w:br/>
              <w:t xml:space="preserve">- Сергей </w:t>
            </w:r>
            <w:r>
              <w:rPr>
                <w:rFonts w:ascii="Cambria" w:hAnsi="Cambria"/>
              </w:rPr>
              <w:t xml:space="preserve">Ужела</w:t>
            </w:r>
            <w:r>
              <w:rPr>
                <w:rFonts w:ascii="Cambria" w:hAnsi="Cambria"/>
              </w:rPr>
              <w:t xml:space="preserve">, директор строительной компании «ДОМУС-СТРОЙ»</w:t>
            </w:r>
            <w:r>
              <w:rPr>
                <w:rFonts w:ascii="Cambria" w:hAnsi="Cambria"/>
              </w:rPr>
              <w:br/>
              <w:t xml:space="preserve">- Алексей </w:t>
            </w:r>
            <w:r>
              <w:rPr>
                <w:rFonts w:ascii="Cambria" w:hAnsi="Cambria"/>
              </w:rPr>
              <w:t xml:space="preserve">Вотинцев</w:t>
            </w:r>
            <w:r>
              <w:rPr>
                <w:rFonts w:ascii="Cambria" w:hAnsi="Cambria"/>
              </w:rPr>
              <w:t xml:space="preserve">, директор сети кафе «</w:t>
            </w:r>
            <w:r>
              <w:rPr>
                <w:rFonts w:ascii="Cambria" w:hAnsi="Cambria"/>
              </w:rPr>
              <w:t xml:space="preserve">Перепечкин</w:t>
            </w:r>
            <w:r>
              <w:rPr>
                <w:rFonts w:ascii="Cambria" w:hAnsi="Cambria"/>
              </w:rPr>
              <w:t xml:space="preserve">»</w:t>
            </w:r>
            <w:r>
              <w:rPr>
                <w:rFonts w:ascii="Cambria" w:hAnsi="Cambria"/>
              </w:rPr>
              <w:br/>
              <w:t xml:space="preserve">- Мария Русских, создатель сети кофеен «</w:t>
            </w:r>
            <w:r>
              <w:rPr>
                <w:rFonts w:ascii="Cambria" w:hAnsi="Cambria"/>
              </w:rPr>
              <w:t xml:space="preserve">Lakrica</w:t>
            </w:r>
            <w:r>
              <w:rPr>
                <w:rFonts w:ascii="Cambria" w:hAnsi="Cambria"/>
              </w:rPr>
              <w:t xml:space="preserve">»</w:t>
            </w:r>
          </w:p>
          <w:p>
            <w:pPr>
              <w:rPr>
                <w:rFonts w:ascii="Cambria" w:hAnsi="Cambria"/>
                <w:b/>
                <w:bCs/>
              </w:rPr>
            </w:pPr>
          </w:p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 xml:space="preserve">15:10-17:00 Экспортная сессия «Как получить деньги по экспортному контракту?»</w:t>
            </w:r>
            <w:r>
              <w:rPr>
                <w:rFonts w:ascii="Cambria" w:hAnsi="Cambria"/>
              </w:rPr>
              <w:br/>
              <w:t xml:space="preserve">Модератор - </w:t>
            </w:r>
            <w:r>
              <w:rPr>
                <w:rFonts w:ascii="Cambria" w:hAnsi="Cambria"/>
              </w:rPr>
              <w:t xml:space="preserve">Ренат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Маняпов</w:t>
            </w:r>
            <w:r>
              <w:rPr>
                <w:rFonts w:ascii="Cambria" w:hAnsi="Cambria"/>
              </w:rPr>
              <w:t xml:space="preserve">, руководитель представительства АО «Российский экспортный центр» в Уфе</w:t>
            </w:r>
            <w:r>
              <w:rPr>
                <w:rFonts w:ascii="Cambria" w:hAnsi="Cambria"/>
              </w:rPr>
              <w:br/>
              <w:t xml:space="preserve">Эксперты:</w:t>
            </w:r>
            <w:r>
              <w:rPr>
                <w:rFonts w:ascii="Cambria" w:hAnsi="Cambria"/>
              </w:rPr>
              <w:br/>
              <w:t xml:space="preserve">- </w:t>
            </w:r>
            <w:r>
              <w:rPr>
                <w:rFonts w:ascii="Cambria" w:hAnsi="Cambria"/>
              </w:rPr>
              <w:t xml:space="preserve">Халида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Муфтахутдинова</w:t>
            </w:r>
            <w:r>
              <w:rPr>
                <w:rFonts w:ascii="Cambria" w:hAnsi="Cambria"/>
              </w:rPr>
              <w:t xml:space="preserve">, финансовый эксперт в области ВЭД, федеральный тренер АО «Российский экспортный центр»</w:t>
            </w:r>
            <w:r>
              <w:rPr>
                <w:rFonts w:ascii="Cambria" w:hAnsi="Cambria"/>
              </w:rPr>
              <w:br/>
              <w:t xml:space="preserve">- </w:t>
            </w:r>
            <w:r>
              <w:rPr>
                <w:rFonts w:ascii="Cambria" w:hAnsi="Cambria"/>
              </w:rPr>
              <w:t xml:space="preserve">Ренат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Маняпов</w:t>
            </w:r>
            <w:r>
              <w:rPr>
                <w:rFonts w:ascii="Cambria" w:hAnsi="Cambria"/>
              </w:rPr>
              <w:t xml:space="preserve">, руководитель представительства АО «Российский экспортный центр» в Уфе</w:t>
            </w:r>
          </w:p>
          <w:p>
            <w:pPr>
              <w:rPr>
                <w:rFonts w:ascii="Cambria" w:hAnsi="Cambria"/>
              </w:rPr>
            </w:pPr>
          </w:p>
          <w:p>
            <w:pPr>
              <w:rPr>
                <w:rFonts w:ascii="Cambria" w:hAnsi="Cambria"/>
                <w:b/>
                <w:bCs/>
                <w:u w:val="single"/>
              </w:rPr>
            </w:pPr>
            <w:r>
              <w:rPr>
                <w:rFonts w:ascii="Cambria" w:hAnsi="Cambria"/>
                <w:b/>
                <w:bCs/>
                <w:u w:val="single"/>
              </w:rPr>
              <w:t xml:space="preserve">Ресторан «</w:t>
            </w:r>
            <w:r>
              <w:rPr>
                <w:rFonts w:ascii="Cambria" w:hAnsi="Cambria"/>
                <w:b/>
                <w:bCs/>
                <w:u w:val="single"/>
              </w:rPr>
              <w:t xml:space="preserve">BrauPlatz</w:t>
            </w:r>
            <w:r>
              <w:rPr>
                <w:rFonts w:ascii="Cambria" w:hAnsi="Cambria"/>
                <w:b/>
                <w:bCs/>
                <w:u w:val="single"/>
              </w:rPr>
              <w:t xml:space="preserve">»</w:t>
            </w:r>
          </w:p>
          <w:p>
            <w:pPr>
              <w:rPr>
                <w:rFonts w:ascii="Cambria" w:hAnsi="Cambria"/>
              </w:rPr>
            </w:pPr>
          </w:p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 xml:space="preserve">10.30-13:00 Сессия «</w:t>
            </w:r>
            <w:r>
              <w:rPr>
                <w:rFonts w:ascii="Cambria" w:hAnsi="Cambria"/>
                <w:b/>
                <w:bCs/>
              </w:rPr>
              <w:t xml:space="preserve">Маркетплейсы</w:t>
            </w:r>
            <w:r>
              <w:rPr>
                <w:rFonts w:ascii="Cambria" w:hAnsi="Cambria"/>
                <w:b/>
                <w:bCs/>
              </w:rPr>
              <w:t xml:space="preserve">»</w:t>
            </w:r>
            <w:r>
              <w:rPr>
                <w:rFonts w:ascii="Cambria" w:hAnsi="Cambria"/>
              </w:rPr>
              <w:br/>
              <w:t xml:space="preserve">Модератор - Модератор - Елена </w:t>
            </w:r>
            <w:r>
              <w:rPr>
                <w:rFonts w:ascii="Cambria" w:hAnsi="Cambria"/>
              </w:rPr>
              <w:t xml:space="preserve">Мелькишева</w:t>
            </w:r>
            <w:r>
              <w:rPr>
                <w:rFonts w:ascii="Cambria" w:hAnsi="Cambria"/>
              </w:rPr>
              <w:t xml:space="preserve">, руководитель рекламного агентства «</w:t>
            </w:r>
            <w:r>
              <w:rPr>
                <w:rFonts w:ascii="Cambria" w:hAnsi="Cambria"/>
              </w:rPr>
              <w:t xml:space="preserve">Мега-Медиа</w:t>
            </w:r>
            <w:r>
              <w:rPr>
                <w:rFonts w:ascii="Cambria" w:hAnsi="Cambria"/>
              </w:rPr>
              <w:t xml:space="preserve">», </w:t>
            </w:r>
            <w:r>
              <w:rPr>
                <w:rFonts w:ascii="Cambria" w:hAnsi="Cambria"/>
              </w:rPr>
              <w:t xml:space="preserve">селлер</w:t>
            </w:r>
            <w:r>
              <w:rPr>
                <w:rFonts w:ascii="Cambria" w:hAnsi="Cambria"/>
              </w:rPr>
              <w:br/>
              <w:t xml:space="preserve">Эксперты:</w:t>
            </w:r>
            <w:r>
              <w:rPr>
                <w:rFonts w:ascii="Cambria" w:hAnsi="Cambria"/>
              </w:rPr>
              <w:br/>
              <w:t xml:space="preserve">- Вера </w:t>
            </w:r>
            <w:r>
              <w:rPr>
                <w:rFonts w:ascii="Cambria" w:hAnsi="Cambria"/>
              </w:rPr>
              <w:t xml:space="preserve">Возмищева</w:t>
            </w:r>
            <w:r>
              <w:rPr>
                <w:rFonts w:ascii="Cambria" w:hAnsi="Cambria"/>
              </w:rPr>
              <w:t xml:space="preserve">, коммерческий директор BUNGLY</w:t>
            </w:r>
            <w:r>
              <w:rPr>
                <w:rFonts w:ascii="Cambria" w:hAnsi="Cambria"/>
              </w:rPr>
              <w:br/>
              <w:t xml:space="preserve">- </w:t>
            </w:r>
            <w:r>
              <w:rPr>
                <w:rFonts w:ascii="Cambria" w:hAnsi="Cambria"/>
              </w:rPr>
              <w:t xml:space="preserve">Эльмаддин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Невталиев</w:t>
            </w:r>
            <w:r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</w:rPr>
              <w:t xml:space="preserve">селлер</w:t>
            </w:r>
            <w:r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</w:rPr>
              <w:t xml:space="preserve">амбассадор</w:t>
            </w:r>
            <w:r>
              <w:rPr>
                <w:rFonts w:ascii="Cambria" w:hAnsi="Cambria"/>
              </w:rPr>
              <w:t xml:space="preserve"> OZON, основатель бренда мужской одежды </w:t>
            </w:r>
            <w:r>
              <w:rPr>
                <w:rFonts w:ascii="Cambria" w:hAnsi="Cambria"/>
              </w:rPr>
              <w:t xml:space="preserve">Emanuele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Bellini</w:t>
            </w:r>
            <w:r>
              <w:rPr>
                <w:rFonts w:ascii="Cambria" w:hAnsi="Cambria"/>
              </w:rPr>
              <w:br/>
              <w:t xml:space="preserve">- Маргарита </w:t>
            </w:r>
            <w:r>
              <w:rPr>
                <w:rFonts w:ascii="Cambria" w:hAnsi="Cambria"/>
              </w:rPr>
              <w:t xml:space="preserve">Паркулаб</w:t>
            </w:r>
            <w:r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</w:rPr>
              <w:t xml:space="preserve">селлер</w:t>
            </w:r>
            <w:r>
              <w:rPr>
                <w:rFonts w:ascii="Cambria" w:hAnsi="Cambria"/>
              </w:rPr>
              <w:t xml:space="preserve">, партнер по обучению </w:t>
            </w:r>
            <w:r>
              <w:rPr>
                <w:rFonts w:ascii="Cambria" w:hAnsi="Cambria"/>
              </w:rPr>
              <w:t xml:space="preserve">фулфилмент-центра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Sellers</w:t>
            </w:r>
            <w:r>
              <w:rPr>
                <w:rFonts w:ascii="Cambria" w:hAnsi="Cambria"/>
              </w:rPr>
              <w:br/>
              <w:t xml:space="preserve">- Павел Варламов, </w:t>
            </w:r>
            <w:r>
              <w:rPr>
                <w:rFonts w:ascii="Cambria" w:hAnsi="Cambria"/>
              </w:rPr>
              <w:t xml:space="preserve">селлер</w:t>
            </w:r>
          </w:p>
          <w:p>
            <w:pPr>
              <w:rPr>
                <w:rFonts w:ascii="Cambria" w:hAnsi="Cambria"/>
              </w:rPr>
            </w:pPr>
          </w:p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 xml:space="preserve">13.10-15.00 Лекция «Психология бизнеса»</w:t>
            </w:r>
            <w:r>
              <w:rPr>
                <w:rFonts w:ascii="Cambria" w:hAnsi="Cambria"/>
                <w:b/>
                <w:bCs/>
              </w:rPr>
              <w:br/>
            </w:r>
            <w:r>
              <w:rPr>
                <w:rFonts w:ascii="Cambria" w:hAnsi="Cambria"/>
              </w:rPr>
              <w:t xml:space="preserve">Спикер: </w:t>
            </w:r>
            <w:r>
              <w:rPr>
                <w:rFonts w:ascii="Cambria" w:hAnsi="Cambria"/>
              </w:rPr>
              <w:t xml:space="preserve">Рената</w:t>
            </w:r>
            <w:r>
              <w:rPr>
                <w:rFonts w:ascii="Cambria" w:hAnsi="Cambria"/>
              </w:rPr>
              <w:t xml:space="preserve"> Джордж, венчурный инвестор, бизнес-психолог</w:t>
            </w:r>
            <w:r>
              <w:rPr>
                <w:rFonts w:ascii="Cambria" w:hAnsi="Cambria"/>
              </w:rPr>
              <w:br/>
            </w:r>
            <w:r>
              <w:rPr>
                <w:rFonts w:ascii="Cambria" w:hAnsi="Cambria"/>
                <w:b/>
                <w:bCs/>
              </w:rPr>
              <w:br/>
              <w:t xml:space="preserve">15.10-17.00 Сессия «Меры государственной поддержки для технологических предпринимателей»</w:t>
            </w:r>
            <w:r>
              <w:rPr>
                <w:rFonts w:ascii="Cambria" w:hAnsi="Cambria"/>
              </w:rPr>
              <w:br/>
              <w:t xml:space="preserve">Спикеры:</w:t>
            </w:r>
            <w:r>
              <w:rPr>
                <w:rFonts w:ascii="Cambria" w:hAnsi="Cambria"/>
              </w:rPr>
              <w:br/>
              <w:t xml:space="preserve">- Анастасия Бестужева, руководитель направления регионального развития Фонда «</w:t>
            </w:r>
            <w:r>
              <w:rPr>
                <w:rFonts w:ascii="Cambria" w:hAnsi="Cambria"/>
              </w:rPr>
              <w:t xml:space="preserve">Сколково</w:t>
            </w:r>
            <w:r>
              <w:rPr>
                <w:rFonts w:ascii="Cambria" w:hAnsi="Cambria"/>
              </w:rPr>
              <w:t xml:space="preserve">»</w:t>
            </w:r>
            <w:r>
              <w:rPr>
                <w:rFonts w:ascii="Cambria" w:hAnsi="Cambria"/>
              </w:rPr>
              <w:br/>
              <w:t xml:space="preserve">- Александр Кондратьев, исполнительный директор Технопарка «Нобель», куратор проектов Фонда «</w:t>
            </w:r>
            <w:r>
              <w:rPr>
                <w:rFonts w:ascii="Cambria" w:hAnsi="Cambria"/>
              </w:rPr>
              <w:t xml:space="preserve">Сколково</w:t>
            </w:r>
            <w:r>
              <w:rPr>
                <w:rFonts w:ascii="Cambria" w:hAnsi="Cambria"/>
              </w:rPr>
              <w:t xml:space="preserve">» в Удмуртской Республике, региональный представитель Фонда Содействия Инновациям в УР</w:t>
            </w:r>
            <w:r>
              <w:rPr>
                <w:rFonts w:ascii="Cambria" w:hAnsi="Cambria"/>
              </w:rPr>
              <w:br/>
              <w:t xml:space="preserve">- Кирилл </w:t>
            </w:r>
            <w:r>
              <w:rPr>
                <w:rFonts w:ascii="Cambria" w:hAnsi="Cambria"/>
              </w:rPr>
              <w:t xml:space="preserve">Кушко</w:t>
            </w:r>
            <w:r>
              <w:rPr>
                <w:rFonts w:ascii="Cambria" w:hAnsi="Cambria"/>
              </w:rPr>
              <w:t xml:space="preserve">, генеральный директор ГФСК УР</w:t>
            </w:r>
            <w:r>
              <w:rPr>
                <w:rFonts w:ascii="Cambria" w:hAnsi="Cambria"/>
              </w:rPr>
              <w:br/>
              <w:t xml:space="preserve">- Алексей </w:t>
            </w:r>
            <w:r>
              <w:rPr>
                <w:rFonts w:ascii="Cambria" w:hAnsi="Cambria"/>
              </w:rPr>
              <w:t xml:space="preserve">Штин</w:t>
            </w:r>
            <w:r>
              <w:rPr>
                <w:rFonts w:ascii="Cambria" w:hAnsi="Cambria"/>
              </w:rPr>
              <w:t xml:space="preserve">, заместитель генерального директора МКК УФРП </w:t>
            </w:r>
          </w:p>
          <w:p>
            <w:pPr>
              <w:rPr>
                <w:rFonts w:ascii="Cambria" w:hAnsi="Cambria"/>
                <w:b/>
                <w:bCs/>
              </w:rPr>
            </w:pPr>
          </w:p>
        </w:tc>
      </w:tr>
      <w:tr>
        <w:tc>
          <w:tcPr>
            <w:tcW w:w="1526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18.30 – 2</w:t>
            </w:r>
            <w:r>
              <w:rPr>
                <w:rFonts w:ascii="Cambria" w:hAnsi="Cambria"/>
              </w:rPr>
              <w:t xml:space="preserve">2</w:t>
            </w:r>
            <w:r>
              <w:rPr>
                <w:rFonts w:ascii="Cambria" w:hAnsi="Cambria"/>
              </w:rPr>
              <w:t xml:space="preserve">.00</w:t>
            </w:r>
          </w:p>
        </w:tc>
        <w:tc>
          <w:tcPr>
            <w:tcW w:w="9214" w:type="dxa"/>
          </w:tcPr>
          <w:p>
            <w:pPr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Закрытый торжественный ужин для участников и ВИП-гостей выставок</w:t>
            </w:r>
            <w:r>
              <w:rPr>
                <w:rFonts w:ascii="Cambria" w:hAnsi="Cambria"/>
                <w:b/>
                <w:color w:val="000000"/>
              </w:rPr>
              <w:t xml:space="preserve"> Промышленного форума регионов</w:t>
            </w:r>
            <w:r>
              <w:rPr>
                <w:rFonts w:ascii="Cambria" w:hAnsi="Cambria"/>
                <w:b/>
                <w:color w:val="000000"/>
              </w:rPr>
              <w:t xml:space="preserve"> </w:t>
            </w:r>
          </w:p>
          <w:p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(</w:t>
            </w:r>
            <w:r>
              <w:rPr>
                <w:rFonts w:ascii="Cambria" w:hAnsi="Cambria"/>
                <w:color w:val="000000"/>
              </w:rPr>
              <w:t xml:space="preserve">вход </w:t>
            </w:r>
            <w:r>
              <w:rPr>
                <w:rFonts w:ascii="Cambria" w:hAnsi="Cambria"/>
                <w:color w:val="000000"/>
              </w:rPr>
              <w:t xml:space="preserve">только </w:t>
            </w:r>
            <w:r>
              <w:rPr>
                <w:rFonts w:ascii="Cambria" w:hAnsi="Cambria"/>
                <w:color w:val="000000"/>
              </w:rPr>
              <w:t xml:space="preserve">по приглашениям)</w:t>
            </w:r>
          </w:p>
          <w:p>
            <w:pPr>
              <w:rPr>
                <w:rFonts w:ascii="Cambria" w:hAnsi="Cambria"/>
                <w:color w:val="000000"/>
              </w:rPr>
            </w:pPr>
          </w:p>
        </w:tc>
      </w:tr>
    </w:tbl>
    <w:p>
      <w:pPr>
        <w:jc w:val="center"/>
        <w:rPr>
          <w:rFonts w:ascii="Cambria" w:hAnsi="Cambria"/>
          <w:b/>
          <w:color w:val="000000"/>
          <w:sz w:val="22"/>
          <w:szCs w:val="22"/>
        </w:rPr>
      </w:pPr>
    </w:p>
    <w:p>
      <w:pPr>
        <w:jc w:val="center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 xml:space="preserve">19 СЕНТЯБРЯ (четверг) 2024 г.</w:t>
      </w:r>
    </w:p>
    <w:p>
      <w:pPr>
        <w:jc w:val="center"/>
        <w:rPr>
          <w:rFonts w:ascii="Cambria" w:hAnsi="Cambria"/>
          <w:color w:val="000000"/>
        </w:rPr>
      </w:pPr>
      <w:r>
        <w:rPr>
          <w:rFonts w:ascii="Cambria" w:hAnsi="Cambria"/>
          <w:b/>
          <w:color w:val="000000"/>
          <w:u w:val="single"/>
        </w:rPr>
        <w:t xml:space="preserve">Место проведения</w:t>
      </w:r>
      <w:r>
        <w:rPr>
          <w:rFonts w:ascii="Cambria" w:hAnsi="Cambria"/>
          <w:color w:val="000000"/>
        </w:rPr>
        <w:t xml:space="preserve">: </w:t>
      </w:r>
      <w:r>
        <w:rPr>
          <w:rFonts w:ascii="Cambria" w:hAnsi="Cambria"/>
          <w:b/>
          <w:color w:val="000000"/>
        </w:rPr>
        <w:t xml:space="preserve">г. Ижевск, </w:t>
      </w:r>
      <w:r>
        <w:rPr>
          <w:rFonts w:ascii="Cambria" w:hAnsi="Cambria"/>
          <w:color w:val="000000"/>
        </w:rPr>
        <w:t xml:space="preserve">Центральная площадь, </w:t>
      </w:r>
      <w:r>
        <w:rPr>
          <w:rFonts w:ascii="Cambria" w:hAnsi="Cambria"/>
          <w:color w:val="000000"/>
        </w:rPr>
        <w:t xml:space="preserve">м</w:t>
      </w:r>
      <w:r>
        <w:rPr>
          <w:rFonts w:ascii="Cambria" w:hAnsi="Cambria"/>
          <w:color w:val="000000"/>
        </w:rPr>
        <w:t xml:space="preserve">обильный павильон</w:t>
      </w:r>
    </w:p>
    <w:p>
      <w:pPr>
        <w:jc w:val="center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 xml:space="preserve">Время работы выставок с 10.00 до 18.00</w:t>
      </w:r>
    </w:p>
    <w:p>
      <w:pPr>
        <w:jc w:val="center"/>
        <w:rPr>
          <w:rFonts w:ascii="Cambria" w:hAnsi="Cambria"/>
          <w:color w:val="000000"/>
          <w:sz w:val="22"/>
          <w:szCs w:val="22"/>
        </w:rPr>
      </w:pP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1526"/>
        <w:gridCol w:w="9214"/>
      </w:tblGrid>
      <w:tr>
        <w:tc>
          <w:tcPr>
            <w:tcW w:w="1526" w:type="dxa"/>
          </w:tcPr>
          <w:p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Время</w:t>
            </w:r>
          </w:p>
        </w:tc>
        <w:tc>
          <w:tcPr>
            <w:tcW w:w="9214" w:type="dxa"/>
          </w:tcPr>
          <w:p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Мероприятие</w:t>
            </w:r>
          </w:p>
        </w:tc>
      </w:tr>
      <w:tr>
        <w:tc>
          <w:tcPr>
            <w:tcW w:w="1526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9.00 – 11.00</w:t>
            </w:r>
          </w:p>
        </w:tc>
        <w:tc>
          <w:tcPr>
            <w:tcW w:w="9214" w:type="dxa"/>
          </w:tcPr>
          <w:p>
            <w:pPr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Бизнес-завтрак </w:t>
            </w:r>
            <w:r>
              <w:rPr>
                <w:rFonts w:ascii="Cambria" w:hAnsi="Cambria"/>
                <w:b/>
                <w:color w:val="000000"/>
              </w:rPr>
              <w:t xml:space="preserve">Сбербанка</w:t>
            </w:r>
          </w:p>
          <w:p>
            <w:pPr>
              <w:rPr>
                <w:rFonts w:ascii="Cambria" w:hAnsi="Cambria"/>
                <w:i/>
                <w:iCs/>
                <w:color w:val="000000"/>
              </w:rPr>
            </w:pPr>
            <w:r>
              <w:rPr>
                <w:rFonts w:ascii="Cambria" w:hAnsi="Cambria"/>
                <w:i/>
                <w:iCs/>
                <w:color w:val="000000"/>
              </w:rPr>
              <w:t xml:space="preserve">Где:</w:t>
            </w:r>
            <w:r>
              <w:rPr>
                <w:rFonts w:ascii="Cambria" w:hAnsi="Cambria"/>
                <w:b/>
                <w:i/>
                <w:iCs/>
                <w:color w:val="000000"/>
              </w:rPr>
              <w:t xml:space="preserve"> </w:t>
            </w:r>
            <w:r>
              <w:rPr>
                <w:rFonts w:ascii="Cambria" w:hAnsi="Cambria"/>
                <w:i/>
                <w:iCs/>
                <w:color w:val="000000"/>
              </w:rPr>
              <w:t xml:space="preserve">Ресторан «</w:t>
            </w:r>
            <w:r>
              <w:rPr>
                <w:rFonts w:ascii="Cambria" w:hAnsi="Cambria"/>
                <w:i/>
                <w:iCs/>
                <w:color w:val="000000"/>
              </w:rPr>
              <w:t xml:space="preserve">Каре</w:t>
            </w:r>
            <w:r>
              <w:rPr>
                <w:rFonts w:ascii="Cambria" w:hAnsi="Cambria"/>
                <w:i/>
                <w:iCs/>
                <w:color w:val="000000"/>
              </w:rPr>
              <w:t xml:space="preserve">»</w:t>
            </w:r>
          </w:p>
          <w:p>
            <w:pPr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Темы для обсуждения:</w:t>
            </w:r>
          </w:p>
          <w:p>
            <w:pPr>
              <w:ind w:left="427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- </w:t>
            </w:r>
            <w:r>
              <w:rPr>
                <w:rFonts w:ascii="Cambria" w:hAnsi="Cambria"/>
                <w:color w:val="000000"/>
              </w:rPr>
              <w:t xml:space="preserve">Кибербезопасность</w:t>
            </w:r>
            <w:r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" w:hAnsi="Cambria"/>
                <w:color w:val="000000"/>
              </w:rPr>
              <w:t xml:space="preserve">промышленных </w:t>
            </w:r>
            <w:r>
              <w:rPr>
                <w:rFonts w:ascii="Cambria" w:hAnsi="Cambria"/>
                <w:color w:val="000000"/>
              </w:rPr>
              <w:t xml:space="preserve">предприятий</w:t>
            </w:r>
            <w:r>
              <w:rPr>
                <w:rFonts w:ascii="Cambria" w:hAnsi="Cambria"/>
                <w:color w:val="000000"/>
              </w:rPr>
              <w:t xml:space="preserve"> и сферы ОПК</w:t>
            </w:r>
          </w:p>
          <w:p>
            <w:pPr>
              <w:ind w:left="427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- Искусственный интеллект как помощник </w:t>
            </w:r>
            <w:r>
              <w:rPr>
                <w:rFonts w:ascii="Cambria" w:hAnsi="Cambria"/>
                <w:color w:val="000000"/>
              </w:rPr>
              <w:t xml:space="preserve">при работе с персоналом</w:t>
            </w:r>
          </w:p>
          <w:p>
            <w:pPr>
              <w:rPr>
                <w:rFonts w:ascii="Cambria" w:hAnsi="Cambria"/>
                <w:b/>
                <w:color w:val="000000"/>
              </w:rPr>
            </w:pPr>
          </w:p>
          <w:p>
            <w:pPr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Спикеры:</w:t>
            </w:r>
          </w:p>
          <w:p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- компания </w:t>
            </w:r>
            <w:r>
              <w:rPr>
                <w:rFonts w:ascii="Cambria" w:hAnsi="Cambria"/>
                <w:color w:val="000000"/>
                <w:lang w:val="en-US"/>
              </w:rPr>
              <w:t xml:space="preserve">BI</w:t>
            </w:r>
            <w:r>
              <w:rPr>
                <w:rFonts w:ascii="Cambria" w:hAnsi="Cambria"/>
                <w:color w:val="000000"/>
              </w:rPr>
              <w:t xml:space="preserve">.</w:t>
            </w:r>
            <w:r>
              <w:rPr>
                <w:rFonts w:ascii="Cambria" w:hAnsi="Cambria"/>
                <w:color w:val="000000"/>
                <w:lang w:val="en-US"/>
              </w:rPr>
              <w:t xml:space="preserve">ZONE</w:t>
            </w:r>
          </w:p>
          <w:p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- </w:t>
            </w:r>
            <w:r>
              <w:rPr>
                <w:rFonts w:ascii="Cambria" w:hAnsi="Cambria"/>
                <w:color w:val="000000"/>
              </w:rPr>
              <w:t xml:space="preserve">Чахеев</w:t>
            </w:r>
            <w:r>
              <w:rPr>
                <w:rFonts w:ascii="Cambria" w:hAnsi="Cambria"/>
                <w:color w:val="000000"/>
              </w:rPr>
              <w:t xml:space="preserve"> Андрей </w:t>
            </w:r>
            <w:r>
              <w:rPr>
                <w:rFonts w:ascii="Cambria" w:hAnsi="Cambria"/>
                <w:color w:val="000000"/>
              </w:rPr>
              <w:t xml:space="preserve">Валерьевич </w:t>
            </w:r>
            <w:r>
              <w:rPr>
                <w:rFonts w:ascii="Cambria" w:hAnsi="Cambria"/>
                <w:color w:val="000000"/>
              </w:rPr>
              <w:t xml:space="preserve">– Управляющий директор, начальник Управления методологии </w:t>
            </w:r>
            <w:r>
              <w:rPr>
                <w:rFonts w:ascii="Cambria" w:hAnsi="Cambria"/>
                <w:color w:val="000000"/>
              </w:rPr>
              <w:t xml:space="preserve">кибербезопасности</w:t>
            </w:r>
            <w:r>
              <w:rPr>
                <w:rFonts w:ascii="Cambria" w:hAnsi="Cambria"/>
                <w:color w:val="000000"/>
              </w:rPr>
              <w:t xml:space="preserve"> Департамента </w:t>
            </w:r>
            <w:r>
              <w:rPr>
                <w:rFonts w:ascii="Cambria" w:hAnsi="Cambria"/>
                <w:color w:val="000000"/>
              </w:rPr>
              <w:t xml:space="preserve">кибербезопасности</w:t>
            </w:r>
            <w:r>
              <w:rPr>
                <w:rFonts w:ascii="Cambria" w:hAnsi="Cambria"/>
                <w:color w:val="000000"/>
              </w:rPr>
              <w:t xml:space="preserve"> ПАО Сбербанк</w:t>
            </w:r>
          </w:p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- </w:t>
            </w:r>
            <w:r>
              <w:rPr>
                <w:rFonts w:ascii="Cambria" w:hAnsi="Cambria"/>
              </w:rPr>
              <w:t xml:space="preserve">Тагилов</w:t>
            </w:r>
            <w:r>
              <w:rPr>
                <w:rFonts w:ascii="Cambria" w:hAnsi="Cambria"/>
              </w:rPr>
              <w:t xml:space="preserve"> Антон Васильевич – заместитель управляющего Удмуртским отделением ПАО «Сбербанк»</w:t>
            </w:r>
          </w:p>
          <w:p>
            <w:pPr>
              <w:rPr>
                <w:rFonts w:ascii="Cambria" w:hAnsi="Cambria"/>
                <w:b/>
                <w:color w:val="000000"/>
              </w:rPr>
            </w:pPr>
          </w:p>
        </w:tc>
      </w:tr>
      <w:tr>
        <w:tc>
          <w:tcPr>
            <w:tcW w:w="1526" w:type="dxa"/>
            <w:shd w:val="clear" w:color="auto" w:fill="auto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11</w:t>
            </w:r>
            <w:r>
              <w:rPr>
                <w:rFonts w:ascii="Cambria" w:hAnsi="Cambria"/>
              </w:rPr>
              <w:t xml:space="preserve">.00 – </w:t>
            </w:r>
            <w:r>
              <w:rPr>
                <w:rFonts w:ascii="Cambria" w:hAnsi="Cambria"/>
              </w:rPr>
              <w:t xml:space="preserve">20</w:t>
            </w:r>
            <w:r>
              <w:rPr>
                <w:rFonts w:ascii="Cambria" w:hAnsi="Cambria"/>
              </w:rPr>
              <w:t xml:space="preserve">.00</w:t>
            </w:r>
          </w:p>
        </w:tc>
        <w:tc>
          <w:tcPr>
            <w:tcW w:w="9214" w:type="dxa"/>
            <w:shd w:val="clear" w:color="auto" w:fill="auto"/>
          </w:tcPr>
          <w:p>
            <w:pPr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Открытие </w:t>
            </w:r>
            <w:r>
              <w:rPr>
                <w:rFonts w:ascii="Cambria" w:hAnsi="Cambria"/>
                <w:b/>
                <w:color w:val="000000"/>
              </w:rPr>
              <w:t xml:space="preserve">выставки</w:t>
            </w:r>
            <w:r>
              <w:rPr>
                <w:rFonts w:ascii="Cambria" w:hAnsi="Cambria"/>
                <w:b/>
                <w:color w:val="000000"/>
              </w:rPr>
              <w:t xml:space="preserve"> ретро автомобилей и военной техники</w:t>
            </w:r>
            <w:r>
              <w:rPr>
                <w:rFonts w:ascii="Cambria" w:hAnsi="Cambria"/>
                <w:b/>
                <w:color w:val="000000"/>
              </w:rPr>
              <w:t xml:space="preserve"> предприятий Удмуртии</w:t>
            </w:r>
          </w:p>
          <w:p>
            <w:pPr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Cs/>
                <w:i/>
                <w:iCs/>
                <w:color w:val="000000"/>
              </w:rPr>
              <w:t xml:space="preserve">Где: Центральная площадь, верхняя площадка</w:t>
            </w:r>
          </w:p>
          <w:p>
            <w:pPr>
              <w:rPr>
                <w:rFonts w:ascii="Cambria" w:hAnsi="Cambria"/>
                <w:b/>
                <w:color w:val="000000"/>
              </w:rPr>
            </w:pPr>
          </w:p>
        </w:tc>
      </w:tr>
      <w:tr>
        <w:tc>
          <w:tcPr>
            <w:tcW w:w="1526" w:type="dxa"/>
            <w:shd w:val="clear" w:color="auto" w:fill="deeaf6" w:themeFill="accent1" w:themeFillTint="33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</w:t>
            </w:r>
            <w:r>
              <w:rPr>
                <w:rFonts w:ascii="Cambria" w:hAnsi="Cambria"/>
              </w:rPr>
              <w:t xml:space="preserve">1</w:t>
            </w:r>
            <w:r>
              <w:rPr>
                <w:rFonts w:ascii="Cambria" w:hAnsi="Cambria"/>
              </w:rPr>
              <w:t xml:space="preserve">.00 – </w:t>
            </w:r>
            <w:r>
              <w:rPr>
                <w:rFonts w:ascii="Cambria" w:hAnsi="Cambria"/>
              </w:rPr>
              <w:t xml:space="preserve">1</w:t>
            </w:r>
            <w:r>
              <w:rPr>
                <w:rFonts w:ascii="Cambria" w:hAnsi="Cambria"/>
              </w:rPr>
              <w:t xml:space="preserve">7</w:t>
            </w:r>
            <w:r>
              <w:rPr>
                <w:rFonts w:ascii="Cambria" w:hAnsi="Cambria"/>
              </w:rPr>
              <w:t xml:space="preserve">.00</w:t>
            </w:r>
          </w:p>
        </w:tc>
        <w:tc>
          <w:tcPr>
            <w:tcW w:w="9214" w:type="dxa"/>
            <w:shd w:val="clear" w:color="auto" w:fill="deeaf6" w:themeFill="accent1" w:themeFillTint="33"/>
          </w:tcPr>
          <w:p>
            <w:pPr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Работа Открытого лектория в павильоне Промышленного форума – семинары от участников выставки</w:t>
            </w:r>
          </w:p>
          <w:p>
            <w:pPr>
              <w:rPr>
                <w:rFonts w:ascii="Cambria" w:hAnsi="Cambria"/>
                <w:bCs/>
                <w:i/>
                <w:iCs/>
                <w:color w:val="000000"/>
              </w:rPr>
            </w:pPr>
            <w:r>
              <w:rPr>
                <w:rFonts w:ascii="Cambria" w:hAnsi="Cambria"/>
                <w:bCs/>
                <w:i/>
                <w:iCs/>
                <w:color w:val="000000"/>
              </w:rPr>
              <w:t xml:space="preserve">Где: Мобильный павильон выставок, центральная сцена</w:t>
            </w:r>
          </w:p>
          <w:p>
            <w:pPr>
              <w:rPr>
                <w:rFonts w:ascii="Cambria" w:hAnsi="Cambria"/>
                <w:bCs/>
                <w:i/>
                <w:iCs/>
                <w:color w:val="000000"/>
              </w:rPr>
            </w:pPr>
          </w:p>
          <w:p>
            <w:pPr>
              <w:rPr>
                <w:rFonts w:ascii="Cambria" w:hAnsi="Cambria"/>
                <w:b/>
                <w:color w:val="000000"/>
                <w:u w:val="single"/>
              </w:rPr>
            </w:pPr>
            <w:r>
              <w:rPr>
                <w:rFonts w:ascii="Cambria" w:hAnsi="Cambria"/>
                <w:b/>
                <w:color w:val="000000"/>
                <w:u w:val="single"/>
              </w:rPr>
              <w:t xml:space="preserve">11.00-11.45</w:t>
            </w:r>
            <w:r>
              <w:rPr>
                <w:rFonts w:ascii="Cambria" w:hAnsi="Cambria"/>
                <w:b/>
                <w:color w:val="000000"/>
                <w:u w:val="single"/>
              </w:rPr>
              <w:t xml:space="preserve"> Доклад от к</w:t>
            </w:r>
            <w:r>
              <w:rPr>
                <w:rFonts w:ascii="Cambria" w:hAnsi="Cambria"/>
                <w:b/>
                <w:color w:val="000000"/>
                <w:u w:val="single"/>
              </w:rPr>
              <w:t xml:space="preserve">омпани</w:t>
            </w:r>
            <w:r>
              <w:rPr>
                <w:rFonts w:ascii="Cambria" w:hAnsi="Cambria"/>
                <w:b/>
                <w:color w:val="000000"/>
                <w:u w:val="single"/>
              </w:rPr>
              <w:t xml:space="preserve">и</w:t>
            </w:r>
            <w:r>
              <w:rPr>
                <w:rFonts w:ascii="Cambria" w:hAnsi="Cambria"/>
                <w:b/>
                <w:color w:val="000000"/>
                <w:u w:val="single"/>
              </w:rPr>
              <w:t xml:space="preserve"> АВМ СКАЙ «Автоматизация планирования производства и снабжения: актуальность, проблемы, решения»</w:t>
            </w:r>
          </w:p>
          <w:p>
            <w:pPr>
              <w:rPr>
                <w:rFonts w:ascii="Cambria" w:hAnsi="Cambria"/>
                <w:bCs/>
                <w:color w:val="000000"/>
                <w:u w:val="single"/>
              </w:rPr>
            </w:pPr>
            <w:r>
              <w:rPr>
                <w:rFonts w:ascii="Cambria" w:hAnsi="Cambria"/>
                <w:bCs/>
                <w:color w:val="000000"/>
                <w:u w:val="single"/>
              </w:rPr>
              <w:t xml:space="preserve">Спикер: Иванов Антон Олегович, директор АВМ СКАЙ </w:t>
            </w:r>
          </w:p>
          <w:p>
            <w:pPr>
              <w:rPr>
                <w:rFonts w:ascii="Cambria" w:hAnsi="Cambria"/>
                <w:b/>
                <w:color w:val="000000"/>
                <w:u w:val="single"/>
              </w:rPr>
            </w:pPr>
          </w:p>
          <w:p>
            <w:pPr>
              <w:rPr>
                <w:rFonts w:ascii="Cambria" w:hAnsi="Cambria"/>
                <w:b/>
                <w:color w:val="000000"/>
                <w:u w:val="single"/>
              </w:rPr>
            </w:pPr>
            <w:r>
              <w:rPr>
                <w:rFonts w:ascii="Cambria" w:hAnsi="Cambria"/>
                <w:b/>
                <w:color w:val="000000"/>
                <w:u w:val="single"/>
              </w:rPr>
              <w:t xml:space="preserve">12.00-12.45 Доклад «Опыт применения ИИ на производстве: 4 кейса </w:t>
            </w:r>
            <w:r>
              <w:rPr>
                <w:rFonts w:ascii="Cambria" w:hAnsi="Cambria"/>
                <w:b/>
                <w:color w:val="000000"/>
                <w:u w:val="single"/>
              </w:rPr>
              <w:t xml:space="preserve">zool.ai</w:t>
            </w:r>
            <w:r>
              <w:rPr>
                <w:rFonts w:ascii="Cambria" w:hAnsi="Cambria"/>
                <w:b/>
                <w:color w:val="000000"/>
                <w:u w:val="single"/>
              </w:rPr>
              <w:t xml:space="preserve">» компании </w:t>
            </w:r>
            <w:r>
              <w:rPr>
                <w:rFonts w:ascii="Cambria" w:hAnsi="Cambria"/>
                <w:b/>
                <w:color w:val="000000"/>
                <w:u w:val="single"/>
              </w:rPr>
              <w:t xml:space="preserve">Programming</w:t>
            </w:r>
            <w:r>
              <w:rPr>
                <w:rFonts w:ascii="Cambria" w:hAnsi="Cambria"/>
                <w:b/>
                <w:color w:val="000000"/>
                <w:u w:val="single"/>
              </w:rPr>
              <w:t xml:space="preserve"> </w:t>
            </w:r>
            <w:r>
              <w:rPr>
                <w:rFonts w:ascii="Cambria" w:hAnsi="Cambria"/>
                <w:b/>
                <w:color w:val="000000"/>
                <w:u w:val="single"/>
              </w:rPr>
              <w:t xml:space="preserve">Store</w:t>
            </w:r>
          </w:p>
          <w:p>
            <w:pPr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 xml:space="preserve">Спикер: Иван </w:t>
            </w:r>
            <w:r>
              <w:rPr>
                <w:rFonts w:ascii="Cambria" w:hAnsi="Cambria"/>
                <w:bCs/>
                <w:color w:val="000000"/>
              </w:rPr>
              <w:t xml:space="preserve">Шамшурин</w:t>
            </w:r>
            <w:r>
              <w:rPr>
                <w:rFonts w:ascii="Cambria" w:hAnsi="Cambria"/>
                <w:bCs/>
                <w:color w:val="000000"/>
              </w:rPr>
              <w:t xml:space="preserve">, менеджер продукта </w:t>
            </w:r>
            <w:r>
              <w:rPr>
                <w:rFonts w:ascii="Cambria" w:hAnsi="Cambria"/>
                <w:bCs/>
                <w:color w:val="000000"/>
              </w:rPr>
              <w:t xml:space="preserve">zool.ai</w:t>
            </w:r>
            <w:r>
              <w:rPr>
                <w:rFonts w:ascii="Cambria" w:hAnsi="Cambria"/>
                <w:bCs/>
                <w:color w:val="000000"/>
              </w:rPr>
              <w:t xml:space="preserve"> компании </w:t>
            </w:r>
            <w:r>
              <w:rPr>
                <w:rFonts w:ascii="Cambria" w:hAnsi="Cambria"/>
                <w:bCs/>
                <w:color w:val="000000"/>
              </w:rPr>
              <w:t xml:space="preserve">Programming</w:t>
            </w:r>
            <w:r>
              <w:rPr>
                <w:rFonts w:ascii="Cambria" w:hAnsi="Cambria"/>
                <w:bCs/>
                <w:color w:val="000000"/>
              </w:rPr>
              <w:t xml:space="preserve"> </w:t>
            </w:r>
            <w:r>
              <w:rPr>
                <w:rFonts w:ascii="Cambria" w:hAnsi="Cambria"/>
                <w:bCs/>
                <w:color w:val="000000"/>
              </w:rPr>
              <w:t xml:space="preserve">Store</w:t>
            </w:r>
          </w:p>
          <w:p>
            <w:pPr>
              <w:rPr>
                <w:rFonts w:ascii="Cambria" w:hAnsi="Cambria"/>
                <w:bCs/>
                <w:color w:val="000000"/>
              </w:rPr>
            </w:pPr>
          </w:p>
          <w:p>
            <w:pPr>
              <w:rPr>
                <w:rFonts w:ascii="Cambria" w:hAnsi="Cambria"/>
                <w:b/>
                <w:color w:val="000000"/>
                <w:u w:val="single"/>
              </w:rPr>
            </w:pPr>
            <w:r>
              <w:rPr>
                <w:rFonts w:ascii="Cambria" w:hAnsi="Cambria"/>
                <w:b/>
                <w:color w:val="000000"/>
                <w:u w:val="single"/>
              </w:rPr>
              <w:t xml:space="preserve">13.00-14.45 Конференция «</w:t>
            </w:r>
            <w:r>
              <w:rPr>
                <w:rFonts w:ascii="Cambria" w:hAnsi="Cambria"/>
                <w:b/>
                <w:color w:val="000000"/>
                <w:u w:val="single"/>
              </w:rPr>
              <w:t xml:space="preserve">Кибербезопасность</w:t>
            </w:r>
            <w:r>
              <w:rPr>
                <w:rFonts w:ascii="Cambria" w:hAnsi="Cambria"/>
                <w:b/>
                <w:color w:val="000000"/>
                <w:u w:val="single"/>
              </w:rPr>
              <w:t xml:space="preserve"> и цифровые решения для промышленных предприятий и ОПК»</w:t>
            </w:r>
          </w:p>
          <w:p>
            <w:pPr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 xml:space="preserve">Модератор - </w:t>
            </w:r>
            <w:r>
              <w:rPr>
                <w:rFonts w:ascii="Cambria" w:hAnsi="Cambria"/>
                <w:bCs/>
                <w:color w:val="000000"/>
              </w:rPr>
              <w:t xml:space="preserve">Тагилов</w:t>
            </w:r>
            <w:r>
              <w:rPr>
                <w:rFonts w:ascii="Cambria" w:hAnsi="Cambria"/>
                <w:bCs/>
                <w:color w:val="000000"/>
              </w:rPr>
              <w:t xml:space="preserve"> Антон Васильевич, заместитель Управляющего Удмуртского отделения ПАО «Сбербанк»</w:t>
            </w:r>
          </w:p>
          <w:p>
            <w:pPr>
              <w:rPr>
                <w:rFonts w:ascii="Cambria" w:hAnsi="Cambria"/>
                <w:b/>
                <w:color w:val="000000"/>
              </w:rPr>
            </w:pPr>
          </w:p>
          <w:p>
            <w:pPr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«Решение задач бизнеса с помощью облачных и AI технологий»</w:t>
            </w:r>
          </w:p>
          <w:p>
            <w:pPr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 xml:space="preserve">Спикер: Мартынов Максим – руководитель направления по работе с клиентами крупного бизнеса, компания </w:t>
            </w:r>
            <w:r>
              <w:rPr>
                <w:rFonts w:ascii="Cambria" w:hAnsi="Cambria"/>
                <w:bCs/>
                <w:color w:val="000000"/>
              </w:rPr>
              <w:t xml:space="preserve">Cloud.ru</w:t>
            </w:r>
          </w:p>
          <w:p>
            <w:pPr>
              <w:rPr>
                <w:rFonts w:ascii="Cambria" w:hAnsi="Cambria"/>
                <w:bCs/>
                <w:color w:val="000000"/>
              </w:rPr>
            </w:pPr>
          </w:p>
          <w:p>
            <w:pPr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«AI сервисы </w:t>
            </w:r>
            <w:r>
              <w:rPr>
                <w:rFonts w:ascii="Cambria" w:hAnsi="Cambria"/>
                <w:b/>
                <w:color w:val="000000"/>
              </w:rPr>
              <w:t xml:space="preserve">мониторинго</w:t>
            </w:r>
            <w:r>
              <w:rPr>
                <w:rFonts w:ascii="Cambria" w:hAnsi="Cambria"/>
                <w:b/>
                <w:color w:val="000000"/>
              </w:rPr>
              <w:t xml:space="preserve"> и прогнозирования для промышленности»</w:t>
            </w:r>
          </w:p>
          <w:p>
            <w:pPr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 xml:space="preserve"> в </w:t>
            </w:r>
            <w:r>
              <w:rPr>
                <w:rFonts w:ascii="Cambria" w:hAnsi="Cambria"/>
                <w:bCs/>
                <w:color w:val="000000"/>
              </w:rPr>
              <w:t xml:space="preserve">Сузаков</w:t>
            </w:r>
            <w:r>
              <w:rPr>
                <w:rFonts w:ascii="Cambria" w:hAnsi="Cambria"/>
                <w:bCs/>
                <w:color w:val="000000"/>
              </w:rPr>
              <w:t xml:space="preserve"> Иван – руководитель проекта </w:t>
            </w:r>
            <w:r>
              <w:rPr>
                <w:rFonts w:ascii="Cambria" w:hAnsi="Cambria"/>
                <w:bCs/>
                <w:color w:val="000000"/>
              </w:rPr>
              <w:t xml:space="preserve">Сбер</w:t>
            </w:r>
            <w:r>
              <w:rPr>
                <w:rFonts w:ascii="Cambria" w:hAnsi="Cambria"/>
                <w:bCs/>
                <w:color w:val="000000"/>
              </w:rPr>
              <w:t xml:space="preserve"> Бизнес Софт</w:t>
            </w:r>
          </w:p>
          <w:p>
            <w:pPr>
              <w:rPr>
                <w:rFonts w:ascii="Cambria" w:hAnsi="Cambria"/>
                <w:bCs/>
                <w:color w:val="000000"/>
              </w:rPr>
            </w:pPr>
          </w:p>
          <w:p>
            <w:pPr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«</w:t>
            </w:r>
            <w:r>
              <w:rPr>
                <w:rFonts w:ascii="Cambria" w:hAnsi="Cambria"/>
                <w:b/>
                <w:color w:val="000000"/>
              </w:rPr>
              <w:t xml:space="preserve">Кибербезопасность</w:t>
            </w:r>
            <w:r>
              <w:rPr>
                <w:rFonts w:ascii="Cambria" w:hAnsi="Cambria"/>
                <w:b/>
                <w:color w:val="000000"/>
              </w:rPr>
              <w:t xml:space="preserve"> и защита от цифровых рисков предприятий»</w:t>
            </w:r>
          </w:p>
          <w:p>
            <w:pPr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 xml:space="preserve">Бялькина</w:t>
            </w:r>
            <w:r>
              <w:rPr>
                <w:rFonts w:ascii="Cambria" w:hAnsi="Cambria"/>
                <w:bCs/>
                <w:color w:val="000000"/>
              </w:rPr>
              <w:t xml:space="preserve"> Александра директор по продажам BI. ZONE</w:t>
            </w:r>
          </w:p>
          <w:p>
            <w:pPr>
              <w:rPr>
                <w:rFonts w:ascii="Cambria" w:hAnsi="Cambria"/>
                <w:bCs/>
                <w:color w:val="000000"/>
              </w:rPr>
            </w:pPr>
          </w:p>
          <w:p>
            <w:pPr>
              <w:rPr>
                <w:rFonts w:ascii="Cambria" w:hAnsi="Cambria"/>
                <w:b/>
                <w:color w:val="000000"/>
                <w:u w:val="single"/>
              </w:rPr>
            </w:pPr>
            <w:r>
              <w:rPr>
                <w:rFonts w:ascii="Cambria" w:hAnsi="Cambria"/>
                <w:b/>
                <w:color w:val="000000"/>
                <w:u w:val="single"/>
              </w:rPr>
              <w:t xml:space="preserve">15.00–15.45 «Искусственный интеллект в системах безопасности»</w:t>
            </w:r>
          </w:p>
          <w:p>
            <w:pPr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 xml:space="preserve">Спикер: Абдуллин </w:t>
            </w:r>
            <w:r>
              <w:rPr>
                <w:rFonts w:ascii="Cambria" w:hAnsi="Cambria"/>
                <w:bCs/>
                <w:color w:val="000000"/>
              </w:rPr>
              <w:t xml:space="preserve">Рустем</w:t>
            </w:r>
            <w:r>
              <w:rPr>
                <w:rFonts w:ascii="Cambria" w:hAnsi="Cambria"/>
                <w:bCs/>
                <w:color w:val="000000"/>
              </w:rPr>
              <w:t xml:space="preserve"> Русланович, Инженер компании </w:t>
            </w:r>
            <w:r>
              <w:rPr>
                <w:rFonts w:ascii="Cambria" w:hAnsi="Cambria"/>
                <w:bCs/>
                <w:color w:val="000000"/>
              </w:rPr>
              <w:t xml:space="preserve">Dahua</w:t>
            </w:r>
          </w:p>
          <w:p>
            <w:pPr>
              <w:rPr>
                <w:rFonts w:ascii="Cambria" w:hAnsi="Cambria"/>
                <w:bCs/>
                <w:color w:val="000000"/>
              </w:rPr>
            </w:pPr>
          </w:p>
          <w:p>
            <w:pPr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/>
                <w:color w:val="000000"/>
                <w:highlight w:val="yellow"/>
              </w:rPr>
              <w:t xml:space="preserve">16.00–16.45</w:t>
            </w:r>
            <w:r>
              <w:rPr>
                <w:rFonts w:ascii="Cambria" w:hAnsi="Cambria"/>
                <w:bCs/>
                <w:color w:val="000000"/>
                <w:highlight w:val="yellow"/>
              </w:rPr>
              <w:t xml:space="preserve"> Сессия от «РЖД» спикер уточняется</w:t>
            </w:r>
          </w:p>
          <w:p>
            <w:pPr>
              <w:rPr>
                <w:rFonts w:ascii="Cambria" w:hAnsi="Cambria"/>
                <w:b/>
                <w:color w:val="000000"/>
              </w:rPr>
            </w:pPr>
          </w:p>
        </w:tc>
      </w:tr>
      <w:tr>
        <w:trPr>
          <w:trHeight w:val="557"/>
        </w:trPr>
        <w:tc>
          <w:tcPr>
            <w:tcW w:w="1526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14.30 – 16.30</w:t>
            </w:r>
          </w:p>
        </w:tc>
        <w:tc>
          <w:tcPr>
            <w:tcW w:w="9214" w:type="dxa"/>
          </w:tcPr>
          <w:p>
            <w:pPr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Круглый стол «Конкуренция за персонал неценовыми методами»</w:t>
            </w:r>
          </w:p>
          <w:p>
            <w:pPr>
              <w:rPr>
                <w:rFonts w:ascii="Cambria" w:hAnsi="Cambria"/>
                <w:i/>
                <w:color w:val="000000"/>
              </w:rPr>
            </w:pPr>
            <w:r>
              <w:rPr>
                <w:rFonts w:ascii="Cambria" w:hAnsi="Cambria"/>
                <w:i/>
                <w:color w:val="000000"/>
              </w:rPr>
              <w:t xml:space="preserve">Где: УК «УМК»: ул. Красноармейская, 109а</w:t>
            </w:r>
          </w:p>
          <w:p>
            <w:pPr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Спикеры:</w:t>
            </w:r>
          </w:p>
          <w:p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- </w:t>
            </w:r>
            <w:r>
              <w:rPr>
                <w:rFonts w:ascii="Cambria" w:hAnsi="Cambria"/>
                <w:color w:val="000000"/>
              </w:rPr>
              <w:t xml:space="preserve">Ичетовкин</w:t>
            </w:r>
            <w:r>
              <w:rPr>
                <w:rFonts w:ascii="Cambria" w:hAnsi="Cambria"/>
                <w:color w:val="000000"/>
              </w:rPr>
              <w:t xml:space="preserve"> Яков Никифорович - начальник цеха планового ремонта МУП </w:t>
            </w:r>
            <w:r>
              <w:rPr>
                <w:rFonts w:ascii="Cambria" w:hAnsi="Cambria"/>
                <w:color w:val="000000"/>
              </w:rPr>
              <w:t xml:space="preserve">ИжГЭТ</w:t>
            </w:r>
            <w:r>
              <w:rPr>
                <w:rFonts w:ascii="Cambria" w:hAnsi="Cambria"/>
                <w:color w:val="000000"/>
              </w:rPr>
              <w:t xml:space="preserve">;</w:t>
            </w:r>
          </w:p>
          <w:p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- </w:t>
            </w:r>
            <w:r>
              <w:rPr>
                <w:rFonts w:ascii="Cambria" w:hAnsi="Cambria"/>
                <w:color w:val="000000"/>
              </w:rPr>
              <w:t xml:space="preserve">Телицына</w:t>
            </w:r>
            <w:r>
              <w:rPr>
                <w:rFonts w:ascii="Cambria" w:hAnsi="Cambria"/>
                <w:color w:val="000000"/>
              </w:rPr>
              <w:t xml:space="preserve"> Елена Александровна – генеральный директор ООО «Новый дом»;</w:t>
            </w:r>
          </w:p>
          <w:p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- </w:t>
            </w:r>
            <w:r>
              <w:rPr>
                <w:rFonts w:ascii="Cambria" w:hAnsi="Cambria"/>
                <w:color w:val="000000"/>
              </w:rPr>
              <w:t xml:space="preserve">Редькин Николай Николаевич – начальник производств</w:t>
            </w:r>
            <w:r>
              <w:rPr>
                <w:rFonts w:ascii="Cambria" w:hAnsi="Cambria"/>
                <w:color w:val="000000"/>
              </w:rPr>
              <w:t xml:space="preserve">а ООО</w:t>
            </w:r>
            <w:r>
              <w:rPr>
                <w:rFonts w:ascii="Cambria" w:hAnsi="Cambria"/>
                <w:color w:val="000000"/>
              </w:rPr>
              <w:t xml:space="preserve"> «Новая Мебельная Фабрика»</w:t>
            </w:r>
          </w:p>
          <w:p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Cambria" w:hAnsi="Cambria"/>
                <w:b/>
                <w:bCs/>
              </w:rPr>
            </w:pPr>
          </w:p>
        </w:tc>
      </w:tr>
    </w:tbl>
    <w:p>
      <w:pPr>
        <w:jc w:val="center"/>
        <w:rPr>
          <w:rFonts w:ascii="Cambria" w:hAnsi="Cambria"/>
          <w:b/>
          <w:color w:val="000000"/>
          <w:sz w:val="22"/>
          <w:szCs w:val="22"/>
        </w:rPr>
      </w:pPr>
    </w:p>
    <w:p>
      <w:pPr>
        <w:jc w:val="center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 xml:space="preserve">20 СЕНТЯБРЯ (пятница) 2024 г.</w:t>
      </w:r>
    </w:p>
    <w:p>
      <w:pPr>
        <w:jc w:val="center"/>
        <w:rPr>
          <w:rFonts w:ascii="Cambria" w:hAnsi="Cambria"/>
          <w:color w:val="000000"/>
        </w:rPr>
      </w:pPr>
      <w:r>
        <w:rPr>
          <w:rFonts w:ascii="Cambria" w:hAnsi="Cambria"/>
          <w:b/>
          <w:color w:val="000000"/>
          <w:u w:val="single"/>
        </w:rPr>
        <w:t xml:space="preserve">Место проведения</w:t>
      </w:r>
      <w:r>
        <w:rPr>
          <w:rFonts w:ascii="Cambria" w:hAnsi="Cambria"/>
          <w:color w:val="000000"/>
        </w:rPr>
        <w:t xml:space="preserve">: г. Ижевск, Центральная площадь, мобильный павильон, </w:t>
      </w:r>
    </w:p>
    <w:p>
      <w:pPr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гостиница «АМАКС»</w:t>
      </w:r>
    </w:p>
    <w:p>
      <w:pPr>
        <w:jc w:val="center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 xml:space="preserve">Время работы выставок с 10.00 до 18.00</w:t>
      </w:r>
    </w:p>
    <w:p>
      <w:pPr>
        <w:jc w:val="center"/>
        <w:rPr>
          <w:rFonts w:ascii="Cambria" w:hAnsi="Cambria"/>
          <w:sz w:val="22"/>
          <w:szCs w:val="22"/>
        </w:rPr>
      </w:pP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1526"/>
        <w:gridCol w:w="9214"/>
      </w:tblGrid>
      <w:tr>
        <w:tc>
          <w:tcPr>
            <w:tcW w:w="1526" w:type="dxa"/>
          </w:tcPr>
          <w:p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Время</w:t>
            </w:r>
          </w:p>
        </w:tc>
        <w:tc>
          <w:tcPr>
            <w:tcW w:w="9214" w:type="dxa"/>
          </w:tcPr>
          <w:p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Мероприятие</w:t>
            </w:r>
          </w:p>
        </w:tc>
      </w:tr>
      <w:tr>
        <w:tc>
          <w:tcPr>
            <w:tcW w:w="1526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10.00 – 18.00</w:t>
            </w:r>
          </w:p>
        </w:tc>
        <w:tc>
          <w:tcPr>
            <w:tcW w:w="9214" w:type="dxa"/>
          </w:tcPr>
          <w:p>
            <w:pPr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 xml:space="preserve">Работа выставок форума</w:t>
            </w:r>
          </w:p>
          <w:p>
            <w:pPr>
              <w:rPr>
                <w:rFonts w:ascii="Cambria" w:hAnsi="Cambria"/>
                <w:bCs/>
                <w:i/>
                <w:iCs/>
                <w:color w:val="000000"/>
              </w:rPr>
            </w:pPr>
            <w:r>
              <w:rPr>
                <w:rFonts w:ascii="Cambria" w:hAnsi="Cambria"/>
                <w:bCs/>
                <w:i/>
                <w:iCs/>
                <w:color w:val="000000"/>
              </w:rPr>
              <w:t xml:space="preserve">Где: Мобильный павильон выставок, центральная сцена</w:t>
            </w:r>
          </w:p>
          <w:p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>
        <w:tc>
          <w:tcPr>
            <w:tcW w:w="1526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09.00 – 13.00</w:t>
            </w:r>
          </w:p>
        </w:tc>
        <w:tc>
          <w:tcPr>
            <w:tcW w:w="9214" w:type="dxa"/>
          </w:tcPr>
          <w:p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Деловая игра «Фабрика производственных процессов»</w:t>
            </w:r>
          </w:p>
          <w:p>
            <w:pPr>
              <w:rPr>
                <w:rFonts w:ascii="Cambria" w:hAnsi="Cambria"/>
                <w:bCs/>
                <w:i/>
                <w:iCs/>
                <w:color w:val="000000"/>
              </w:rPr>
            </w:pPr>
            <w:r>
              <w:rPr>
                <w:rFonts w:ascii="Cambria" w:hAnsi="Cambria"/>
                <w:bCs/>
                <w:i/>
                <w:iCs/>
                <w:color w:val="000000"/>
              </w:rPr>
              <w:t xml:space="preserve">Где: </w:t>
            </w:r>
            <w:r>
              <w:rPr>
                <w:rFonts w:ascii="Cambria" w:hAnsi="Cambria"/>
                <w:bCs/>
                <w:i/>
                <w:iCs/>
                <w:color w:val="000000"/>
              </w:rPr>
              <w:t xml:space="preserve">УК «УМК»: ул. Красноармейская, 109а</w:t>
            </w:r>
          </w:p>
          <w:p>
            <w:pPr>
              <w:rPr>
                <w:rFonts w:ascii="Cambria" w:hAnsi="Cambria"/>
                <w:bCs/>
                <w:i/>
              </w:rPr>
            </w:pPr>
          </w:p>
        </w:tc>
      </w:tr>
      <w:tr>
        <w:tc>
          <w:tcPr>
            <w:tcW w:w="1526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11.00 – 12.00</w:t>
            </w:r>
          </w:p>
        </w:tc>
        <w:tc>
          <w:tcPr>
            <w:tcW w:w="9214" w:type="dxa"/>
          </w:tcPr>
          <w:p>
            <w:pPr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Сессия</w:t>
            </w:r>
            <w:r>
              <w:rPr>
                <w:rFonts w:ascii="Cambria" w:hAnsi="Cambria"/>
                <w:b/>
                <w:color w:val="000000"/>
              </w:rPr>
              <w:t xml:space="preserve"> «Фонд «Эра» - новые возможности»</w:t>
            </w:r>
          </w:p>
          <w:p>
            <w:pPr>
              <w:rPr>
                <w:rFonts w:ascii="Cambria" w:hAnsi="Cambria"/>
                <w:bCs/>
                <w:i/>
                <w:iCs/>
                <w:color w:val="000000"/>
              </w:rPr>
            </w:pPr>
            <w:r>
              <w:rPr>
                <w:rFonts w:ascii="Cambria" w:hAnsi="Cambria"/>
                <w:bCs/>
                <w:i/>
                <w:iCs/>
                <w:color w:val="000000"/>
              </w:rPr>
              <w:t xml:space="preserve">Где: Отель «АМАКС», </w:t>
            </w:r>
            <w:r>
              <w:rPr>
                <w:rFonts w:ascii="Cambria" w:hAnsi="Cambria"/>
                <w:bCs/>
                <w:i/>
                <w:iCs/>
                <w:color w:val="000000"/>
              </w:rPr>
              <w:t xml:space="preserve">малый зал</w:t>
            </w:r>
          </w:p>
          <w:p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b/>
                <w:bCs/>
                <w:iCs/>
                <w:color w:val="000000"/>
              </w:rPr>
              <w:t xml:space="preserve">Спикер</w:t>
            </w:r>
            <w:r>
              <w:rPr>
                <w:rFonts w:ascii="Cambria" w:hAnsi="Cambria"/>
                <w:bCs/>
                <w:iCs/>
                <w:color w:val="000000"/>
              </w:rPr>
              <w:t xml:space="preserve">:</w:t>
            </w:r>
            <w:r>
              <w:rPr>
                <w:rFonts w:ascii="Cambria" w:hAnsi="Cambria"/>
                <w:bCs/>
                <w:iCs/>
                <w:color w:val="000000"/>
              </w:rPr>
              <w:t xml:space="preserve"> </w:t>
            </w:r>
            <w:r>
              <w:rPr>
                <w:rFonts w:ascii="Cambria" w:hAnsi="Cambria"/>
                <w:bCs/>
                <w:iCs/>
                <w:color w:val="000000"/>
              </w:rPr>
              <w:t xml:space="preserve">Шевченко Александр Игоревич – руководитель инвестиционных проектов ПСБ</w:t>
            </w:r>
          </w:p>
          <w:p>
            <w:pPr>
              <w:rPr>
                <w:rFonts w:ascii="Cambria" w:hAnsi="Cambria"/>
                <w:b/>
                <w:color w:val="000000"/>
              </w:rPr>
            </w:pPr>
          </w:p>
        </w:tc>
      </w:tr>
      <w:tr>
        <w:tc>
          <w:tcPr>
            <w:tcW w:w="1526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12.00 – 13.00</w:t>
            </w:r>
          </w:p>
        </w:tc>
        <w:tc>
          <w:tcPr>
            <w:tcW w:w="9214" w:type="dxa"/>
          </w:tcPr>
          <w:p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Круглый стол «Промышленная ипотека и кредитные продукты банков для промышленных предприятий»</w:t>
            </w:r>
          </w:p>
          <w:p>
            <w:pPr>
              <w:rPr>
                <w:rFonts w:ascii="Cambria" w:hAnsi="Cambria"/>
                <w:bCs/>
                <w:i/>
                <w:iCs/>
                <w:color w:val="000000"/>
              </w:rPr>
            </w:pPr>
            <w:r>
              <w:rPr>
                <w:rFonts w:ascii="Cambria" w:hAnsi="Cambria"/>
                <w:bCs/>
                <w:i/>
                <w:iCs/>
                <w:color w:val="000000"/>
              </w:rPr>
              <w:t xml:space="preserve">Где: Отель «АМАКС», </w:t>
            </w:r>
            <w:r>
              <w:rPr>
                <w:rFonts w:ascii="Cambria" w:hAnsi="Cambria"/>
                <w:bCs/>
                <w:i/>
                <w:iCs/>
                <w:color w:val="000000"/>
              </w:rPr>
              <w:t xml:space="preserve">малый зал</w:t>
            </w:r>
          </w:p>
          <w:p>
            <w:pPr>
              <w:ind w:left="43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Темы для обсуждения:</w:t>
            </w:r>
          </w:p>
          <w:p>
            <w:pPr>
              <w:ind w:left="43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- Предоставление кредитов промышленным предприятиям в целях развития производства;</w:t>
            </w:r>
          </w:p>
          <w:p>
            <w:pPr>
              <w:ind w:left="43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- Промышленная ипотека: механизм и условия; опыт предприятий</w:t>
            </w:r>
          </w:p>
          <w:p>
            <w:pPr>
              <w:ind w:left="43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Спикеры:</w:t>
            </w:r>
          </w:p>
          <w:p>
            <w:pPr>
              <w:ind w:left="43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- </w:t>
            </w:r>
            <w:r>
              <w:rPr>
                <w:rFonts w:ascii="Cambria" w:hAnsi="Cambria"/>
              </w:rPr>
              <w:t xml:space="preserve">Шумкова Екатерина Александровна – управляющий регионального операционного офиса «Ижевский» ПАО «Банк ВТБ»</w:t>
            </w:r>
          </w:p>
          <w:p>
            <w:pPr>
              <w:ind w:left="459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</w:rPr>
              <w:t xml:space="preserve">- </w:t>
            </w:r>
            <w:r>
              <w:rPr>
                <w:rFonts w:ascii="Cambria" w:hAnsi="Cambria"/>
                <w:bCs/>
                <w:color w:val="000000"/>
              </w:rPr>
              <w:t xml:space="preserve">Тагилов</w:t>
            </w:r>
            <w:r>
              <w:rPr>
                <w:rFonts w:ascii="Cambria" w:hAnsi="Cambria"/>
                <w:bCs/>
                <w:color w:val="000000"/>
              </w:rPr>
              <w:t xml:space="preserve"> Антон Васильевич - </w:t>
            </w:r>
            <w:r>
              <w:rPr>
                <w:rFonts w:ascii="Cambria" w:hAnsi="Cambria"/>
                <w:bCs/>
                <w:color w:val="000000"/>
              </w:rPr>
              <w:t xml:space="preserve">заместитель Управляющего Удмуртск</w:t>
            </w:r>
            <w:r>
              <w:rPr>
                <w:rFonts w:ascii="Cambria" w:hAnsi="Cambria"/>
                <w:bCs/>
                <w:color w:val="000000"/>
              </w:rPr>
              <w:t xml:space="preserve">ого</w:t>
            </w:r>
            <w:r>
              <w:rPr>
                <w:rFonts w:ascii="Cambria" w:hAnsi="Cambria"/>
                <w:bCs/>
                <w:color w:val="000000"/>
              </w:rPr>
              <w:t xml:space="preserve"> отделени</w:t>
            </w:r>
            <w:r>
              <w:rPr>
                <w:rFonts w:ascii="Cambria" w:hAnsi="Cambria"/>
                <w:bCs/>
                <w:color w:val="000000"/>
              </w:rPr>
              <w:t xml:space="preserve">я ПАО «Сбербанк»</w:t>
            </w:r>
          </w:p>
          <w:p>
            <w:pPr>
              <w:ind w:left="459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</w:rPr>
              <w:t xml:space="preserve">- </w:t>
            </w:r>
            <w:r>
              <w:rPr>
                <w:rFonts w:ascii="Cambria" w:hAnsi="Cambria"/>
              </w:rPr>
              <w:t xml:space="preserve">Региональное отделение банка ПСБ</w:t>
            </w:r>
          </w:p>
          <w:p>
            <w:pPr>
              <w:ind w:left="430"/>
              <w:rPr>
                <w:rFonts w:ascii="Cambria" w:hAnsi="Cambria"/>
              </w:rPr>
            </w:pPr>
          </w:p>
        </w:tc>
      </w:tr>
      <w:tr>
        <w:tc>
          <w:tcPr>
            <w:tcW w:w="1526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13.00 – 14.00</w:t>
            </w:r>
          </w:p>
        </w:tc>
        <w:tc>
          <w:tcPr>
            <w:tcW w:w="9214" w:type="dxa"/>
          </w:tcPr>
          <w:p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bCs/>
              </w:rPr>
              <w:t xml:space="preserve">Круглый стол «</w:t>
            </w:r>
            <w:r>
              <w:rPr>
                <w:rFonts w:ascii="Cambria" w:hAnsi="Cambria"/>
                <w:b/>
              </w:rPr>
              <w:t xml:space="preserve">Роль современных беспилотных  авиационных систем в снижении затрат для разных областей промышленности и государственных структур»</w:t>
            </w:r>
          </w:p>
          <w:p>
            <w:pPr>
              <w:jc w:val="both"/>
              <w:rPr>
                <w:rFonts w:ascii="Cambria" w:hAnsi="Cambria"/>
                <w:bCs/>
                <w:i/>
                <w:iCs/>
                <w:color w:val="000000"/>
              </w:rPr>
            </w:pPr>
            <w:r>
              <w:rPr>
                <w:rFonts w:ascii="Cambria" w:hAnsi="Cambria"/>
                <w:bCs/>
                <w:i/>
                <w:iCs/>
                <w:color w:val="000000"/>
              </w:rPr>
              <w:t xml:space="preserve">Где: Отель «АМАКС», </w:t>
            </w:r>
            <w:r>
              <w:rPr>
                <w:rFonts w:ascii="Cambria" w:hAnsi="Cambria"/>
                <w:bCs/>
                <w:i/>
                <w:iCs/>
                <w:color w:val="000000"/>
              </w:rPr>
              <w:t xml:space="preserve">большой зал</w:t>
            </w:r>
          </w:p>
          <w:p>
            <w:pPr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Темы для обсуждения</w:t>
            </w:r>
            <w:r>
              <w:rPr>
                <w:rFonts w:ascii="Cambria" w:hAnsi="Cambria"/>
                <w:bCs/>
              </w:rPr>
              <w:t xml:space="preserve">:</w:t>
            </w:r>
          </w:p>
          <w:p>
            <w:pPr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- Применение БАС в гражданских сферах</w:t>
            </w:r>
          </w:p>
          <w:p>
            <w:pPr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- АО «ГТЛК» – основной заказчик БАС в России</w:t>
            </w:r>
          </w:p>
          <w:p>
            <w:pPr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- </w:t>
            </w:r>
            <w:r>
              <w:rPr>
                <w:rFonts w:ascii="Cambria" w:hAnsi="Cambria"/>
                <w:bCs/>
              </w:rPr>
              <w:t xml:space="preserve">Презентация научно-производственного центра </w:t>
            </w:r>
            <w:r>
              <w:rPr>
                <w:rFonts w:ascii="Cambria" w:hAnsi="Cambria"/>
                <w:bCs/>
              </w:rPr>
              <w:t xml:space="preserve">беспилотных авиационных систем Удмуртской Республики «</w:t>
            </w:r>
            <w:r>
              <w:rPr>
                <w:rFonts w:ascii="Cambria" w:hAnsi="Cambria"/>
                <w:bCs/>
              </w:rPr>
              <w:t xml:space="preserve">Инмар</w:t>
            </w:r>
            <w:r>
              <w:rPr>
                <w:rFonts w:ascii="Cambria" w:hAnsi="Cambria"/>
                <w:bCs/>
              </w:rPr>
              <w:t xml:space="preserve">»</w:t>
            </w:r>
          </w:p>
          <w:p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 xml:space="preserve">-</w:t>
            </w:r>
            <w:r>
              <w:rPr>
                <w:rFonts w:ascii="Cambria" w:hAnsi="Cambria"/>
              </w:rPr>
              <w:t xml:space="preserve"> фонд «Эра» (группа ПСБ) – поддержка беспилотных технологий в России</w:t>
            </w:r>
          </w:p>
          <w:p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- гранты производителям БАС</w:t>
            </w:r>
          </w:p>
          <w:p>
            <w:pPr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Спикеры</w:t>
            </w:r>
            <w:r>
              <w:rPr>
                <w:rFonts w:ascii="Cambria" w:hAnsi="Cambria"/>
                <w:bCs/>
              </w:rPr>
              <w:t xml:space="preserve">:</w:t>
            </w:r>
          </w:p>
          <w:p>
            <w:pPr>
              <w:pStyle w:val="af6"/>
              <w:numPr>
                <w:numId w:val="44"/>
                <w:ilvl w:val="0"/>
              </w:numPr>
              <w:jc w:val="both"/>
              <w:rPr>
                <w:rFonts w:ascii="Cambria" w:hAnsi="Cambria"/>
                <w:bCs/>
                <w:iCs/>
                <w:color w:val="000000"/>
              </w:rPr>
            </w:pPr>
            <w:r>
              <w:rPr>
                <w:rFonts w:ascii="Cambria" w:hAnsi="Cambria"/>
                <w:bCs/>
                <w:iCs/>
                <w:color w:val="000000"/>
              </w:rPr>
              <w:t xml:space="preserve">Рычков</w:t>
            </w:r>
            <w:r>
              <w:rPr>
                <w:rFonts w:ascii="Cambria" w:hAnsi="Cambria"/>
                <w:bCs/>
                <w:iCs/>
                <w:color w:val="000000"/>
              </w:rPr>
              <w:t xml:space="preserve"> Александр </w:t>
            </w:r>
            <w:r>
              <w:rPr>
                <w:rFonts w:ascii="Cambria" w:hAnsi="Cambria"/>
                <w:bCs/>
                <w:iCs/>
                <w:color w:val="000000"/>
              </w:rPr>
              <w:t xml:space="preserve">Васильевич - Директор дирекции беспилотных авиационных систем </w:t>
            </w:r>
            <w:r>
              <w:rPr>
                <w:rFonts w:ascii="Cambria" w:hAnsi="Cambria"/>
                <w:bCs/>
                <w:iCs/>
                <w:color w:val="000000"/>
              </w:rPr>
              <w:t xml:space="preserve">АО «ГТЛК»</w:t>
            </w:r>
          </w:p>
          <w:p>
            <w:pPr>
              <w:pStyle w:val="af6"/>
              <w:numPr>
                <w:numId w:val="44"/>
                <w:ilvl w:val="0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Cs/>
                <w:iCs/>
                <w:color w:val="000000"/>
              </w:rPr>
              <w:t xml:space="preserve">Шевченко Александр Игоревич – руководитель инвестиционных проектов ПСБ</w:t>
            </w:r>
          </w:p>
          <w:p>
            <w:pPr>
              <w:pStyle w:val="af6"/>
              <w:numPr>
                <w:numId w:val="44"/>
                <w:ilvl w:val="0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</w:rPr>
              <w:t xml:space="preserve">Манзенков</w:t>
            </w:r>
            <w:r>
              <w:rPr>
                <w:rFonts w:ascii="Cambria" w:hAnsi="Cambria"/>
                <w:color w:val="000000"/>
              </w:rPr>
              <w:t xml:space="preserve"> Николай Андреевич – заместитель генерального конструктора по управлению проектам</w:t>
            </w:r>
            <w:r>
              <w:rPr>
                <w:rFonts w:ascii="Cambria" w:hAnsi="Cambria"/>
                <w:color w:val="000000"/>
              </w:rPr>
              <w:t xml:space="preserve">и ООО</w:t>
            </w:r>
            <w:r>
              <w:rPr>
                <w:rFonts w:ascii="Cambria" w:hAnsi="Cambria"/>
                <w:color w:val="000000"/>
              </w:rPr>
              <w:t xml:space="preserve"> «Ижевский авиационный завод»</w:t>
            </w:r>
          </w:p>
          <w:p>
            <w:pPr>
              <w:pStyle w:val="af6"/>
              <w:numPr>
                <w:numId w:val="44"/>
                <w:ilvl w:val="0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производители БПЛА</w:t>
            </w:r>
          </w:p>
        </w:tc>
      </w:tr>
      <w:tr>
        <w:tc>
          <w:tcPr>
            <w:tcW w:w="1526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13.00 – 1</w:t>
            </w:r>
            <w:r>
              <w:rPr>
                <w:rFonts w:ascii="Cambria" w:hAnsi="Cambria"/>
              </w:rPr>
              <w:t xml:space="preserve">5</w:t>
            </w:r>
            <w:r>
              <w:rPr>
                <w:rFonts w:ascii="Cambria" w:hAnsi="Cambria"/>
              </w:rPr>
              <w:t xml:space="preserve">.00</w:t>
            </w:r>
          </w:p>
        </w:tc>
        <w:tc>
          <w:tcPr>
            <w:tcW w:w="9214" w:type="dxa"/>
          </w:tcPr>
          <w:p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Круглый стол </w:t>
            </w:r>
            <w:r>
              <w:rPr>
                <w:rFonts w:ascii="Cambria" w:hAnsi="Cambria"/>
                <w:b/>
              </w:rPr>
              <w:t xml:space="preserve">Коммерсант-Удмуртия </w:t>
            </w:r>
            <w:r>
              <w:rPr>
                <w:rFonts w:ascii="Cambria" w:hAnsi="Cambria"/>
                <w:b/>
              </w:rPr>
              <w:t xml:space="preserve">«</w:t>
            </w:r>
            <w:r>
              <w:rPr>
                <w:rFonts w:ascii="Cambria" w:hAnsi="Cambria"/>
                <w:b/>
              </w:rPr>
              <w:t xml:space="preserve">Инструменты стимулирования развития промышленных предприятий в Удмуртии»</w:t>
            </w:r>
          </w:p>
          <w:p>
            <w:pPr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  <w:i/>
                <w:iCs/>
                <w:color w:val="000000"/>
              </w:rPr>
              <w:t xml:space="preserve">Где: Отель «АМАКС», </w:t>
            </w:r>
            <w:r>
              <w:rPr>
                <w:rFonts w:ascii="Cambria" w:hAnsi="Cambria"/>
                <w:bCs/>
                <w:i/>
                <w:iCs/>
                <w:color w:val="000000"/>
              </w:rPr>
              <w:t xml:space="preserve">малый зал</w:t>
            </w:r>
          </w:p>
          <w:p>
            <w:pPr>
              <w:jc w:val="both"/>
              <w:rPr>
                <w:rFonts w:ascii="Cambria" w:hAnsi="Cambria"/>
              </w:rPr>
            </w:pPr>
          </w:p>
        </w:tc>
      </w:tr>
      <w:tr>
        <w:tc>
          <w:tcPr>
            <w:tcW w:w="1526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14.00 – 16.00</w:t>
            </w:r>
          </w:p>
        </w:tc>
        <w:tc>
          <w:tcPr>
            <w:tcW w:w="9214" w:type="dxa"/>
          </w:tcPr>
          <w:p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Конференция «Научные работы на соискание Государственной премии Удмуртской Республики»</w:t>
            </w:r>
          </w:p>
          <w:p>
            <w:pPr>
              <w:rPr>
                <w:rFonts w:ascii="Cambria" w:hAnsi="Cambria"/>
                <w:bCs/>
                <w:i/>
                <w:iCs/>
                <w:color w:val="000000"/>
              </w:rPr>
            </w:pPr>
            <w:r>
              <w:rPr>
                <w:rFonts w:ascii="Cambria" w:hAnsi="Cambria"/>
                <w:bCs/>
                <w:i/>
                <w:iCs/>
                <w:color w:val="000000"/>
              </w:rPr>
              <w:t xml:space="preserve">Где: Отель «АМАКС», </w:t>
            </w:r>
            <w:r>
              <w:rPr>
                <w:rFonts w:ascii="Cambria" w:hAnsi="Cambria"/>
                <w:bCs/>
                <w:i/>
                <w:iCs/>
                <w:color w:val="000000"/>
              </w:rPr>
              <w:t xml:space="preserve">большой зал</w:t>
            </w:r>
          </w:p>
          <w:p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Рассмотрение заявок предприятий на соискание Государственной премии Удмуртской Республики»</w:t>
            </w:r>
          </w:p>
          <w:p>
            <w:pPr>
              <w:rPr>
                <w:rFonts w:ascii="Cambria" w:hAnsi="Cambria"/>
                <w:bCs/>
              </w:rPr>
            </w:pPr>
          </w:p>
        </w:tc>
      </w:tr>
      <w:tr>
        <w:tc>
          <w:tcPr>
            <w:tcW w:w="1526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16.00 – 17.00</w:t>
            </w:r>
          </w:p>
        </w:tc>
        <w:tc>
          <w:tcPr>
            <w:tcW w:w="9214" w:type="dxa"/>
          </w:tcPr>
          <w:p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Награждение </w:t>
            </w:r>
            <w:r>
              <w:rPr>
                <w:rFonts w:ascii="Cambria" w:hAnsi="Cambria"/>
                <w:b/>
                <w:bCs/>
              </w:rPr>
              <w:t xml:space="preserve">рационализаторов и наставников предприятий </w:t>
            </w:r>
            <w:r>
              <w:rPr>
                <w:rFonts w:ascii="Cambria" w:hAnsi="Cambria"/>
                <w:b/>
                <w:bCs/>
              </w:rPr>
              <w:t xml:space="preserve">в рамках </w:t>
            </w:r>
            <w:r>
              <w:rPr>
                <w:rFonts w:ascii="Cambria" w:hAnsi="Cambria"/>
                <w:b/>
                <w:bCs/>
              </w:rPr>
              <w:t xml:space="preserve">национального проекта «</w:t>
            </w:r>
            <w:r>
              <w:rPr>
                <w:rFonts w:ascii="Cambria" w:hAnsi="Cambria"/>
                <w:b/>
                <w:bCs/>
              </w:rPr>
              <w:t xml:space="preserve">Производительность труда</w:t>
            </w:r>
            <w:r>
              <w:rPr>
                <w:rFonts w:ascii="Cambria" w:hAnsi="Cambria"/>
                <w:b/>
                <w:bCs/>
              </w:rPr>
              <w:t xml:space="preserve">»</w:t>
            </w:r>
          </w:p>
          <w:p>
            <w:pPr>
              <w:rPr>
                <w:rFonts w:ascii="Cambria" w:hAnsi="Cambria"/>
                <w:bCs/>
                <w:i/>
                <w:iCs/>
                <w:color w:val="000000"/>
              </w:rPr>
            </w:pPr>
            <w:r>
              <w:rPr>
                <w:rFonts w:ascii="Cambria" w:hAnsi="Cambria"/>
                <w:bCs/>
                <w:i/>
                <w:iCs/>
                <w:color w:val="000000"/>
              </w:rPr>
              <w:t xml:space="preserve">Где: Отель «АМАКС»,</w:t>
            </w:r>
            <w:r>
              <w:rPr>
                <w:rFonts w:ascii="Cambria" w:hAnsi="Cambria"/>
                <w:bCs/>
                <w:i/>
                <w:iCs/>
                <w:color w:val="000000"/>
              </w:rPr>
              <w:t xml:space="preserve"> зал награждения, 1 этаж</w:t>
            </w:r>
          </w:p>
          <w:p>
            <w:pPr>
              <w:rPr>
                <w:rFonts w:ascii="Cambria" w:hAnsi="Cambria"/>
                <w:b/>
                <w:bCs/>
              </w:rPr>
            </w:pPr>
          </w:p>
        </w:tc>
      </w:tr>
      <w:tr>
        <w:tc>
          <w:tcPr>
            <w:tcW w:w="1526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14.00 – 18.00</w:t>
            </w:r>
          </w:p>
        </w:tc>
        <w:tc>
          <w:tcPr>
            <w:tcW w:w="9214" w:type="dxa"/>
          </w:tcPr>
          <w:p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Деловая игра «Фабрика </w:t>
            </w:r>
            <w:r>
              <w:rPr>
                <w:rFonts w:ascii="Cambria" w:hAnsi="Cambria"/>
                <w:b/>
              </w:rPr>
              <w:t xml:space="preserve">офисных </w:t>
            </w:r>
            <w:r>
              <w:rPr>
                <w:rFonts w:ascii="Cambria" w:hAnsi="Cambria"/>
                <w:b/>
              </w:rPr>
              <w:t xml:space="preserve">процессов»</w:t>
            </w:r>
          </w:p>
          <w:p>
            <w:pPr>
              <w:rPr>
                <w:rFonts w:ascii="Cambria" w:hAnsi="Cambria"/>
                <w:bCs/>
                <w:i/>
                <w:iCs/>
                <w:color w:val="000000"/>
              </w:rPr>
            </w:pPr>
            <w:r>
              <w:rPr>
                <w:rFonts w:ascii="Cambria" w:hAnsi="Cambria"/>
                <w:bCs/>
                <w:i/>
                <w:iCs/>
                <w:color w:val="000000"/>
              </w:rPr>
              <w:t xml:space="preserve">УК «УМК»: ул. Красноармейская, 109а</w:t>
            </w:r>
          </w:p>
          <w:p>
            <w:pPr>
              <w:rPr>
                <w:rFonts w:ascii="Cambria" w:hAnsi="Cambria"/>
                <w:bCs/>
                <w:i/>
                <w:iCs/>
                <w:color w:val="000000"/>
              </w:rPr>
            </w:pPr>
          </w:p>
        </w:tc>
      </w:tr>
    </w:tbl>
    <w:p>
      <w:pPr>
        <w:rPr>
          <w:rFonts w:ascii="Cambria" w:hAnsi="Cambria"/>
          <w:b/>
          <w:color w:val="000000"/>
          <w:sz w:val="22"/>
          <w:szCs w:val="22"/>
        </w:rPr>
      </w:pPr>
    </w:p>
    <w:p>
      <w:pPr>
        <w:jc w:val="center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 xml:space="preserve">Четвертый день</w:t>
      </w:r>
    </w:p>
    <w:p>
      <w:pPr>
        <w:jc w:val="center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 xml:space="preserve">21 СЕНТЯБРЯ (суббота) 2024 г.</w:t>
      </w:r>
    </w:p>
    <w:p>
      <w:pPr>
        <w:jc w:val="center"/>
        <w:rPr>
          <w:rFonts w:ascii="Cambria" w:hAnsi="Cambria"/>
          <w:color w:val="000000"/>
        </w:rPr>
      </w:pPr>
      <w:r>
        <w:rPr>
          <w:rFonts w:ascii="Cambria" w:hAnsi="Cambria"/>
          <w:b/>
          <w:color w:val="000000"/>
          <w:u w:val="single"/>
        </w:rPr>
        <w:t xml:space="preserve">Место проведения</w:t>
      </w:r>
      <w:r>
        <w:rPr>
          <w:rFonts w:ascii="Cambria" w:hAnsi="Cambria"/>
          <w:color w:val="000000"/>
        </w:rPr>
        <w:t xml:space="preserve">: г. Ижевск, Центральная площадь, мобильный павильон</w:t>
      </w:r>
    </w:p>
    <w:p>
      <w:pPr>
        <w:jc w:val="center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 xml:space="preserve">Время работы выставок с 10.00 до 16.00</w:t>
      </w:r>
    </w:p>
    <w:p>
      <w:pPr>
        <w:rPr>
          <w:rFonts w:ascii="Cambria" w:hAnsi="Cambria"/>
          <w:sz w:val="22"/>
          <w:szCs w:val="22"/>
        </w:rPr>
      </w:pP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1526"/>
        <w:gridCol w:w="9214"/>
      </w:tblGrid>
      <w:tr>
        <w:tc>
          <w:tcPr>
            <w:tcW w:w="1526" w:type="dxa"/>
          </w:tcPr>
          <w:p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Время</w:t>
            </w:r>
          </w:p>
        </w:tc>
        <w:tc>
          <w:tcPr>
            <w:tcW w:w="9214" w:type="dxa"/>
          </w:tcPr>
          <w:p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Мероприятие</w:t>
            </w:r>
          </w:p>
        </w:tc>
      </w:tr>
      <w:tr>
        <w:tc>
          <w:tcPr>
            <w:tcW w:w="1526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10.00 – 18.00</w:t>
            </w:r>
          </w:p>
        </w:tc>
        <w:tc>
          <w:tcPr>
            <w:tcW w:w="9214" w:type="dxa"/>
          </w:tcPr>
          <w:p>
            <w:pPr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 xml:space="preserve">Работа выставок форума</w:t>
            </w:r>
          </w:p>
          <w:p>
            <w:pPr>
              <w:rPr>
                <w:rFonts w:ascii="Cambria" w:hAnsi="Cambria"/>
                <w:bCs/>
                <w:i/>
                <w:iCs/>
                <w:color w:val="000000"/>
              </w:rPr>
            </w:pPr>
            <w:r>
              <w:rPr>
                <w:rFonts w:ascii="Cambria" w:hAnsi="Cambria"/>
                <w:bCs/>
                <w:i/>
                <w:iCs/>
                <w:color w:val="000000"/>
              </w:rPr>
              <w:t xml:space="preserve">Где: Мобильный павильон выставок, центральная сцена</w:t>
            </w:r>
          </w:p>
          <w:p>
            <w:pPr>
              <w:rPr>
                <w:rFonts w:ascii="Cambria" w:hAnsi="Cambria"/>
                <w:b/>
                <w:color w:val="000000"/>
              </w:rPr>
            </w:pPr>
          </w:p>
        </w:tc>
      </w:tr>
      <w:tr>
        <w:tc>
          <w:tcPr>
            <w:tcW w:w="1526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10.00 – 14.00</w:t>
            </w:r>
          </w:p>
        </w:tc>
        <w:tc>
          <w:tcPr>
            <w:tcW w:w="9214" w:type="dxa"/>
          </w:tcPr>
          <w:p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Чемпионат среди студентов УР по бережливому производству</w:t>
            </w:r>
          </w:p>
          <w:p>
            <w:pPr>
              <w:rPr>
                <w:rFonts w:ascii="Cambria" w:hAnsi="Cambria"/>
                <w:bCs/>
                <w:i/>
                <w:iCs/>
                <w:color w:val="000000"/>
              </w:rPr>
            </w:pPr>
            <w:r>
              <w:rPr>
                <w:rFonts w:ascii="Cambria" w:hAnsi="Cambria"/>
                <w:bCs/>
                <w:i/>
                <w:iCs/>
                <w:color w:val="000000"/>
              </w:rPr>
              <w:t xml:space="preserve">Где: </w:t>
            </w:r>
            <w:r>
              <w:rPr>
                <w:rFonts w:ascii="Cambria" w:hAnsi="Cambria"/>
                <w:bCs/>
                <w:i/>
                <w:iCs/>
                <w:color w:val="000000"/>
              </w:rPr>
              <w:t xml:space="preserve">зал на территории м</w:t>
            </w:r>
            <w:r>
              <w:rPr>
                <w:rFonts w:ascii="Cambria" w:hAnsi="Cambria"/>
                <w:bCs/>
                <w:i/>
                <w:iCs/>
                <w:color w:val="000000"/>
              </w:rPr>
              <w:t xml:space="preserve">обильн</w:t>
            </w:r>
            <w:r>
              <w:rPr>
                <w:rFonts w:ascii="Cambria" w:hAnsi="Cambria"/>
                <w:bCs/>
                <w:i/>
                <w:iCs/>
                <w:color w:val="000000"/>
              </w:rPr>
              <w:t xml:space="preserve">ого</w:t>
            </w:r>
            <w:r>
              <w:rPr>
                <w:rFonts w:ascii="Cambria" w:hAnsi="Cambria"/>
                <w:bCs/>
                <w:i/>
                <w:iCs/>
                <w:color w:val="000000"/>
              </w:rPr>
              <w:t xml:space="preserve"> павильон</w:t>
            </w:r>
            <w:r>
              <w:rPr>
                <w:rFonts w:ascii="Cambria" w:hAnsi="Cambria"/>
                <w:bCs/>
                <w:i/>
                <w:iCs/>
                <w:color w:val="000000"/>
              </w:rPr>
              <w:t xml:space="preserve">а</w:t>
            </w:r>
            <w:r>
              <w:rPr>
                <w:rFonts w:ascii="Cambria" w:hAnsi="Cambria"/>
                <w:bCs/>
                <w:i/>
                <w:iCs/>
                <w:color w:val="000000"/>
              </w:rPr>
              <w:t xml:space="preserve"> выставок</w:t>
            </w:r>
          </w:p>
          <w:p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- Популяризация принципов бережливого производства</w:t>
            </w:r>
          </w:p>
          <w:p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- Знакомство со студентами для формирования кадрового резерва РЦК</w:t>
            </w:r>
          </w:p>
          <w:p>
            <w:pPr>
              <w:rPr>
                <w:rFonts w:ascii="Cambria" w:hAnsi="Cambria"/>
                <w:b/>
                <w:bCs/>
              </w:rPr>
            </w:pPr>
          </w:p>
        </w:tc>
      </w:tr>
      <w:tr>
        <w:tc>
          <w:tcPr>
            <w:tcW w:w="1526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16.00</w:t>
            </w:r>
          </w:p>
        </w:tc>
        <w:tc>
          <w:tcPr>
            <w:tcW w:w="9214" w:type="dxa"/>
          </w:tcPr>
          <w:p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Окончание работы</w:t>
            </w:r>
            <w:r>
              <w:rPr>
                <w:rFonts w:ascii="Cambria" w:hAnsi="Cambria"/>
                <w:b/>
                <w:bCs/>
              </w:rPr>
              <w:t xml:space="preserve"> «Промышленного форума регионов»</w:t>
            </w:r>
          </w:p>
          <w:p>
            <w:pPr>
              <w:rPr>
                <w:rFonts w:ascii="Cambria" w:hAnsi="Cambria"/>
                <w:b/>
                <w:bCs/>
              </w:rPr>
            </w:pPr>
          </w:p>
        </w:tc>
      </w:tr>
    </w:tbl>
    <w:p>
      <w:pPr>
        <w:rPr>
          <w:rFonts w:ascii="Cambria" w:hAnsi="Cambria"/>
          <w:bCs/>
          <w:sz w:val="22"/>
          <w:szCs w:val="22"/>
        </w:rPr>
      </w:pPr>
    </w:p>
    <w:sectPr>
      <w:headerReference w:type="default" r:id="rId9"/>
      <w:pgSz w:w="11906" w:h="16838"/>
      <w:pgMar w:top="142" w:right="566" w:bottom="993" w:left="709" w:header="567" w:footer="567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803050406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6</w:t>
    </w:r>
    <w:r>
      <w:fldChar w:fldCharType="end"/>
    </w:r>
  </w:p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144CFC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A7A61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630D0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BA18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8820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C4E2CB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A8B3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422C0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86C478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 w:tplc="634AA638">
      <w:start w:val="1"/>
      <w:numFmt w:val="bullet"/>
      <w:lvlText w:val=""/>
      <w:lvlJc w:val="left"/>
      <w:pPr>
        <w:ind w:left="1462" w:hanging="360"/>
      </w:pPr>
      <w:rPr>
        <w:rFonts w:hint="default" w:ascii="Symbol" w:hAnsi="Symbol"/>
      </w:rPr>
    </w:lvl>
    <w:lvl w:ilvl="1" w:tplc="454CE304">
      <w:start w:val="1"/>
      <w:numFmt w:val="bullet"/>
      <w:lvlText w:val="o"/>
      <w:lvlJc w:val="left"/>
      <w:pPr>
        <w:ind w:left="2182" w:hanging="360"/>
      </w:pPr>
      <w:rPr>
        <w:rFonts w:hint="default" w:ascii="Courier New" w:hAnsi="Courier New" w:cs="Courier New"/>
      </w:rPr>
    </w:lvl>
    <w:lvl w:ilvl="2" w:tplc="8AF8F178">
      <w:start w:val="1"/>
      <w:numFmt w:val="bullet"/>
      <w:lvlText w:val=""/>
      <w:lvlJc w:val="left"/>
      <w:pPr>
        <w:ind w:left="2902" w:hanging="360"/>
      </w:pPr>
      <w:rPr>
        <w:rFonts w:hint="default" w:ascii="Wingdings" w:hAnsi="Wingdings"/>
      </w:rPr>
    </w:lvl>
    <w:lvl w:ilvl="3" w:tplc="23E2DD40">
      <w:start w:val="1"/>
      <w:numFmt w:val="bullet"/>
      <w:lvlText w:val=""/>
      <w:lvlJc w:val="left"/>
      <w:pPr>
        <w:ind w:left="3622" w:hanging="360"/>
      </w:pPr>
      <w:rPr>
        <w:rFonts w:hint="default" w:ascii="Symbol" w:hAnsi="Symbol"/>
      </w:rPr>
    </w:lvl>
    <w:lvl w:ilvl="4" w:tplc="6256F4E0">
      <w:start w:val="1"/>
      <w:numFmt w:val="bullet"/>
      <w:lvlText w:val="o"/>
      <w:lvlJc w:val="left"/>
      <w:pPr>
        <w:ind w:left="4342" w:hanging="360"/>
      </w:pPr>
      <w:rPr>
        <w:rFonts w:hint="default" w:ascii="Courier New" w:hAnsi="Courier New" w:cs="Courier New"/>
      </w:rPr>
    </w:lvl>
    <w:lvl w:ilvl="5" w:tplc="F07A1F5C">
      <w:start w:val="1"/>
      <w:numFmt w:val="bullet"/>
      <w:lvlText w:val=""/>
      <w:lvlJc w:val="left"/>
      <w:pPr>
        <w:ind w:left="5062" w:hanging="360"/>
      </w:pPr>
      <w:rPr>
        <w:rFonts w:hint="default" w:ascii="Wingdings" w:hAnsi="Wingdings"/>
      </w:rPr>
    </w:lvl>
    <w:lvl w:ilvl="6" w:tplc="84008278">
      <w:start w:val="1"/>
      <w:numFmt w:val="bullet"/>
      <w:lvlText w:val=""/>
      <w:lvlJc w:val="left"/>
      <w:pPr>
        <w:ind w:left="5782" w:hanging="360"/>
      </w:pPr>
      <w:rPr>
        <w:rFonts w:hint="default" w:ascii="Symbol" w:hAnsi="Symbol"/>
      </w:rPr>
    </w:lvl>
    <w:lvl w:ilvl="7" w:tplc="9684CBF4">
      <w:start w:val="1"/>
      <w:numFmt w:val="bullet"/>
      <w:lvlText w:val="o"/>
      <w:lvlJc w:val="left"/>
      <w:pPr>
        <w:ind w:left="6502" w:hanging="360"/>
      </w:pPr>
      <w:rPr>
        <w:rFonts w:hint="default" w:ascii="Courier New" w:hAnsi="Courier New" w:cs="Courier New"/>
      </w:rPr>
    </w:lvl>
    <w:lvl w:ilvl="8" w:tplc="C9A42B38">
      <w:start w:val="1"/>
      <w:numFmt w:val="bullet"/>
      <w:lvlText w:val=""/>
      <w:lvlJc w:val="left"/>
      <w:pPr>
        <w:ind w:left="7222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 w:tplc="A9FE156C">
      <w:start w:val="1"/>
      <w:numFmt w:val="bullet"/>
      <w:lvlText w:val=""/>
      <w:lvlJc w:val="left"/>
      <w:pPr>
        <w:ind w:left="1462" w:hanging="360"/>
      </w:pPr>
      <w:rPr>
        <w:rFonts w:hint="default" w:ascii="Symbol" w:hAnsi="Symbol"/>
      </w:rPr>
    </w:lvl>
    <w:lvl w:ilvl="1" w:tplc="18C23370">
      <w:start w:val="1"/>
      <w:numFmt w:val="bullet"/>
      <w:lvlText w:val="o"/>
      <w:lvlJc w:val="left"/>
      <w:pPr>
        <w:ind w:left="2182" w:hanging="360"/>
      </w:pPr>
      <w:rPr>
        <w:rFonts w:hint="default" w:ascii="Courier New" w:hAnsi="Courier New" w:cs="Courier New"/>
      </w:rPr>
    </w:lvl>
    <w:lvl w:ilvl="2" w:tplc="C4D46F92">
      <w:start w:val="1"/>
      <w:numFmt w:val="bullet"/>
      <w:lvlText w:val=""/>
      <w:lvlJc w:val="left"/>
      <w:pPr>
        <w:ind w:left="2902" w:hanging="360"/>
      </w:pPr>
      <w:rPr>
        <w:rFonts w:hint="default" w:ascii="Wingdings" w:hAnsi="Wingdings"/>
      </w:rPr>
    </w:lvl>
    <w:lvl w:ilvl="3" w:tplc="BF0A5B38">
      <w:start w:val="1"/>
      <w:numFmt w:val="bullet"/>
      <w:lvlText w:val=""/>
      <w:lvlJc w:val="left"/>
      <w:pPr>
        <w:ind w:left="3622" w:hanging="360"/>
      </w:pPr>
      <w:rPr>
        <w:rFonts w:hint="default" w:ascii="Symbol" w:hAnsi="Symbol"/>
      </w:rPr>
    </w:lvl>
    <w:lvl w:ilvl="4" w:tplc="CDF821C6">
      <w:start w:val="1"/>
      <w:numFmt w:val="bullet"/>
      <w:lvlText w:val="o"/>
      <w:lvlJc w:val="left"/>
      <w:pPr>
        <w:ind w:left="4342" w:hanging="360"/>
      </w:pPr>
      <w:rPr>
        <w:rFonts w:hint="default" w:ascii="Courier New" w:hAnsi="Courier New" w:cs="Courier New"/>
      </w:rPr>
    </w:lvl>
    <w:lvl w:ilvl="5" w:tplc="01B6FC98">
      <w:start w:val="1"/>
      <w:numFmt w:val="bullet"/>
      <w:lvlText w:val=""/>
      <w:lvlJc w:val="left"/>
      <w:pPr>
        <w:ind w:left="5062" w:hanging="360"/>
      </w:pPr>
      <w:rPr>
        <w:rFonts w:hint="default" w:ascii="Wingdings" w:hAnsi="Wingdings"/>
      </w:rPr>
    </w:lvl>
    <w:lvl w:ilvl="6" w:tplc="F2B4A45E">
      <w:start w:val="1"/>
      <w:numFmt w:val="bullet"/>
      <w:lvlText w:val=""/>
      <w:lvlJc w:val="left"/>
      <w:pPr>
        <w:ind w:left="5782" w:hanging="360"/>
      </w:pPr>
      <w:rPr>
        <w:rFonts w:hint="default" w:ascii="Symbol" w:hAnsi="Symbol"/>
      </w:rPr>
    </w:lvl>
    <w:lvl w:ilvl="7" w:tplc="59B61182">
      <w:start w:val="1"/>
      <w:numFmt w:val="bullet"/>
      <w:lvlText w:val="o"/>
      <w:lvlJc w:val="left"/>
      <w:pPr>
        <w:ind w:left="6502" w:hanging="360"/>
      </w:pPr>
      <w:rPr>
        <w:rFonts w:hint="default" w:ascii="Courier New" w:hAnsi="Courier New" w:cs="Courier New"/>
      </w:rPr>
    </w:lvl>
    <w:lvl w:ilvl="8" w:tplc="20E07C9A">
      <w:start w:val="1"/>
      <w:numFmt w:val="bullet"/>
      <w:lvlText w:val=""/>
      <w:lvlJc w:val="left"/>
      <w:pPr>
        <w:ind w:left="7222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 w:tplc="D8AA9CD0">
      <w:start w:val="1"/>
      <w:numFmt w:val="bullet"/>
      <w:lvlText w:val=""/>
      <w:lvlJc w:val="left"/>
      <w:pPr>
        <w:ind w:left="1462" w:hanging="360"/>
      </w:pPr>
      <w:rPr>
        <w:rFonts w:hint="default" w:ascii="Symbol" w:hAnsi="Symbol"/>
      </w:rPr>
    </w:lvl>
    <w:lvl w:ilvl="1" w:tplc="4ADE768E">
      <w:start w:val="1"/>
      <w:numFmt w:val="bullet"/>
      <w:lvlText w:val="o"/>
      <w:lvlJc w:val="left"/>
      <w:pPr>
        <w:ind w:left="2182" w:hanging="360"/>
      </w:pPr>
      <w:rPr>
        <w:rFonts w:hint="default" w:ascii="Courier New" w:hAnsi="Courier New" w:cs="Courier New"/>
      </w:rPr>
    </w:lvl>
    <w:lvl w:ilvl="2" w:tplc="C218CCE2">
      <w:start w:val="1"/>
      <w:numFmt w:val="bullet"/>
      <w:lvlText w:val=""/>
      <w:lvlJc w:val="left"/>
      <w:pPr>
        <w:ind w:left="2902" w:hanging="360"/>
      </w:pPr>
      <w:rPr>
        <w:rFonts w:hint="default" w:ascii="Wingdings" w:hAnsi="Wingdings"/>
      </w:rPr>
    </w:lvl>
    <w:lvl w:ilvl="3" w:tplc="B9EE8218">
      <w:start w:val="1"/>
      <w:numFmt w:val="bullet"/>
      <w:lvlText w:val=""/>
      <w:lvlJc w:val="left"/>
      <w:pPr>
        <w:ind w:left="3622" w:hanging="360"/>
      </w:pPr>
      <w:rPr>
        <w:rFonts w:hint="default" w:ascii="Symbol" w:hAnsi="Symbol"/>
      </w:rPr>
    </w:lvl>
    <w:lvl w:ilvl="4" w:tplc="4A062430">
      <w:start w:val="1"/>
      <w:numFmt w:val="bullet"/>
      <w:lvlText w:val="o"/>
      <w:lvlJc w:val="left"/>
      <w:pPr>
        <w:ind w:left="4342" w:hanging="360"/>
      </w:pPr>
      <w:rPr>
        <w:rFonts w:hint="default" w:ascii="Courier New" w:hAnsi="Courier New" w:cs="Courier New"/>
      </w:rPr>
    </w:lvl>
    <w:lvl w:ilvl="5" w:tplc="A9D0F9E0">
      <w:start w:val="1"/>
      <w:numFmt w:val="bullet"/>
      <w:lvlText w:val=""/>
      <w:lvlJc w:val="left"/>
      <w:pPr>
        <w:ind w:left="5062" w:hanging="360"/>
      </w:pPr>
      <w:rPr>
        <w:rFonts w:hint="default" w:ascii="Wingdings" w:hAnsi="Wingdings"/>
      </w:rPr>
    </w:lvl>
    <w:lvl w:ilvl="6" w:tplc="93F81D24">
      <w:start w:val="1"/>
      <w:numFmt w:val="bullet"/>
      <w:lvlText w:val=""/>
      <w:lvlJc w:val="left"/>
      <w:pPr>
        <w:ind w:left="5782" w:hanging="360"/>
      </w:pPr>
      <w:rPr>
        <w:rFonts w:hint="default" w:ascii="Symbol" w:hAnsi="Symbol"/>
      </w:rPr>
    </w:lvl>
    <w:lvl w:ilvl="7" w:tplc="5E58BC64">
      <w:start w:val="1"/>
      <w:numFmt w:val="bullet"/>
      <w:lvlText w:val="o"/>
      <w:lvlJc w:val="left"/>
      <w:pPr>
        <w:ind w:left="6502" w:hanging="360"/>
      </w:pPr>
      <w:rPr>
        <w:rFonts w:hint="default" w:ascii="Courier New" w:hAnsi="Courier New" w:cs="Courier New"/>
      </w:rPr>
    </w:lvl>
    <w:lvl w:ilvl="8" w:tplc="D4042C46">
      <w:start w:val="1"/>
      <w:numFmt w:val="bullet"/>
      <w:lvlText w:val=""/>
      <w:lvlJc w:val="left"/>
      <w:pPr>
        <w:ind w:left="7222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 w:tplc="21A8B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3F9CD2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8346BB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DAB046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AC2A4C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00C620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35DA57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E1D41B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1D26BA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 w:tplc="522254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BCCED0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767042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77E06D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762E41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A60A39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8C1CB0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376A65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98EAB3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 w:tplc="E2B8336E">
      <w:start w:val="1"/>
      <w:numFmt w:val="bullet"/>
      <w:lvlText w:val=""/>
      <w:lvlJc w:val="left"/>
      <w:pPr>
        <w:ind w:left="1462" w:hanging="360"/>
      </w:pPr>
      <w:rPr>
        <w:rFonts w:hint="default" w:ascii="Symbol" w:hAnsi="Symbol"/>
      </w:rPr>
    </w:lvl>
    <w:lvl w:ilvl="1" w:tplc="62C8ECE0">
      <w:start w:val="1"/>
      <w:numFmt w:val="bullet"/>
      <w:lvlText w:val="o"/>
      <w:lvlJc w:val="left"/>
      <w:pPr>
        <w:ind w:left="2182" w:hanging="360"/>
      </w:pPr>
      <w:rPr>
        <w:rFonts w:hint="default" w:ascii="Courier New" w:hAnsi="Courier New" w:cs="Courier New"/>
      </w:rPr>
    </w:lvl>
    <w:lvl w:ilvl="2" w:tplc="F56AAB3E">
      <w:start w:val="1"/>
      <w:numFmt w:val="bullet"/>
      <w:lvlText w:val=""/>
      <w:lvlJc w:val="left"/>
      <w:pPr>
        <w:ind w:left="2902" w:hanging="360"/>
      </w:pPr>
      <w:rPr>
        <w:rFonts w:hint="default" w:ascii="Wingdings" w:hAnsi="Wingdings"/>
      </w:rPr>
    </w:lvl>
    <w:lvl w:ilvl="3" w:tplc="D320EFC0">
      <w:start w:val="1"/>
      <w:numFmt w:val="bullet"/>
      <w:lvlText w:val=""/>
      <w:lvlJc w:val="left"/>
      <w:pPr>
        <w:ind w:left="3622" w:hanging="360"/>
      </w:pPr>
      <w:rPr>
        <w:rFonts w:hint="default" w:ascii="Symbol" w:hAnsi="Symbol"/>
      </w:rPr>
    </w:lvl>
    <w:lvl w:ilvl="4" w:tplc="423A23D6">
      <w:start w:val="1"/>
      <w:numFmt w:val="bullet"/>
      <w:lvlText w:val="o"/>
      <w:lvlJc w:val="left"/>
      <w:pPr>
        <w:ind w:left="4342" w:hanging="360"/>
      </w:pPr>
      <w:rPr>
        <w:rFonts w:hint="default" w:ascii="Courier New" w:hAnsi="Courier New" w:cs="Courier New"/>
      </w:rPr>
    </w:lvl>
    <w:lvl w:ilvl="5" w:tplc="2DFEF660">
      <w:start w:val="1"/>
      <w:numFmt w:val="bullet"/>
      <w:lvlText w:val=""/>
      <w:lvlJc w:val="left"/>
      <w:pPr>
        <w:ind w:left="5062" w:hanging="360"/>
      </w:pPr>
      <w:rPr>
        <w:rFonts w:hint="default" w:ascii="Wingdings" w:hAnsi="Wingdings"/>
      </w:rPr>
    </w:lvl>
    <w:lvl w:ilvl="6" w:tplc="624C6E60">
      <w:start w:val="1"/>
      <w:numFmt w:val="bullet"/>
      <w:lvlText w:val=""/>
      <w:lvlJc w:val="left"/>
      <w:pPr>
        <w:ind w:left="5782" w:hanging="360"/>
      </w:pPr>
      <w:rPr>
        <w:rFonts w:hint="default" w:ascii="Symbol" w:hAnsi="Symbol"/>
      </w:rPr>
    </w:lvl>
    <w:lvl w:ilvl="7" w:tplc="E8C4313E">
      <w:start w:val="1"/>
      <w:numFmt w:val="bullet"/>
      <w:lvlText w:val="o"/>
      <w:lvlJc w:val="left"/>
      <w:pPr>
        <w:ind w:left="6502" w:hanging="360"/>
      </w:pPr>
      <w:rPr>
        <w:rFonts w:hint="default" w:ascii="Courier New" w:hAnsi="Courier New" w:cs="Courier New"/>
      </w:rPr>
    </w:lvl>
    <w:lvl w:ilvl="8" w:tplc="72DC05DE">
      <w:start w:val="1"/>
      <w:numFmt w:val="bullet"/>
      <w:lvlText w:val=""/>
      <w:lvlJc w:val="left"/>
      <w:pPr>
        <w:ind w:left="7222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 w:tplc="679A1D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508D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8FA18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C2C8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8024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D91244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E09B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C682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229D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 w:tplc="5CB4E976">
      <w:start w:val="10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F55A1E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A51C91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4ABA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A09E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EE84C7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2EA1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2080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C1B258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 w:tplc="5552BE58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CD886B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9005A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186A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3825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7CFEAD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DE27C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8B88B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74C2C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 w:tplc="3C0CED98">
      <w:start w:val="1"/>
      <w:numFmt w:val="bullet"/>
      <w:lvlText w:val=""/>
      <w:lvlJc w:val="left"/>
      <w:pPr>
        <w:ind w:left="1462" w:hanging="360"/>
      </w:pPr>
      <w:rPr>
        <w:rFonts w:hint="default" w:ascii="Symbol" w:hAnsi="Symbol"/>
      </w:rPr>
    </w:lvl>
    <w:lvl w:ilvl="1" w:tplc="97EA93BC">
      <w:start w:val="1"/>
      <w:numFmt w:val="bullet"/>
      <w:lvlText w:val="o"/>
      <w:lvlJc w:val="left"/>
      <w:pPr>
        <w:ind w:left="2182" w:hanging="360"/>
      </w:pPr>
      <w:rPr>
        <w:rFonts w:hint="default" w:ascii="Courier New" w:hAnsi="Courier New" w:cs="Courier New"/>
      </w:rPr>
    </w:lvl>
    <w:lvl w:ilvl="2" w:tplc="290AEE00">
      <w:start w:val="1"/>
      <w:numFmt w:val="bullet"/>
      <w:lvlText w:val=""/>
      <w:lvlJc w:val="left"/>
      <w:pPr>
        <w:ind w:left="2902" w:hanging="360"/>
      </w:pPr>
      <w:rPr>
        <w:rFonts w:hint="default" w:ascii="Wingdings" w:hAnsi="Wingdings"/>
      </w:rPr>
    </w:lvl>
    <w:lvl w:ilvl="3" w:tplc="0A78D9FA">
      <w:start w:val="1"/>
      <w:numFmt w:val="bullet"/>
      <w:lvlText w:val=""/>
      <w:lvlJc w:val="left"/>
      <w:pPr>
        <w:ind w:left="3622" w:hanging="360"/>
      </w:pPr>
      <w:rPr>
        <w:rFonts w:hint="default" w:ascii="Symbol" w:hAnsi="Symbol"/>
      </w:rPr>
    </w:lvl>
    <w:lvl w:ilvl="4" w:tplc="D2661DB6">
      <w:start w:val="1"/>
      <w:numFmt w:val="bullet"/>
      <w:lvlText w:val="o"/>
      <w:lvlJc w:val="left"/>
      <w:pPr>
        <w:ind w:left="4342" w:hanging="360"/>
      </w:pPr>
      <w:rPr>
        <w:rFonts w:hint="default" w:ascii="Courier New" w:hAnsi="Courier New" w:cs="Courier New"/>
      </w:rPr>
    </w:lvl>
    <w:lvl w:ilvl="5" w:tplc="47145B32">
      <w:start w:val="1"/>
      <w:numFmt w:val="bullet"/>
      <w:lvlText w:val=""/>
      <w:lvlJc w:val="left"/>
      <w:pPr>
        <w:ind w:left="5062" w:hanging="360"/>
      </w:pPr>
      <w:rPr>
        <w:rFonts w:hint="default" w:ascii="Wingdings" w:hAnsi="Wingdings"/>
      </w:rPr>
    </w:lvl>
    <w:lvl w:ilvl="6" w:tplc="EDC4203E">
      <w:start w:val="1"/>
      <w:numFmt w:val="bullet"/>
      <w:lvlText w:val=""/>
      <w:lvlJc w:val="left"/>
      <w:pPr>
        <w:ind w:left="5782" w:hanging="360"/>
      </w:pPr>
      <w:rPr>
        <w:rFonts w:hint="default" w:ascii="Symbol" w:hAnsi="Symbol"/>
      </w:rPr>
    </w:lvl>
    <w:lvl w:ilvl="7" w:tplc="47C49EF8">
      <w:start w:val="1"/>
      <w:numFmt w:val="bullet"/>
      <w:lvlText w:val="o"/>
      <w:lvlJc w:val="left"/>
      <w:pPr>
        <w:ind w:left="6502" w:hanging="360"/>
      </w:pPr>
      <w:rPr>
        <w:rFonts w:hint="default" w:ascii="Courier New" w:hAnsi="Courier New" w:cs="Courier New"/>
      </w:rPr>
    </w:lvl>
    <w:lvl w:ilvl="8" w:tplc="36B41A16">
      <w:start w:val="1"/>
      <w:numFmt w:val="bullet"/>
      <w:lvlText w:val=""/>
      <w:lvlJc w:val="left"/>
      <w:pPr>
        <w:ind w:left="7222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 w:tplc="FB06CDA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7CAC354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0F6026A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36C8D64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1EE93F2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6324382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B6E16E8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0609724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C940602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9">
    <w:multiLevelType w:val="hybridMultilevel"/>
    <w:lvl w:ilvl="0" w:tplc="8DA46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D98D32A">
      <w:start w:val="1"/>
      <w:numFmt w:val="lowerLetter"/>
      <w:lvlText w:val="%2."/>
      <w:lvlJc w:val="left"/>
      <w:pPr>
        <w:ind w:left="1440" w:hanging="360"/>
      </w:pPr>
    </w:lvl>
    <w:lvl w:ilvl="2" w:tplc="8A6A7F0C">
      <w:start w:val="1"/>
      <w:numFmt w:val="lowerRoman"/>
      <w:lvlText w:val="%3."/>
      <w:lvlJc w:val="right"/>
      <w:pPr>
        <w:ind w:left="2160" w:hanging="180"/>
      </w:pPr>
    </w:lvl>
    <w:lvl w:ilvl="3" w:tplc="53F43862">
      <w:start w:val="1"/>
      <w:numFmt w:val="decimal"/>
      <w:lvlText w:val="%4."/>
      <w:lvlJc w:val="left"/>
      <w:pPr>
        <w:ind w:left="2880" w:hanging="360"/>
      </w:pPr>
    </w:lvl>
    <w:lvl w:ilvl="4" w:tplc="79F89FD2">
      <w:start w:val="1"/>
      <w:numFmt w:val="lowerLetter"/>
      <w:lvlText w:val="%5."/>
      <w:lvlJc w:val="left"/>
      <w:pPr>
        <w:ind w:left="3600" w:hanging="360"/>
      </w:pPr>
    </w:lvl>
    <w:lvl w:ilvl="5" w:tplc="EC9A8CFA">
      <w:start w:val="1"/>
      <w:numFmt w:val="lowerRoman"/>
      <w:lvlText w:val="%6."/>
      <w:lvlJc w:val="right"/>
      <w:pPr>
        <w:ind w:left="4320" w:hanging="180"/>
      </w:pPr>
    </w:lvl>
    <w:lvl w:ilvl="6" w:tplc="BB32FEB0">
      <w:start w:val="1"/>
      <w:numFmt w:val="decimal"/>
      <w:lvlText w:val="%7."/>
      <w:lvlJc w:val="left"/>
      <w:pPr>
        <w:ind w:left="5040" w:hanging="360"/>
      </w:pPr>
    </w:lvl>
    <w:lvl w:ilvl="7" w:tplc="3DF437B4">
      <w:start w:val="1"/>
      <w:numFmt w:val="lowerLetter"/>
      <w:lvlText w:val="%8."/>
      <w:lvlJc w:val="left"/>
      <w:pPr>
        <w:ind w:left="5760" w:hanging="360"/>
      </w:pPr>
    </w:lvl>
    <w:lvl w:ilvl="8" w:tplc="44F6F76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 w:tplc="E7A07A92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9E607196">
      <w:start w:val="1"/>
      <w:numFmt w:val="lowerLetter"/>
      <w:lvlText w:val="%2."/>
      <w:lvlJc w:val="left"/>
      <w:pPr>
        <w:ind w:left="1510" w:hanging="360"/>
      </w:pPr>
    </w:lvl>
    <w:lvl w:ilvl="2" w:tplc="122CA390">
      <w:start w:val="1"/>
      <w:numFmt w:val="lowerRoman"/>
      <w:lvlText w:val="%3."/>
      <w:lvlJc w:val="right"/>
      <w:pPr>
        <w:ind w:left="2230" w:hanging="180"/>
      </w:pPr>
    </w:lvl>
    <w:lvl w:ilvl="3" w:tplc="512C5628">
      <w:start w:val="1"/>
      <w:numFmt w:val="decimal"/>
      <w:lvlText w:val="%4."/>
      <w:lvlJc w:val="left"/>
      <w:pPr>
        <w:ind w:left="2950" w:hanging="360"/>
      </w:pPr>
    </w:lvl>
    <w:lvl w:ilvl="4" w:tplc="B15C864A">
      <w:start w:val="1"/>
      <w:numFmt w:val="lowerLetter"/>
      <w:lvlText w:val="%5."/>
      <w:lvlJc w:val="left"/>
      <w:pPr>
        <w:ind w:left="3670" w:hanging="360"/>
      </w:pPr>
    </w:lvl>
    <w:lvl w:ilvl="5" w:tplc="24F2B704">
      <w:start w:val="1"/>
      <w:numFmt w:val="lowerRoman"/>
      <w:lvlText w:val="%6."/>
      <w:lvlJc w:val="right"/>
      <w:pPr>
        <w:ind w:left="4390" w:hanging="180"/>
      </w:pPr>
    </w:lvl>
    <w:lvl w:ilvl="6" w:tplc="B3A0787E">
      <w:start w:val="1"/>
      <w:numFmt w:val="decimal"/>
      <w:lvlText w:val="%7."/>
      <w:lvlJc w:val="left"/>
      <w:pPr>
        <w:ind w:left="5110" w:hanging="360"/>
      </w:pPr>
    </w:lvl>
    <w:lvl w:ilvl="7" w:tplc="FB54614E">
      <w:start w:val="1"/>
      <w:numFmt w:val="lowerLetter"/>
      <w:lvlText w:val="%8."/>
      <w:lvlJc w:val="left"/>
      <w:pPr>
        <w:ind w:left="5830" w:hanging="360"/>
      </w:pPr>
    </w:lvl>
    <w:lvl w:ilvl="8" w:tplc="7C9E49D0">
      <w:start w:val="1"/>
      <w:numFmt w:val="lowerRoman"/>
      <w:lvlText w:val="%9."/>
      <w:lvlJc w:val="right"/>
      <w:pPr>
        <w:ind w:left="6550" w:hanging="180"/>
      </w:pPr>
    </w:lvl>
  </w:abstractNum>
  <w:abstractNum w:abstractNumId="21">
    <w:multiLevelType w:val="hybridMultilevel"/>
    <w:lvl w:ilvl="0" w:tplc="6A12AD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3608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8620D8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E4EA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009B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796CA9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7C8B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08B1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A28A08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 w:tplc="6BDEA0EA">
      <w:start w:val="1"/>
      <w:numFmt w:val="bullet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 w:tplc="A8DC72D0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 w:tplc="FD0C3AA8">
      <w:start w:val="1"/>
      <w:numFmt w:val="bullet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 w:tplc="BD3C1C50">
      <w:start w:val="1"/>
      <w:numFmt w:val="bullet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 w:tplc="96D26C34">
      <w:start w:val="1"/>
      <w:numFmt w:val="bullet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 w:tplc="71AC3962">
      <w:start w:val="1"/>
      <w:numFmt w:val="bullet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 w:tplc="B97A0C1E">
      <w:start w:val="1"/>
      <w:numFmt w:val="bullet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 w:tplc="57BC1DC2">
      <w:start w:val="1"/>
      <w:numFmt w:val="bullet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 w:tplc="F5E2697A">
      <w:start w:val="1"/>
      <w:numFmt w:val="bullet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 w:tplc="1EDC41E4">
      <w:start w:val="10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449227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850488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BEA8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AC02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CDA25C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8257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DEED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9C2ED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>
    <w:multiLevelType w:val="hybridMultilevel"/>
    <w:lvl w:ilvl="0" w:tplc="98907962">
      <w:start w:val="10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138888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B81C80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F46E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2CC7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6E8C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2EED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E8BA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6B38E6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 w:tplc="FE102F62">
      <w:start w:val="1"/>
      <w:numFmt w:val="bullet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 w:tplc="4BA46AB4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 w:tplc="10BA34DC">
      <w:start w:val="1"/>
      <w:numFmt w:val="bullet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 w:tplc="479CB5AE">
      <w:start w:val="1"/>
      <w:numFmt w:val="bullet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 w:tplc="86DAC890">
      <w:start w:val="1"/>
      <w:numFmt w:val="bullet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 w:tplc="E432F252">
      <w:start w:val="1"/>
      <w:numFmt w:val="bullet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 w:tplc="F65E2C0A">
      <w:start w:val="1"/>
      <w:numFmt w:val="bullet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 w:tplc="03F2CEA8">
      <w:start w:val="1"/>
      <w:numFmt w:val="bullet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 w:tplc="8BCA35F8">
      <w:start w:val="1"/>
      <w:numFmt w:val="bullet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 w:tplc="A732AAC8">
      <w:start w:val="1"/>
      <w:numFmt w:val="decimal"/>
      <w:lvlText w:val="%1."/>
      <w:lvlJc w:val="left"/>
      <w:pPr>
        <w:ind w:left="1069" w:hanging="360"/>
      </w:pPr>
      <w:rPr>
        <w:rFonts w:hint="default" w:cs="Times New Roman"/>
      </w:rPr>
    </w:lvl>
    <w:lvl w:ilvl="1" w:tplc="40101DB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C2E79B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C27212A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0047C1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AFE9C1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7846919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3A36AE5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5E4114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 w:tplc="04190001">
      <w:start w:val="1"/>
      <w:numFmt w:val="bullet"/>
      <w:lvlText w:val=""/>
      <w:lvlJc w:val="left"/>
      <w:pPr>
        <w:ind w:left="115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87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59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31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03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75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47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19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91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>
    <w:multiLevelType w:val="hybridMultilevel"/>
    <w:lvl w:ilvl="0" w:tplc="0B8C3E7C">
      <w:start w:val="1"/>
      <w:numFmt w:val="bullet"/>
      <w:lvlText w:val=""/>
      <w:lvlJc w:val="left"/>
      <w:pPr>
        <w:ind w:left="1462" w:hanging="360"/>
      </w:pPr>
      <w:rPr>
        <w:rFonts w:hint="default" w:ascii="Symbol" w:hAnsi="Symbol"/>
      </w:rPr>
    </w:lvl>
    <w:lvl w:ilvl="1" w:tplc="703C338C">
      <w:start w:val="1"/>
      <w:numFmt w:val="bullet"/>
      <w:lvlText w:val="o"/>
      <w:lvlJc w:val="left"/>
      <w:pPr>
        <w:ind w:left="2182" w:hanging="360"/>
      </w:pPr>
      <w:rPr>
        <w:rFonts w:hint="default" w:ascii="Courier New" w:hAnsi="Courier New" w:cs="Courier New"/>
      </w:rPr>
    </w:lvl>
    <w:lvl w:ilvl="2" w:tplc="DB4CB276">
      <w:start w:val="1"/>
      <w:numFmt w:val="bullet"/>
      <w:lvlText w:val=""/>
      <w:lvlJc w:val="left"/>
      <w:pPr>
        <w:ind w:left="2902" w:hanging="360"/>
      </w:pPr>
      <w:rPr>
        <w:rFonts w:hint="default" w:ascii="Wingdings" w:hAnsi="Wingdings"/>
      </w:rPr>
    </w:lvl>
    <w:lvl w:ilvl="3" w:tplc="D8C8163E">
      <w:start w:val="1"/>
      <w:numFmt w:val="bullet"/>
      <w:lvlText w:val=""/>
      <w:lvlJc w:val="left"/>
      <w:pPr>
        <w:ind w:left="3622" w:hanging="360"/>
      </w:pPr>
      <w:rPr>
        <w:rFonts w:hint="default" w:ascii="Symbol" w:hAnsi="Symbol"/>
      </w:rPr>
    </w:lvl>
    <w:lvl w:ilvl="4" w:tplc="B09499BE">
      <w:start w:val="1"/>
      <w:numFmt w:val="bullet"/>
      <w:lvlText w:val="o"/>
      <w:lvlJc w:val="left"/>
      <w:pPr>
        <w:ind w:left="4342" w:hanging="360"/>
      </w:pPr>
      <w:rPr>
        <w:rFonts w:hint="default" w:ascii="Courier New" w:hAnsi="Courier New" w:cs="Courier New"/>
      </w:rPr>
    </w:lvl>
    <w:lvl w:ilvl="5" w:tplc="B9428C82">
      <w:start w:val="1"/>
      <w:numFmt w:val="bullet"/>
      <w:lvlText w:val=""/>
      <w:lvlJc w:val="left"/>
      <w:pPr>
        <w:ind w:left="5062" w:hanging="360"/>
      </w:pPr>
      <w:rPr>
        <w:rFonts w:hint="default" w:ascii="Wingdings" w:hAnsi="Wingdings"/>
      </w:rPr>
    </w:lvl>
    <w:lvl w:ilvl="6" w:tplc="BDE69B3C">
      <w:start w:val="1"/>
      <w:numFmt w:val="bullet"/>
      <w:lvlText w:val=""/>
      <w:lvlJc w:val="left"/>
      <w:pPr>
        <w:ind w:left="5782" w:hanging="360"/>
      </w:pPr>
      <w:rPr>
        <w:rFonts w:hint="default" w:ascii="Symbol" w:hAnsi="Symbol"/>
      </w:rPr>
    </w:lvl>
    <w:lvl w:ilvl="7" w:tplc="FA5A0C1A">
      <w:start w:val="1"/>
      <w:numFmt w:val="bullet"/>
      <w:lvlText w:val="o"/>
      <w:lvlJc w:val="left"/>
      <w:pPr>
        <w:ind w:left="6502" w:hanging="360"/>
      </w:pPr>
      <w:rPr>
        <w:rFonts w:hint="default" w:ascii="Courier New" w:hAnsi="Courier New" w:cs="Courier New"/>
      </w:rPr>
    </w:lvl>
    <w:lvl w:ilvl="8" w:tplc="B8CE3A2E">
      <w:start w:val="1"/>
      <w:numFmt w:val="bullet"/>
      <w:lvlText w:val=""/>
      <w:lvlJc w:val="left"/>
      <w:pPr>
        <w:ind w:left="7222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 w:tplc="4BE27ED2">
      <w:start w:val="1"/>
      <w:numFmt w:val="bullet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 w:tplc="E3A240F0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 w:tplc="A1BC46FA">
      <w:start w:val="1"/>
      <w:numFmt w:val="bullet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 w:tplc="4ECC5D7E">
      <w:start w:val="1"/>
      <w:numFmt w:val="bullet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 w:tplc="46EEA53E">
      <w:start w:val="1"/>
      <w:numFmt w:val="bullet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 w:tplc="E3A00786">
      <w:start w:val="1"/>
      <w:numFmt w:val="bullet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 w:tplc="206C13F4">
      <w:start w:val="1"/>
      <w:numFmt w:val="bullet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 w:tplc="B74EE2BA">
      <w:start w:val="1"/>
      <w:numFmt w:val="bullet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 w:tplc="BC86FC40">
      <w:start w:val="1"/>
      <w:numFmt w:val="bullet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 w:tplc="00F2830A">
      <w:start w:val="1"/>
      <w:numFmt w:val="bullet"/>
      <w:lvlText w:val=""/>
      <w:lvlJc w:val="left"/>
      <w:pPr>
        <w:ind w:left="1462" w:hanging="360"/>
      </w:pPr>
      <w:rPr>
        <w:rFonts w:hint="default" w:ascii="Symbol" w:hAnsi="Symbol"/>
      </w:rPr>
    </w:lvl>
    <w:lvl w:ilvl="1" w:tplc="828A6B2A">
      <w:start w:val="1"/>
      <w:numFmt w:val="bullet"/>
      <w:lvlText w:val="o"/>
      <w:lvlJc w:val="left"/>
      <w:pPr>
        <w:ind w:left="2182" w:hanging="360"/>
      </w:pPr>
      <w:rPr>
        <w:rFonts w:hint="default" w:ascii="Courier New" w:hAnsi="Courier New" w:cs="Courier New"/>
      </w:rPr>
    </w:lvl>
    <w:lvl w:ilvl="2" w:tplc="C00ADC1C">
      <w:start w:val="1"/>
      <w:numFmt w:val="bullet"/>
      <w:lvlText w:val=""/>
      <w:lvlJc w:val="left"/>
      <w:pPr>
        <w:ind w:left="2902" w:hanging="360"/>
      </w:pPr>
      <w:rPr>
        <w:rFonts w:hint="default" w:ascii="Wingdings" w:hAnsi="Wingdings"/>
      </w:rPr>
    </w:lvl>
    <w:lvl w:ilvl="3" w:tplc="C13814FE">
      <w:start w:val="1"/>
      <w:numFmt w:val="bullet"/>
      <w:lvlText w:val=""/>
      <w:lvlJc w:val="left"/>
      <w:pPr>
        <w:ind w:left="3622" w:hanging="360"/>
      </w:pPr>
      <w:rPr>
        <w:rFonts w:hint="default" w:ascii="Symbol" w:hAnsi="Symbol"/>
      </w:rPr>
    </w:lvl>
    <w:lvl w:ilvl="4" w:tplc="BAA61854">
      <w:start w:val="1"/>
      <w:numFmt w:val="bullet"/>
      <w:lvlText w:val="o"/>
      <w:lvlJc w:val="left"/>
      <w:pPr>
        <w:ind w:left="4342" w:hanging="360"/>
      </w:pPr>
      <w:rPr>
        <w:rFonts w:hint="default" w:ascii="Courier New" w:hAnsi="Courier New" w:cs="Courier New"/>
      </w:rPr>
    </w:lvl>
    <w:lvl w:ilvl="5" w:tplc="C19AD110">
      <w:start w:val="1"/>
      <w:numFmt w:val="bullet"/>
      <w:lvlText w:val=""/>
      <w:lvlJc w:val="left"/>
      <w:pPr>
        <w:ind w:left="5062" w:hanging="360"/>
      </w:pPr>
      <w:rPr>
        <w:rFonts w:hint="default" w:ascii="Wingdings" w:hAnsi="Wingdings"/>
      </w:rPr>
    </w:lvl>
    <w:lvl w:ilvl="6" w:tplc="FAB6D806">
      <w:start w:val="1"/>
      <w:numFmt w:val="bullet"/>
      <w:lvlText w:val=""/>
      <w:lvlJc w:val="left"/>
      <w:pPr>
        <w:ind w:left="5782" w:hanging="360"/>
      </w:pPr>
      <w:rPr>
        <w:rFonts w:hint="default" w:ascii="Symbol" w:hAnsi="Symbol"/>
      </w:rPr>
    </w:lvl>
    <w:lvl w:ilvl="7" w:tplc="1D9A1B5C">
      <w:start w:val="1"/>
      <w:numFmt w:val="bullet"/>
      <w:lvlText w:val="o"/>
      <w:lvlJc w:val="left"/>
      <w:pPr>
        <w:ind w:left="6502" w:hanging="360"/>
      </w:pPr>
      <w:rPr>
        <w:rFonts w:hint="default" w:ascii="Courier New" w:hAnsi="Courier New" w:cs="Courier New"/>
      </w:rPr>
    </w:lvl>
    <w:lvl w:ilvl="8" w:tplc="14DA4934">
      <w:start w:val="1"/>
      <w:numFmt w:val="bullet"/>
      <w:lvlText w:val=""/>
      <w:lvlJc w:val="left"/>
      <w:pPr>
        <w:ind w:left="7222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 w:tplc="80F6F250">
      <w:start w:val="1"/>
      <w:numFmt w:val="bullet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 w:tplc="ACBC255C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 w:tplc="A274C0CE">
      <w:start w:val="1"/>
      <w:numFmt w:val="bullet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 w:tplc="3F24D3B2">
      <w:start w:val="1"/>
      <w:numFmt w:val="bullet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 w:tplc="071ABD74">
      <w:start w:val="1"/>
      <w:numFmt w:val="bullet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 w:tplc="80E40C1A">
      <w:start w:val="1"/>
      <w:numFmt w:val="bullet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 w:tplc="A440D4F6">
      <w:start w:val="1"/>
      <w:numFmt w:val="bullet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 w:tplc="76BEC220">
      <w:start w:val="1"/>
      <w:numFmt w:val="bullet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 w:tplc="CAF22340">
      <w:start w:val="1"/>
      <w:numFmt w:val="bullet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1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 w:tplc="C2B8990A">
      <w:start w:val="10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BB868E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8F7CF7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74C0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086A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64C8D7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ACA5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ECEF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95CC58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 w:tplc="1586139C">
      <w:start w:val="1"/>
      <w:numFmt w:val="bullet"/>
      <w:lvlText w:val=""/>
      <w:lvlJc w:val="left"/>
      <w:pPr>
        <w:ind w:left="1462" w:hanging="360"/>
      </w:pPr>
      <w:rPr>
        <w:rFonts w:hint="default" w:ascii="Symbol" w:hAnsi="Symbol"/>
      </w:rPr>
    </w:lvl>
    <w:lvl w:ilvl="1" w:tplc="A2BC6ED0">
      <w:start w:val="1"/>
      <w:numFmt w:val="bullet"/>
      <w:lvlText w:val="o"/>
      <w:lvlJc w:val="left"/>
      <w:pPr>
        <w:ind w:left="2182" w:hanging="360"/>
      </w:pPr>
      <w:rPr>
        <w:rFonts w:hint="default" w:ascii="Courier New" w:hAnsi="Courier New" w:cs="Courier New"/>
      </w:rPr>
    </w:lvl>
    <w:lvl w:ilvl="2" w:tplc="C4963648">
      <w:start w:val="1"/>
      <w:numFmt w:val="bullet"/>
      <w:lvlText w:val=""/>
      <w:lvlJc w:val="left"/>
      <w:pPr>
        <w:ind w:left="2902" w:hanging="360"/>
      </w:pPr>
      <w:rPr>
        <w:rFonts w:hint="default" w:ascii="Wingdings" w:hAnsi="Wingdings"/>
      </w:rPr>
    </w:lvl>
    <w:lvl w:ilvl="3" w:tplc="B712DA5C">
      <w:start w:val="1"/>
      <w:numFmt w:val="bullet"/>
      <w:lvlText w:val=""/>
      <w:lvlJc w:val="left"/>
      <w:pPr>
        <w:ind w:left="3622" w:hanging="360"/>
      </w:pPr>
      <w:rPr>
        <w:rFonts w:hint="default" w:ascii="Symbol" w:hAnsi="Symbol"/>
      </w:rPr>
    </w:lvl>
    <w:lvl w:ilvl="4" w:tplc="95B60768">
      <w:start w:val="1"/>
      <w:numFmt w:val="bullet"/>
      <w:lvlText w:val="o"/>
      <w:lvlJc w:val="left"/>
      <w:pPr>
        <w:ind w:left="4342" w:hanging="360"/>
      </w:pPr>
      <w:rPr>
        <w:rFonts w:hint="default" w:ascii="Courier New" w:hAnsi="Courier New" w:cs="Courier New"/>
      </w:rPr>
    </w:lvl>
    <w:lvl w:ilvl="5" w:tplc="9E9EAAFC">
      <w:start w:val="1"/>
      <w:numFmt w:val="bullet"/>
      <w:lvlText w:val=""/>
      <w:lvlJc w:val="left"/>
      <w:pPr>
        <w:ind w:left="5062" w:hanging="360"/>
      </w:pPr>
      <w:rPr>
        <w:rFonts w:hint="default" w:ascii="Wingdings" w:hAnsi="Wingdings"/>
      </w:rPr>
    </w:lvl>
    <w:lvl w:ilvl="6" w:tplc="04FA59FA">
      <w:start w:val="1"/>
      <w:numFmt w:val="bullet"/>
      <w:lvlText w:val=""/>
      <w:lvlJc w:val="left"/>
      <w:pPr>
        <w:ind w:left="5782" w:hanging="360"/>
      </w:pPr>
      <w:rPr>
        <w:rFonts w:hint="default" w:ascii="Symbol" w:hAnsi="Symbol"/>
      </w:rPr>
    </w:lvl>
    <w:lvl w:ilvl="7" w:tplc="293AE204">
      <w:start w:val="1"/>
      <w:numFmt w:val="bullet"/>
      <w:lvlText w:val="o"/>
      <w:lvlJc w:val="left"/>
      <w:pPr>
        <w:ind w:left="6502" w:hanging="360"/>
      </w:pPr>
      <w:rPr>
        <w:rFonts w:hint="default" w:ascii="Courier New" w:hAnsi="Courier New" w:cs="Courier New"/>
      </w:rPr>
    </w:lvl>
    <w:lvl w:ilvl="8" w:tplc="77C43C26">
      <w:start w:val="1"/>
      <w:numFmt w:val="bullet"/>
      <w:lvlText w:val=""/>
      <w:lvlJc w:val="left"/>
      <w:pPr>
        <w:ind w:left="7222" w:hanging="360"/>
      </w:pPr>
      <w:rPr>
        <w:rFonts w:hint="default" w:ascii="Wingdings" w:hAnsi="Wingdings"/>
      </w:rPr>
    </w:lvl>
  </w:abstractNum>
  <w:abstractNum w:abstractNumId="40">
    <w:multiLevelType w:val="hybridMultilevel"/>
    <w:lvl w:ilvl="0" w:tplc="B25C1AA4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552007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C6DA27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78EC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12D6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D460FE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E628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1ECC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9F062B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multiLevelType w:val="hybridMultilevel"/>
    <w:lvl w:ilvl="0" w:tplc="21B68432">
      <w:start w:val="10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155CDA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6A4AC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E63E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F6EE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CBCCDF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14CE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F618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788F7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>
    <w:multiLevelType w:val="hybridMultilevel"/>
    <w:lvl w:ilvl="0" w:tplc="A1EC73F4">
      <w:start w:val="1"/>
      <w:numFmt w:val="bullet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 w:tplc="BA723FAE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 w:tplc="66903BDC">
      <w:start w:val="1"/>
      <w:numFmt w:val="bullet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 w:tplc="CB68EAC6">
      <w:start w:val="1"/>
      <w:numFmt w:val="bullet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 w:tplc="41BE6052">
      <w:start w:val="1"/>
      <w:numFmt w:val="bullet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 w:tplc="8D8827D4">
      <w:start w:val="1"/>
      <w:numFmt w:val="bullet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 w:tplc="39FA98E0">
      <w:start w:val="1"/>
      <w:numFmt w:val="bullet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 w:tplc="74322B96">
      <w:start w:val="1"/>
      <w:numFmt w:val="bullet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 w:tplc="88A0EBD4">
      <w:start w:val="1"/>
      <w:numFmt w:val="bullet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 w:tplc="B8B8158C">
      <w:start w:val="1"/>
      <w:numFmt w:val="bullet"/>
      <w:lvlText w:val=""/>
      <w:lvlJc w:val="left"/>
      <w:pPr>
        <w:ind w:left="1462" w:hanging="360"/>
      </w:pPr>
      <w:rPr>
        <w:rFonts w:hint="default" w:ascii="Symbol" w:hAnsi="Symbol"/>
      </w:rPr>
    </w:lvl>
    <w:lvl w:ilvl="1" w:tplc="1F6CCFDA">
      <w:start w:val="1"/>
      <w:numFmt w:val="bullet"/>
      <w:lvlText w:val="o"/>
      <w:lvlJc w:val="left"/>
      <w:pPr>
        <w:ind w:left="2182" w:hanging="360"/>
      </w:pPr>
      <w:rPr>
        <w:rFonts w:hint="default" w:ascii="Courier New" w:hAnsi="Courier New" w:cs="Courier New"/>
      </w:rPr>
    </w:lvl>
    <w:lvl w:ilvl="2" w:tplc="99086AC2">
      <w:start w:val="1"/>
      <w:numFmt w:val="bullet"/>
      <w:lvlText w:val=""/>
      <w:lvlJc w:val="left"/>
      <w:pPr>
        <w:ind w:left="2902" w:hanging="360"/>
      </w:pPr>
      <w:rPr>
        <w:rFonts w:hint="default" w:ascii="Wingdings" w:hAnsi="Wingdings"/>
      </w:rPr>
    </w:lvl>
    <w:lvl w:ilvl="3" w:tplc="F1643342">
      <w:start w:val="1"/>
      <w:numFmt w:val="bullet"/>
      <w:lvlText w:val=""/>
      <w:lvlJc w:val="left"/>
      <w:pPr>
        <w:ind w:left="3622" w:hanging="360"/>
      </w:pPr>
      <w:rPr>
        <w:rFonts w:hint="default" w:ascii="Symbol" w:hAnsi="Symbol"/>
      </w:rPr>
    </w:lvl>
    <w:lvl w:ilvl="4" w:tplc="EEBEA27C">
      <w:start w:val="1"/>
      <w:numFmt w:val="bullet"/>
      <w:lvlText w:val="o"/>
      <w:lvlJc w:val="left"/>
      <w:pPr>
        <w:ind w:left="4342" w:hanging="360"/>
      </w:pPr>
      <w:rPr>
        <w:rFonts w:hint="default" w:ascii="Courier New" w:hAnsi="Courier New" w:cs="Courier New"/>
      </w:rPr>
    </w:lvl>
    <w:lvl w:ilvl="5" w:tplc="FF28427A">
      <w:start w:val="1"/>
      <w:numFmt w:val="bullet"/>
      <w:lvlText w:val=""/>
      <w:lvlJc w:val="left"/>
      <w:pPr>
        <w:ind w:left="5062" w:hanging="360"/>
      </w:pPr>
      <w:rPr>
        <w:rFonts w:hint="default" w:ascii="Wingdings" w:hAnsi="Wingdings"/>
      </w:rPr>
    </w:lvl>
    <w:lvl w:ilvl="6" w:tplc="C6740E1C">
      <w:start w:val="1"/>
      <w:numFmt w:val="bullet"/>
      <w:lvlText w:val=""/>
      <w:lvlJc w:val="left"/>
      <w:pPr>
        <w:ind w:left="5782" w:hanging="360"/>
      </w:pPr>
      <w:rPr>
        <w:rFonts w:hint="default" w:ascii="Symbol" w:hAnsi="Symbol"/>
      </w:rPr>
    </w:lvl>
    <w:lvl w:ilvl="7" w:tplc="BCCED794">
      <w:start w:val="1"/>
      <w:numFmt w:val="bullet"/>
      <w:lvlText w:val="o"/>
      <w:lvlJc w:val="left"/>
      <w:pPr>
        <w:ind w:left="6502" w:hanging="360"/>
      </w:pPr>
      <w:rPr>
        <w:rFonts w:hint="default" w:ascii="Courier New" w:hAnsi="Courier New" w:cs="Courier New"/>
      </w:rPr>
    </w:lvl>
    <w:lvl w:ilvl="8" w:tplc="E4B2154C">
      <w:start w:val="1"/>
      <w:numFmt w:val="bullet"/>
      <w:lvlText w:val=""/>
      <w:lvlJc w:val="left"/>
      <w:pPr>
        <w:ind w:left="7222" w:hanging="360"/>
      </w:pPr>
      <w:rPr>
        <w:rFonts w:hint="default" w:ascii="Wingdings" w:hAnsi="Wingdings"/>
      </w:rPr>
    </w:lvl>
  </w:abstractNum>
  <w:abstractNum w:abstractNumId="44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4"/>
  </w:num>
  <w:num w:numId="5">
    <w:abstractNumId w:val="40"/>
  </w:num>
  <w:num w:numId="6">
    <w:abstractNumId w:val="39"/>
  </w:num>
  <w:num w:numId="7">
    <w:abstractNumId w:val="8"/>
  </w:num>
  <w:num w:numId="8">
    <w:abstractNumId w:val="9"/>
  </w:num>
  <w:num w:numId="9">
    <w:abstractNumId w:val="43"/>
  </w:num>
  <w:num w:numId="10">
    <w:abstractNumId w:val="10"/>
  </w:num>
  <w:num w:numId="11">
    <w:abstractNumId w:val="33"/>
  </w:num>
  <w:num w:numId="12">
    <w:abstractNumId w:val="3"/>
  </w:num>
  <w:num w:numId="13">
    <w:abstractNumId w:val="35"/>
  </w:num>
  <w:num w:numId="14">
    <w:abstractNumId w:val="0"/>
  </w:num>
  <w:num w:numId="15">
    <w:abstractNumId w:val="21"/>
  </w:num>
  <w:num w:numId="16">
    <w:abstractNumId w:val="28"/>
  </w:num>
  <w:num w:numId="17">
    <w:abstractNumId w:val="14"/>
  </w:num>
  <w:num w:numId="18">
    <w:abstractNumId w:val="18"/>
  </w:num>
  <w:num w:numId="19">
    <w:abstractNumId w:val="19"/>
  </w:num>
  <w:num w:numId="20">
    <w:abstractNumId w:val="13"/>
  </w:num>
  <w:num w:numId="21">
    <w:abstractNumId w:val="20"/>
  </w:num>
  <w:num w:numId="22">
    <w:abstractNumId w:val="41"/>
  </w:num>
  <w:num w:numId="23">
    <w:abstractNumId w:val="38"/>
  </w:num>
  <w:num w:numId="24">
    <w:abstractNumId w:val="22"/>
  </w:num>
  <w:num w:numId="25">
    <w:abstractNumId w:val="34"/>
  </w:num>
  <w:num w:numId="26">
    <w:abstractNumId w:val="42"/>
  </w:num>
  <w:num w:numId="27">
    <w:abstractNumId w:val="27"/>
  </w:num>
  <w:num w:numId="28">
    <w:abstractNumId w:val="36"/>
  </w:num>
  <w:num w:numId="29">
    <w:abstractNumId w:val="26"/>
  </w:num>
  <w:num w:numId="30">
    <w:abstractNumId w:val="23"/>
  </w:num>
  <w:num w:numId="31">
    <w:abstractNumId w:val="15"/>
  </w:num>
  <w:num w:numId="32">
    <w:abstractNumId w:val="25"/>
  </w:num>
  <w:num w:numId="33">
    <w:abstractNumId w:val="44"/>
  </w:num>
  <w:num w:numId="34">
    <w:abstractNumId w:val="1"/>
  </w:num>
  <w:num w:numId="35">
    <w:abstractNumId w:val="6"/>
  </w:num>
  <w:num w:numId="36">
    <w:abstractNumId w:val="31"/>
  </w:num>
  <w:num w:numId="37">
    <w:abstractNumId w:val="32"/>
  </w:num>
  <w:num w:numId="38">
    <w:abstractNumId w:val="30"/>
  </w:num>
  <w:num w:numId="39">
    <w:abstractNumId w:val="24"/>
  </w:num>
  <w:num w:numId="40">
    <w:abstractNumId w:val="12"/>
  </w:num>
  <w:num w:numId="41">
    <w:abstractNumId w:val="29"/>
  </w:num>
  <w:num w:numId="42">
    <w:abstractNumId w:val="37"/>
  </w:num>
  <w:num w:numId="43">
    <w:abstractNumId w:val="2"/>
  </w:num>
  <w:num w:numId="44">
    <w:abstractNumId w:val="5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CaptionChar" w:customStyle="1">
    <w:name w:val="Caption Char"/>
    <w:uiPriority w:val="99"/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paragraph" w:styleId="11" w:customStyle="1">
    <w:name w:val="Заголовок 11"/>
    <w:basedOn w:val="a"/>
    <w:link w:val="1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1" w:customStyle="1">
    <w:name w:val="Заголовок 21"/>
    <w:basedOn w:val="a"/>
    <w:next w:val="a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" w:customStyle="1">
    <w:name w:val="Заголовок 31"/>
    <w:basedOn w:val="a"/>
    <w:next w:val="a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1" w:customStyle="1">
    <w:name w:val="Заголовок 41"/>
    <w:basedOn w:val="a"/>
    <w:next w:val="a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a"/>
    <w:next w:val="a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1" w:customStyle="1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" w:customStyle="1">
    <w:name w:val="Заголовок 71"/>
    <w:basedOn w:val="a"/>
    <w:next w:val="a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" w:customStyle="1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basedOn w:val="a0"/>
    <w:link w:val="21"/>
    <w:uiPriority w:val="9"/>
    <w:rPr>
      <w:rFonts w:ascii="Arial" w:hAnsi="Arial" w:eastAsia="Arial" w:cs="Arial"/>
      <w:sz w:val="34"/>
    </w:rPr>
  </w:style>
  <w:style w:type="character" w:styleId="3" w:customStyle="1">
    <w:name w:val="Заголовок 3 Знак"/>
    <w:basedOn w:val="a0"/>
    <w:link w:val="31"/>
    <w:uiPriority w:val="9"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a0"/>
    <w:link w:val="41"/>
    <w:uiPriority w:val="9"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a0"/>
    <w:link w:val="51"/>
    <w:uiPriority w:val="9"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a0"/>
    <w:link w:val="61"/>
    <w:uiPriority w:val="9"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a0"/>
    <w:link w:val="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a0"/>
    <w:link w:val="81"/>
    <w:uiPriority w:val="9"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a0"/>
    <w:link w:val="91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5" w:customStyle="1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styleId="a7" w:customStyle="1">
    <w:name w:val="Подзаголовок Знак"/>
    <w:basedOn w:val="a0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9" w:customStyle="1">
    <w:name w:val="Выделенная цитата Знак"/>
    <w:link w:val="a8"/>
    <w:uiPriority w:val="30"/>
    <w:rPr>
      <w:i/>
    </w:rPr>
  </w:style>
  <w:style w:type="paragraph" w:styleId="10" w:customStyle="1">
    <w:name w:val="Верхний колонтитул1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styleId="aa" w:customStyle="1">
    <w:name w:val="Верхний колонтитул Знак"/>
    <w:basedOn w:val="a0"/>
    <w:link w:val="10"/>
    <w:uiPriority w:val="99"/>
  </w:style>
  <w:style w:type="paragraph" w:styleId="12" w:customStyle="1">
    <w:name w:val="Нижний колонтитул1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styleId="FooterChar" w:customStyle="1">
    <w:name w:val="Footer Char"/>
    <w:basedOn w:val="a0"/>
    <w:uiPriority w:val="99"/>
  </w:style>
  <w:style w:type="paragraph" w:styleId="13" w:customStyle="1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ab" w:customStyle="1">
    <w:name w:val="Нижний колонтитул Знак"/>
    <w:link w:val="12"/>
    <w:uiPriority w:val="99"/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0" w:customStyle="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1Horz">
      <w:tcPr>
        <w:shd w:val="clear" w:color="ffffff" w:themeColor="text1" w:themeTint="00" w:fill="ffffff" w:themeFill="text1" w:themeFillTint="00"/>
      </w:tcPr>
    </w:tblStylePr>
  </w:style>
  <w:style w:type="table" w:styleId="210" w:customStyle="1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0" w:customStyle="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styleId="410" w:customStyle="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styleId="510" w:customStyle="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styleId="-11" w:customStyle="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1" w:customStyle="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1" w:customStyle="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1" w:customStyle="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1" w:customStyle="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1" w:customStyle="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1" w:customStyle="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10" w:customStyle="1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10" w:customStyle="1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10" w:customStyle="1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10" w:customStyle="1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10" w:customStyle="1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10" w:customStyle="1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10" w:customStyle="1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styleId="ae" w:customStyle="1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styleId="af1" w:customStyle="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styleId="af5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1" w:customStyle="1">
    <w:name w:val="Заголовок 1 Знак"/>
    <w:basedOn w:val="a0"/>
    <w:link w:val="11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docdata" w:customStyle="1">
    <w:name w:val="docdata"/>
    <w:basedOn w:val="a"/>
    <w:pPr>
      <w:spacing w:before="100" w:beforeAutospacing="1" w:after="100" w:afterAutospacing="1"/>
    </w:pPr>
  </w:style>
  <w:style w:type="character" w:styleId="1071" w:customStyle="1">
    <w:name w:val="1071"/>
    <w:basedOn w:val="a0"/>
  </w:style>
  <w:style w:type="character" w:styleId="967" w:customStyle="1">
    <w:name w:val="967"/>
    <w:basedOn w:val="a0"/>
  </w:style>
  <w:style w:type="character" w:styleId="1095" w:customStyle="1">
    <w:name w:val="1095"/>
    <w:basedOn w:val="a0"/>
  </w:style>
  <w:style w:type="character" w:styleId="af8">
    <w:name w:val="Strong"/>
    <w:basedOn w:val="a0"/>
    <w:uiPriority w:val="22"/>
    <w:qFormat/>
    <w:rPr>
      <w:b/>
      <w:bCs/>
    </w:rPr>
  </w:style>
  <w:style w:type="paragraph" w:styleId="TableParagraph" w:customStyle="1">
    <w:name w:val="Table Paragraph"/>
    <w:basedOn w:val="a"/>
    <w:uiPriority w:val="1"/>
    <w:qFormat/>
    <w:pPr>
      <w:widowControl w:val="off"/>
    </w:pPr>
    <w:rPr>
      <w:rFonts w:ascii="Tahoma" w:hAnsi="Tahoma" w:eastAsia="Tahoma" w:cs="Tahoma"/>
      <w:sz w:val="22"/>
      <w:szCs w:val="22"/>
      <w:lang w:eastAsia="en-US"/>
    </w:rPr>
  </w:style>
  <w:style w:type="character" w:styleId="organictitlecontentspan" w:customStyle="1">
    <w:name w:val="organictitlecontentspan"/>
    <w:basedOn w:val="a0"/>
  </w:style>
  <w:style w:type="paragraph" w:styleId="af9">
    <w:name w:val="header"/>
    <w:basedOn w:val="a"/>
    <w:link w:val="15"/>
    <w:uiPriority w:val="99"/>
    <w:semiHidden/>
    <w:unhideWhenUsed/>
    <w:pPr>
      <w:tabs>
        <w:tab w:val="center" w:pos="4677"/>
        <w:tab w:val="right" w:pos="9355"/>
      </w:tabs>
    </w:pPr>
  </w:style>
  <w:style w:type="character" w:styleId="15" w:customStyle="1">
    <w:name w:val="Верхний колонтитул Знак1"/>
    <w:basedOn w:val="a0"/>
    <w:link w:val="af9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a">
    <w:name w:val="footer"/>
    <w:basedOn w:val="a"/>
    <w:link w:val="16"/>
    <w:uiPriority w:val="99"/>
    <w:semiHidden/>
    <w:unhideWhenUsed/>
    <w:pPr>
      <w:tabs>
        <w:tab w:val="center" w:pos="4677"/>
        <w:tab w:val="right" w:pos="9355"/>
      </w:tabs>
    </w:pPr>
  </w:style>
  <w:style w:type="character" w:styleId="16" w:customStyle="1">
    <w:name w:val="Нижний колонтитул Знак1"/>
    <w:basedOn w:val="a0"/>
    <w:link w:val="afa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styleId="afc" w:customStyle="1">
    <w:name w:val="Текст выноски Знак"/>
    <w:basedOn w:val="a0"/>
    <w:link w:val="afb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afd">
    <w:name w:val="Body Text"/>
    <w:basedOn w:val="a"/>
    <w:link w:val="afe"/>
    <w:pPr>
      <w:spacing w:after="120"/>
    </w:pPr>
  </w:style>
  <w:style w:type="character" w:styleId="afe" w:customStyle="1">
    <w:name w:val="Основной текст Знак"/>
    <w:basedOn w:val="a0"/>
    <w:link w:val="afd"/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6D007-C499-4373-9750-BCD9AEA84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haracters>12136</Characters>
  <CharactersWithSpaces>14236</CharactersWithSpaces>
  <Company/>
  <DocSecurity>0</DocSecurity>
  <HyperlinksChanged>false</HyperlinksChanged>
  <Lines>101</Lines>
  <LinksUpToDate>false</LinksUpToDate>
  <Pages>7</Pages>
  <Paragraphs>28</Paragraphs>
  <ScaleCrop>false</ScaleCrop>
  <SharedDoc>false</SharedDoc>
  <Template>Normal.dotm</Template>
  <TotalTime>449</TotalTime>
  <Words>2128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Карпочева Оксана Сергеевна</dc:creator>
  <cp:lastModifiedBy>styrova_ea</cp:lastModifiedBy>
  <cp:revision>12</cp:revision>
  <cp:lastPrinted>2024-09-12T06:12:00Z</cp:lastPrinted>
  <dcterms:created xsi:type="dcterms:W3CDTF">2024-09-06T05:53:00Z</dcterms:created>
  <dcterms:modified xsi:type="dcterms:W3CDTF">2024-09-16T10:00:00Z</dcterms:modified>
</cp:coreProperties>
</file>