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5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713"/>
      </w:tblGrid>
      <w:tr w:rsidR="00845942" w14:paraId="179CD12E" w14:textId="77777777" w:rsidTr="00C94A91">
        <w:tc>
          <w:tcPr>
            <w:tcW w:w="5068" w:type="dxa"/>
          </w:tcPr>
          <w:p w14:paraId="0AFE31C5" w14:textId="77777777" w:rsidR="00845942" w:rsidRDefault="00845942" w:rsidP="00845942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8" w:type="dxa"/>
          </w:tcPr>
          <w:p w14:paraId="72471968" w14:textId="6B6FBEF2" w:rsidR="00845942" w:rsidRPr="00C94A91" w:rsidRDefault="00C94A91" w:rsidP="00C94A91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C94A91">
              <w:rPr>
                <w:rFonts w:ascii="Times New Roman" w:hAnsi="Times New Roman"/>
                <w:bCs/>
              </w:rPr>
              <w:t xml:space="preserve">Приложение </w:t>
            </w:r>
          </w:p>
          <w:p w14:paraId="38FD494B" w14:textId="5DC160C0" w:rsidR="00C94A91" w:rsidRPr="00C94A91" w:rsidRDefault="00C94A91" w:rsidP="00C94A91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C94A91">
              <w:rPr>
                <w:rFonts w:ascii="Times New Roman" w:hAnsi="Times New Roman"/>
                <w:bCs/>
              </w:rPr>
              <w:t>к постановлению Администрации муниципального образования «Муниципальный округ Вавожский район Удмуртской Республики»</w:t>
            </w:r>
          </w:p>
          <w:p w14:paraId="7D5890D5" w14:textId="2235CC0A" w:rsidR="00C94A91" w:rsidRPr="00C94A91" w:rsidRDefault="00C94A91" w:rsidP="00C94A91">
            <w:pPr>
              <w:pStyle w:val="a3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/>
                <w:bCs/>
              </w:rPr>
            </w:pPr>
            <w:r w:rsidRPr="00C94A91">
              <w:rPr>
                <w:rFonts w:ascii="Times New Roman" w:hAnsi="Times New Roman"/>
                <w:bCs/>
              </w:rPr>
              <w:t>от 2</w:t>
            </w:r>
            <w:r w:rsidR="000E19DF">
              <w:rPr>
                <w:rFonts w:ascii="Times New Roman" w:hAnsi="Times New Roman"/>
                <w:bCs/>
              </w:rPr>
              <w:t>5</w:t>
            </w:r>
            <w:r w:rsidRPr="00C94A91">
              <w:rPr>
                <w:rFonts w:ascii="Times New Roman" w:hAnsi="Times New Roman"/>
                <w:bCs/>
              </w:rPr>
              <w:t xml:space="preserve"> марта 2025 года № 167</w:t>
            </w:r>
          </w:p>
          <w:p w14:paraId="54C7FF5F" w14:textId="383C53C1" w:rsidR="00845942" w:rsidRPr="00C94A91" w:rsidRDefault="00845942" w:rsidP="00845942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E6B86DD" w14:textId="77777777" w:rsidR="00845942" w:rsidRDefault="00845942" w:rsidP="00845942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sz w:val="24"/>
          <w:szCs w:val="24"/>
        </w:rPr>
      </w:pPr>
    </w:p>
    <w:p w14:paraId="7E61D075" w14:textId="77777777" w:rsidR="00C94A91" w:rsidRDefault="009707BA" w:rsidP="009707BA">
      <w:pPr>
        <w:pStyle w:val="a3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14:paraId="09A8CDD4" w14:textId="1CCEE078" w:rsidR="009707BA" w:rsidRDefault="009707BA" w:rsidP="009707BA">
      <w:pPr>
        <w:pStyle w:val="a3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 xml:space="preserve"> «Охрана здоровья и формирование здорового обр</w:t>
      </w:r>
      <w:r w:rsidR="000C6654">
        <w:rPr>
          <w:rFonts w:ascii="Times New Roman" w:hAnsi="Times New Roman"/>
          <w:b/>
          <w:sz w:val="24"/>
          <w:szCs w:val="24"/>
        </w:rPr>
        <w:t>аза жизни населения</w:t>
      </w:r>
      <w:r w:rsidRPr="009B526C">
        <w:rPr>
          <w:rFonts w:ascii="Times New Roman" w:hAnsi="Times New Roman"/>
          <w:b/>
          <w:sz w:val="24"/>
          <w:szCs w:val="24"/>
        </w:rPr>
        <w:t>»</w:t>
      </w:r>
    </w:p>
    <w:p w14:paraId="47861D15" w14:textId="1DBE44CF" w:rsidR="00C94A91" w:rsidRPr="009B526C" w:rsidRDefault="00C94A91" w:rsidP="009707BA">
      <w:pPr>
        <w:pStyle w:val="a3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Краткая характеристика (паспорт) муниципальной программы</w:t>
      </w:r>
    </w:p>
    <w:p w14:paraId="2BECEBE0" w14:textId="77777777" w:rsidR="009707BA" w:rsidRPr="009B526C" w:rsidRDefault="009707BA" w:rsidP="00970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892902" w14:textId="77777777" w:rsidR="009707BA" w:rsidRPr="009B526C" w:rsidRDefault="009707BA" w:rsidP="00C94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r34"/>
      <w:bookmarkEnd w:id="0"/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7883"/>
      </w:tblGrid>
      <w:tr w:rsidR="009707BA" w:rsidRPr="009B526C" w14:paraId="024E35AA" w14:textId="77777777" w:rsidTr="00DF5C50">
        <w:trPr>
          <w:trHeight w:val="600"/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6E3DA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Наименование   </w:t>
            </w:r>
          </w:p>
          <w:p w14:paraId="1F900FE5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14:paraId="74BE74AB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EB1F7" w14:textId="0E2B856A" w:rsidR="009707BA" w:rsidRPr="009B526C" w:rsidRDefault="009707BA" w:rsidP="0015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Охрана здоровья и формирование здоро</w:t>
            </w:r>
            <w:r w:rsidR="00A6026E">
              <w:rPr>
                <w:rFonts w:ascii="Times New Roman" w:hAnsi="Times New Roman"/>
                <w:sz w:val="24"/>
                <w:szCs w:val="24"/>
              </w:rPr>
              <w:t>вого образа жизни</w:t>
            </w:r>
            <w:r w:rsidR="00AA7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779" w:rsidRPr="009B526C">
              <w:rPr>
                <w:rFonts w:ascii="Times New Roman" w:hAnsi="Times New Roman"/>
                <w:sz w:val="24"/>
                <w:szCs w:val="24"/>
              </w:rPr>
              <w:t>(далее – программа, муниципальная</w:t>
            </w:r>
            <w:r w:rsidR="00AA7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779" w:rsidRPr="009B526C">
              <w:rPr>
                <w:rFonts w:ascii="Times New Roman" w:hAnsi="Times New Roman"/>
                <w:sz w:val="24"/>
                <w:szCs w:val="24"/>
              </w:rPr>
              <w:t>программа)</w:t>
            </w:r>
            <w:r w:rsidR="00A6026E">
              <w:rPr>
                <w:rFonts w:ascii="Times New Roman" w:hAnsi="Times New Roman"/>
                <w:sz w:val="24"/>
                <w:szCs w:val="24"/>
              </w:rPr>
              <w:t>.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9707BA" w:rsidRPr="009B526C" w14:paraId="01C840C2" w14:textId="77777777" w:rsidTr="00DF5C50">
        <w:trPr>
          <w:trHeight w:val="596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D6193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Подпрограммы   </w:t>
            </w:r>
          </w:p>
          <w:p w14:paraId="3844FB54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A9577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2.1 Создание условий для развития физическо</w:t>
            </w:r>
            <w:r w:rsidR="000C6654">
              <w:rPr>
                <w:rFonts w:ascii="Times New Roman" w:hAnsi="Times New Roman"/>
                <w:sz w:val="24"/>
                <w:szCs w:val="24"/>
              </w:rPr>
              <w:t>й культуры и спорта</w:t>
            </w:r>
          </w:p>
          <w:p w14:paraId="18F4C8CE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2.2 Создание условий для оказания медицинской помощи населению, профилактика заболеваний и формирование здорового образа жизни.</w:t>
            </w:r>
          </w:p>
        </w:tc>
      </w:tr>
      <w:tr w:rsidR="009707BA" w:rsidRPr="009B526C" w14:paraId="3837E79B" w14:textId="77777777" w:rsidTr="00DF5C50">
        <w:trPr>
          <w:trHeight w:val="611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9159C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7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EF84A" w14:textId="77777777" w:rsidR="009707BA" w:rsidRPr="009B526C" w:rsidRDefault="009707BA" w:rsidP="00972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Заместитель главы Администр</w:t>
            </w:r>
            <w:r w:rsidR="00972D04">
              <w:rPr>
                <w:rFonts w:ascii="Times New Roman" w:hAnsi="Times New Roman"/>
                <w:sz w:val="24"/>
                <w:szCs w:val="24"/>
              </w:rPr>
              <w:t>ации Вавожского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972D04">
              <w:rPr>
                <w:rFonts w:ascii="Times New Roman" w:hAnsi="Times New Roman"/>
                <w:sz w:val="24"/>
                <w:szCs w:val="24"/>
              </w:rPr>
              <w:t>а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по социальным вопросам</w:t>
            </w:r>
          </w:p>
        </w:tc>
      </w:tr>
      <w:tr w:rsidR="009707BA" w:rsidRPr="009B526C" w14:paraId="6B8203A2" w14:textId="77777777" w:rsidTr="00DF5C50">
        <w:trPr>
          <w:trHeight w:val="407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CEC0A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Ответственный  </w:t>
            </w:r>
          </w:p>
          <w:p w14:paraId="11B82775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E7597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Отдел по молодежной политике, физической культуре и спорту Администра</w:t>
            </w:r>
            <w:r w:rsidR="00972D04">
              <w:rPr>
                <w:rFonts w:ascii="Times New Roman" w:hAnsi="Times New Roman"/>
                <w:sz w:val="24"/>
                <w:szCs w:val="24"/>
              </w:rPr>
              <w:t>ции Вавожского района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707BA" w:rsidRPr="009B526C" w14:paraId="5D631D47" w14:textId="77777777" w:rsidTr="00DF5C50">
        <w:trPr>
          <w:trHeight w:val="8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D25FA0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Соисполнители  </w:t>
            </w:r>
          </w:p>
          <w:p w14:paraId="22AB6E0B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96BA6" w14:textId="77777777" w:rsidR="009707BA" w:rsidRPr="009B526C" w:rsidRDefault="00DF5C50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 Управление </w:t>
            </w:r>
            <w:r w:rsidR="009707BA" w:rsidRPr="009B52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образования Администрации </w:t>
            </w:r>
            <w:r w:rsidR="00972D04">
              <w:rPr>
                <w:rFonts w:ascii="Times New Roman" w:hAnsi="Times New Roman"/>
                <w:sz w:val="24"/>
                <w:szCs w:val="24"/>
              </w:rPr>
              <w:t>Вавожского района</w:t>
            </w:r>
            <w:r w:rsidR="009707BA" w:rsidRPr="009B52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F937600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2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МАУ ВР ФОК «Здоровье»;</w:t>
            </w:r>
          </w:p>
          <w:p w14:paraId="0722CEC5" w14:textId="77777777" w:rsidR="009707BA" w:rsidRPr="00A6026E" w:rsidRDefault="009707BA" w:rsidP="00DF5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2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      БУЗ УР «Вав</w:t>
            </w:r>
            <w:r w:rsidR="00A602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ожская районная больница МЗ УР»</w:t>
            </w:r>
          </w:p>
        </w:tc>
      </w:tr>
      <w:tr w:rsidR="009707BA" w:rsidRPr="009B526C" w14:paraId="62CE0FEE" w14:textId="77777777" w:rsidTr="00DF5C50">
        <w:trPr>
          <w:trHeight w:val="264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671219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Цели           </w:t>
            </w:r>
          </w:p>
          <w:p w14:paraId="132E12BD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1A557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района, формирование у населения района мотивации к ведению здорового образа жизни;</w:t>
            </w:r>
          </w:p>
          <w:p w14:paraId="1380DBCA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формирование у населения психологии необходимости ведения здорового образа жизни;</w:t>
            </w:r>
          </w:p>
          <w:p w14:paraId="517C9E69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создание благоприятных условий для занятий физической культурой и спортом;</w:t>
            </w:r>
          </w:p>
          <w:p w14:paraId="34D60DAB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проведение активного отдыха жителей района;</w:t>
            </w:r>
          </w:p>
          <w:p w14:paraId="12D725B3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выявление на фоне массового спорта талантливых и перспективных спортсменов.</w:t>
            </w:r>
          </w:p>
        </w:tc>
      </w:tr>
      <w:tr w:rsidR="009707BA" w:rsidRPr="009B526C" w14:paraId="63A2A877" w14:textId="77777777" w:rsidTr="00DF5C50">
        <w:trPr>
          <w:trHeight w:val="257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5F761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2FF685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Задачи   программы      </w:t>
            </w:r>
          </w:p>
          <w:p w14:paraId="6C10FB38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2884E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привлечение молодых специалистов для работы в  БУЗ УР «Вавожская районная больница МЗ УР»  с целью доступности и качества оказания медицинской помощи населению;</w:t>
            </w:r>
          </w:p>
          <w:p w14:paraId="44B40701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повышение уровня санитарно-гигиенических знаний населения района;</w:t>
            </w:r>
          </w:p>
          <w:p w14:paraId="497D9611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увеличение охвата населения различными формами профилактических мероприятий, в ходе которых формируются образцы правильного поведения и проводится пропаганда здорового образа жизни</w:t>
            </w:r>
          </w:p>
          <w:p w14:paraId="71F2E8CF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налаживание эффективного межведомственного взаимодействия в вопросах охраны здоровья населения.</w:t>
            </w:r>
          </w:p>
          <w:p w14:paraId="0EDA36DA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создание условий для привлечения населения к активному здоровому образу жизни, организация физкультурных мероприятий и массовых спортивных соревнований;</w:t>
            </w:r>
          </w:p>
          <w:p w14:paraId="6477012A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- развитие системы детского и студенческого спорта, создание условий для развития детско-юношеского спорта; </w:t>
            </w:r>
          </w:p>
          <w:p w14:paraId="44749C66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lastRenderedPageBreak/>
              <w:t>- создание условий для повышения квалификации тренерского состава, работающего со сборными командами по видам спорта;</w:t>
            </w:r>
          </w:p>
          <w:p w14:paraId="48A0BD5C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- разработка системы мер по привлечению молодых кадров в тренерский состав спортивных школ и общеобразовательных школ, в том числе за счет внедрения индивидуальной системы оплаты труда; </w:t>
            </w:r>
          </w:p>
          <w:p w14:paraId="598D5720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оказание помощи в укреплении материальной базы коллективам физической культуры;</w:t>
            </w:r>
          </w:p>
          <w:p w14:paraId="1E544543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- реализация мер по пропаганде здорового образа жизни и информационному обеспечению официальных районных и республиканских физкультурных и спортивных мероприятий; </w:t>
            </w:r>
          </w:p>
          <w:p w14:paraId="21F1DEA1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организация работы по созданию постоянных судейских бригад по видам спорта;</w:t>
            </w:r>
          </w:p>
          <w:p w14:paraId="56F67E4F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- развитие инфраструктуры для занятий массовым спортом в образовательных учреждениях и по месту жительства; </w:t>
            </w:r>
          </w:p>
          <w:p w14:paraId="495882E7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инвалидов и лиц с ограниченными возможностями, обеспечение доступности спортивных объектов для населения Вавожского района.</w:t>
            </w:r>
          </w:p>
        </w:tc>
      </w:tr>
      <w:tr w:rsidR="009707BA" w:rsidRPr="009B526C" w14:paraId="65296B52" w14:textId="77777777" w:rsidTr="00DF5C50">
        <w:trPr>
          <w:trHeight w:val="257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5C12F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Приоритетные проекты (программы), реализуемые в рамках государственной программы</w:t>
            </w:r>
          </w:p>
        </w:tc>
        <w:tc>
          <w:tcPr>
            <w:tcW w:w="7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10DC1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не реализуется</w:t>
            </w:r>
          </w:p>
        </w:tc>
      </w:tr>
      <w:tr w:rsidR="009707BA" w:rsidRPr="009B526C" w14:paraId="6E2D413D" w14:textId="77777777" w:rsidTr="00DF5C50">
        <w:trPr>
          <w:trHeight w:val="257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70A33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Региональные проекты (программы) федеральных национальных проектов (программ), реализуемые в рамках государственной программы</w:t>
            </w:r>
          </w:p>
        </w:tc>
        <w:tc>
          <w:tcPr>
            <w:tcW w:w="7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EFF1A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обеспечения населения объектами спорта и подготовка спортивного резерва» (Спорт-норма жизни»)</w:t>
            </w:r>
          </w:p>
        </w:tc>
      </w:tr>
      <w:tr w:rsidR="009707BA" w:rsidRPr="009B526C" w14:paraId="10C8C1E4" w14:textId="77777777" w:rsidTr="00DF5C50">
        <w:trPr>
          <w:trHeight w:val="859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CC0B8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Целевые        </w:t>
            </w:r>
          </w:p>
          <w:p w14:paraId="24EA41AA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показатели     </w:t>
            </w:r>
          </w:p>
          <w:p w14:paraId="49E5E309" w14:textId="7D09407B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(индикаторы) </w:t>
            </w:r>
          </w:p>
        </w:tc>
        <w:tc>
          <w:tcPr>
            <w:tcW w:w="7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3A6AA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Целевые показатели определены по подпрограммам муниципальной программы</w:t>
            </w:r>
          </w:p>
          <w:p w14:paraId="255D8BCB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7BA" w:rsidRPr="009B526C" w14:paraId="1A76E957" w14:textId="77777777" w:rsidTr="00DF5C50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304D3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      </w:t>
            </w:r>
          </w:p>
        </w:tc>
        <w:tc>
          <w:tcPr>
            <w:tcW w:w="7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CC095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C94FB3C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Этапы муниципальной программы не выделяются                                               </w:t>
            </w:r>
          </w:p>
        </w:tc>
      </w:tr>
      <w:tr w:rsidR="009707BA" w:rsidRPr="009B526C" w14:paraId="67F116FC" w14:textId="77777777" w:rsidTr="00DF5C50">
        <w:trPr>
          <w:trHeight w:val="600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27F74" w14:textId="77777777" w:rsidR="009707BA" w:rsidRPr="005D79D6" w:rsidRDefault="009707BA" w:rsidP="00D23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9D6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за счет средства бюджета </w:t>
            </w:r>
            <w:r w:rsidR="00D23C23" w:rsidRPr="005D79D6">
              <w:rPr>
                <w:rFonts w:ascii="Times New Roman" w:hAnsi="Times New Roman"/>
                <w:sz w:val="24"/>
                <w:szCs w:val="24"/>
              </w:rPr>
              <w:t>Вавожского района</w:t>
            </w:r>
            <w:r w:rsidRPr="005D79D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05E9B" w14:textId="77777777" w:rsidR="009707BA" w:rsidRPr="00CE1819" w:rsidRDefault="009707BA" w:rsidP="009B526C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9D6">
              <w:rPr>
                <w:rFonts w:ascii="Times New Roman" w:hAnsi="Times New Roman"/>
                <w:sz w:val="24"/>
                <w:szCs w:val="24"/>
              </w:rPr>
              <w:t>Общий объем финансирования мероприятий муни</w:t>
            </w:r>
            <w:r w:rsidR="003E0804" w:rsidRPr="005D79D6">
              <w:rPr>
                <w:rFonts w:ascii="Times New Roman" w:hAnsi="Times New Roman"/>
                <w:sz w:val="24"/>
                <w:szCs w:val="24"/>
              </w:rPr>
              <w:t>ципальной программы за 2015-2028</w:t>
            </w:r>
            <w:r w:rsidRPr="005D79D6">
              <w:rPr>
                <w:rFonts w:ascii="Times New Roman" w:hAnsi="Times New Roman"/>
                <w:sz w:val="24"/>
                <w:szCs w:val="24"/>
              </w:rPr>
              <w:t xml:space="preserve"> годы за счет средств бюдж</w:t>
            </w:r>
            <w:r w:rsidR="00D23C23" w:rsidRPr="005D79D6">
              <w:rPr>
                <w:rFonts w:ascii="Times New Roman" w:hAnsi="Times New Roman"/>
                <w:sz w:val="24"/>
                <w:szCs w:val="24"/>
              </w:rPr>
              <w:t>ета Вавожского района</w:t>
            </w:r>
            <w:r w:rsidRPr="005D79D6">
              <w:rPr>
                <w:rFonts w:ascii="Times New Roman" w:hAnsi="Times New Roman"/>
                <w:sz w:val="24"/>
                <w:szCs w:val="24"/>
              </w:rPr>
              <w:t xml:space="preserve"> составит </w:t>
            </w:r>
            <w:r w:rsidR="00E116C3">
              <w:rPr>
                <w:rFonts w:ascii="Times New Roman" w:hAnsi="Times New Roman"/>
                <w:sz w:val="24"/>
                <w:szCs w:val="24"/>
              </w:rPr>
              <w:t>315862,19</w:t>
            </w:r>
            <w:r w:rsidR="005D79D6" w:rsidRPr="00CE1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819">
              <w:rPr>
                <w:rFonts w:ascii="Times New Roman" w:hAnsi="Times New Roman"/>
                <w:sz w:val="24"/>
                <w:szCs w:val="24"/>
              </w:rPr>
              <w:t>тыс. рублей, в том числе по годам реализации муниципальной программы: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5"/>
              <w:gridCol w:w="1559"/>
              <w:gridCol w:w="1657"/>
              <w:gridCol w:w="1736"/>
            </w:tblGrid>
            <w:tr w:rsidR="009707BA" w:rsidRPr="00CE1819" w14:paraId="0851C8B8" w14:textId="77777777" w:rsidTr="009B526C">
              <w:trPr>
                <w:trHeight w:val="310"/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6A7A3580" w14:textId="77777777" w:rsidR="009707BA" w:rsidRPr="00CE1819" w:rsidRDefault="009707BA" w:rsidP="009B526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D635D7E" w14:textId="77777777" w:rsidR="009707BA" w:rsidRPr="00CE1819" w:rsidRDefault="009707BA" w:rsidP="009B526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18069D7E" w14:textId="77777777" w:rsidR="009707BA" w:rsidRPr="00CE1819" w:rsidRDefault="009707BA" w:rsidP="009B526C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Собственные средства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50D4A1D8" w14:textId="77777777" w:rsidR="009707BA" w:rsidRPr="00CE1819" w:rsidRDefault="002B1D49" w:rsidP="002B1D49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9707BA" w:rsidRPr="00CE1819">
                    <w:rPr>
                      <w:rFonts w:ascii="Times New Roman" w:hAnsi="Times New Roman"/>
                      <w:sz w:val="24"/>
                      <w:szCs w:val="24"/>
                    </w:rPr>
                    <w:t>з бюджета УР</w:t>
                  </w:r>
                </w:p>
              </w:tc>
            </w:tr>
            <w:tr w:rsidR="00D23C23" w:rsidRPr="00CE1819" w14:paraId="1C4E83E9" w14:textId="77777777" w:rsidTr="009B526C">
              <w:trPr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448DE7E0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2015 г.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3055C96" w14:textId="77777777" w:rsidR="009C2067" w:rsidRPr="00CE1819" w:rsidRDefault="00D23C23" w:rsidP="009C206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16866,2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4FBDA2A9" w14:textId="77777777" w:rsidR="00D23C23" w:rsidRPr="00CE1819" w:rsidRDefault="00153EDD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16013,0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391601C4" w14:textId="77777777" w:rsidR="00D23C23" w:rsidRPr="00CE1819" w:rsidRDefault="002A39EE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853,2</w:t>
                  </w:r>
                </w:p>
              </w:tc>
            </w:tr>
            <w:tr w:rsidR="00D23C23" w:rsidRPr="00CE1819" w14:paraId="1E217193" w14:textId="77777777" w:rsidTr="009B526C">
              <w:trPr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0B2754F8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2016 г.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EF360F7" w14:textId="77777777" w:rsidR="00D23C23" w:rsidRPr="00CE1819" w:rsidRDefault="00D23C23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17779,8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59DBF0BF" w14:textId="77777777" w:rsidR="00D23C23" w:rsidRPr="00CE1819" w:rsidRDefault="00D23C23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17779,8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65AFA387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23C23" w:rsidRPr="00CE1819" w14:paraId="6C72A32B" w14:textId="77777777" w:rsidTr="009B526C">
              <w:trPr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040ECDBA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2017 г.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6F70A53" w14:textId="77777777" w:rsidR="00D23C23" w:rsidRPr="00CE1819" w:rsidRDefault="00D23C23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19003,4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0E53DD02" w14:textId="77777777" w:rsidR="00D23C23" w:rsidRPr="00CE1819" w:rsidRDefault="00D23C23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19003,4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42525AD0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23C23" w:rsidRPr="00CE1819" w14:paraId="7566D29E" w14:textId="77777777" w:rsidTr="009B526C">
              <w:trPr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04EA9F03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7E2E944" w14:textId="77777777" w:rsidR="00D23C23" w:rsidRPr="00CE1819" w:rsidRDefault="00D23C23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19405,0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171BB1DE" w14:textId="77777777" w:rsidR="00D23C23" w:rsidRPr="00CE1819" w:rsidRDefault="00D23C23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19405,0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1C835529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23C23" w:rsidRPr="00CE1819" w14:paraId="6D13B9B3" w14:textId="77777777" w:rsidTr="009B526C">
              <w:trPr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04AAF79B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DE9A0B2" w14:textId="77777777" w:rsidR="00D23C23" w:rsidRPr="00CE1819" w:rsidRDefault="00D23C23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20305,6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76C686A8" w14:textId="77777777" w:rsidR="00D23C23" w:rsidRPr="00CE1819" w:rsidRDefault="00D23C23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20305,6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3928CB80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23C23" w:rsidRPr="00CE1819" w14:paraId="7A7DD3A6" w14:textId="77777777" w:rsidTr="009B526C">
              <w:trPr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28C7FDD1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B610316" w14:textId="77777777" w:rsidR="00D23C23" w:rsidRPr="00CE1819" w:rsidRDefault="00D23C23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21570,4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73C01365" w14:textId="77777777" w:rsidR="00D23C23" w:rsidRPr="00CE1819" w:rsidRDefault="00D23C23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21570,4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2AB4F092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23C23" w:rsidRPr="00CE1819" w14:paraId="56849E4F" w14:textId="77777777" w:rsidTr="009B526C">
              <w:trPr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482D7380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2B4DA6E" w14:textId="77777777" w:rsidR="00D23C23" w:rsidRPr="00CE1819" w:rsidRDefault="00D23C23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21289,7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3F2C7B23" w14:textId="77777777" w:rsidR="00D23C23" w:rsidRPr="00CE1819" w:rsidRDefault="00D23C23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21289,7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287CCB01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23C23" w:rsidRPr="00CE1819" w14:paraId="74A66C37" w14:textId="77777777" w:rsidTr="009B526C">
              <w:trPr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38BA1856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6447AB3" w14:textId="77777777" w:rsidR="00D23C23" w:rsidRPr="00CE1819" w:rsidRDefault="00BB1666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25732,04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1C240E9B" w14:textId="77777777" w:rsidR="00D23C23" w:rsidRPr="00CE1819" w:rsidRDefault="00BB1666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24598,86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2E51012A" w14:textId="77777777" w:rsidR="00D23C23" w:rsidRPr="00CE1819" w:rsidRDefault="00BB1666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1133,18</w:t>
                  </w:r>
                </w:p>
              </w:tc>
            </w:tr>
            <w:tr w:rsidR="00D23C23" w:rsidRPr="00CE1819" w14:paraId="5AFF11DF" w14:textId="77777777" w:rsidTr="009B526C">
              <w:trPr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2F927085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FF35F95" w14:textId="77777777" w:rsidR="00D23C23" w:rsidRPr="00CE1819" w:rsidRDefault="00454FE4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27816,9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56A6929F" w14:textId="77777777" w:rsidR="00D23C23" w:rsidRPr="00CE1819" w:rsidRDefault="00454FE4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26052</w:t>
                  </w:r>
                  <w:r w:rsidR="00153EDD">
                    <w:rPr>
                      <w:rFonts w:ascii="Times New Roman" w:hAnsi="Times New Roman"/>
                      <w:sz w:val="24"/>
                      <w:szCs w:val="24"/>
                    </w:rPr>
                    <w:t>,1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4F53C024" w14:textId="77777777" w:rsidR="00D23C23" w:rsidRPr="00CE1819" w:rsidRDefault="00454FE4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1764,8</w:t>
                  </w:r>
                </w:p>
              </w:tc>
            </w:tr>
            <w:tr w:rsidR="00D23C23" w:rsidRPr="00CE1819" w14:paraId="1571C45A" w14:textId="77777777" w:rsidTr="00D23C23">
              <w:trPr>
                <w:trHeight w:val="363"/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065D8E54" w14:textId="77777777" w:rsidR="00D23C23" w:rsidRPr="00CE1819" w:rsidRDefault="00D23C23" w:rsidP="00AD23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E29D8B9" w14:textId="77777777" w:rsidR="009C2067" w:rsidRPr="00CE1819" w:rsidRDefault="002A68D2" w:rsidP="005D79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31003,55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366C117E" w14:textId="77777777" w:rsidR="00D23C23" w:rsidRPr="00CE1819" w:rsidRDefault="005A0E6E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30219,05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6AE7D1E8" w14:textId="77777777" w:rsidR="00D23C23" w:rsidRPr="00CE1819" w:rsidRDefault="00A6026E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784,50</w:t>
                  </w:r>
                </w:p>
                <w:p w14:paraId="5A6CA7E4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23C23" w:rsidRPr="00CE1819" w14:paraId="14174C92" w14:textId="77777777" w:rsidTr="009B526C">
              <w:trPr>
                <w:trHeight w:val="188"/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48866119" w14:textId="77777777" w:rsidR="00D23C23" w:rsidRPr="00CE1819" w:rsidRDefault="00D23C23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2025 г.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647E2F5" w14:textId="77777777" w:rsidR="00D23C23" w:rsidRPr="00CE1819" w:rsidRDefault="005A0E6E" w:rsidP="002B1D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23772,4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6EDAB9E7" w14:textId="77777777" w:rsidR="00D23C23" w:rsidRPr="00CE1819" w:rsidRDefault="005A0E6E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23772,4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581AB825" w14:textId="77777777" w:rsidR="00D23C23" w:rsidRPr="00CE1819" w:rsidRDefault="00234E6F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0066C" w:rsidRPr="00CE1819" w14:paraId="284DE194" w14:textId="77777777" w:rsidTr="009B526C">
              <w:trPr>
                <w:trHeight w:val="188"/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5CE12A72" w14:textId="77777777" w:rsidR="00F0066C" w:rsidRPr="00CE1819" w:rsidRDefault="00F0066C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2026 г.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526341A" w14:textId="77777777" w:rsidR="00F0066C" w:rsidRPr="00CE1819" w:rsidRDefault="005A0E6E" w:rsidP="002B1D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23772,4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65A9975E" w14:textId="77777777" w:rsidR="00F0066C" w:rsidRPr="00CE1819" w:rsidRDefault="005A0E6E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23772,4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3620EDC1" w14:textId="77777777" w:rsidR="00F0066C" w:rsidRPr="00CE1819" w:rsidRDefault="00F0066C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E0804" w:rsidRPr="00CE1819" w14:paraId="4101B29F" w14:textId="77777777" w:rsidTr="009B526C">
              <w:trPr>
                <w:trHeight w:val="188"/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4ED3A3C9" w14:textId="77777777" w:rsidR="003E0804" w:rsidRPr="00CE1819" w:rsidRDefault="003E0804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2027г.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83F38A0" w14:textId="77777777" w:rsidR="003E0804" w:rsidRPr="00CE1819" w:rsidRDefault="005A0E6E" w:rsidP="002B1D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23772,4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1C6C2D77" w14:textId="77777777" w:rsidR="003E0804" w:rsidRPr="00CE1819" w:rsidRDefault="005A0E6E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23772,4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7D18F1D0" w14:textId="77777777" w:rsidR="003E0804" w:rsidRPr="00CE1819" w:rsidRDefault="003E0804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E0804" w:rsidRPr="00CE1819" w14:paraId="7EBB66F6" w14:textId="77777777" w:rsidTr="009B526C">
              <w:trPr>
                <w:trHeight w:val="188"/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792E538D" w14:textId="77777777" w:rsidR="003E0804" w:rsidRPr="00CE1819" w:rsidRDefault="003E0804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2028г.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148479B" w14:textId="77777777" w:rsidR="003E0804" w:rsidRPr="00CE1819" w:rsidRDefault="00A6026E" w:rsidP="002B1D4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23772,4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4CEFB0B1" w14:textId="77777777" w:rsidR="003E0804" w:rsidRPr="00CE1819" w:rsidRDefault="00A6026E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23772,4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225A56A9" w14:textId="77777777" w:rsidR="003E0804" w:rsidRPr="00CE1819" w:rsidRDefault="003E0804" w:rsidP="009B52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23C23" w:rsidRPr="00CE1819" w14:paraId="45341FFA" w14:textId="77777777" w:rsidTr="00B71B6E">
              <w:trPr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14:paraId="7669D5D6" w14:textId="77777777" w:rsidR="00D23C23" w:rsidRPr="00CE1819" w:rsidRDefault="003E0804" w:rsidP="00B71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Итого 2015-2028</w:t>
                  </w:r>
                  <w:r w:rsidR="00D23C23" w:rsidRPr="00CE181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53D774A" w14:textId="77777777" w:rsidR="00D23C23" w:rsidRPr="00CE1819" w:rsidRDefault="00A6026E" w:rsidP="00B71B6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315862,19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32163829" w14:textId="23B8CB78" w:rsidR="00D23C23" w:rsidRPr="00CE1819" w:rsidRDefault="00A6026E" w:rsidP="00B71B6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311326,51</w:t>
                  </w:r>
                </w:p>
              </w:tc>
              <w:tc>
                <w:tcPr>
                  <w:tcW w:w="1736" w:type="dxa"/>
                  <w:shd w:val="clear" w:color="auto" w:fill="auto"/>
                  <w:vAlign w:val="center"/>
                </w:tcPr>
                <w:p w14:paraId="1975546A" w14:textId="77777777" w:rsidR="00D23C23" w:rsidRPr="00CE1819" w:rsidRDefault="00A6026E" w:rsidP="00B71B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4535,68</w:t>
                  </w:r>
                </w:p>
              </w:tc>
            </w:tr>
          </w:tbl>
          <w:p w14:paraId="7BBB9FDF" w14:textId="4DB45A48" w:rsidR="009707BA" w:rsidRPr="005D79D6" w:rsidRDefault="009707BA" w:rsidP="009B526C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CE1819">
              <w:rPr>
                <w:rFonts w:ascii="Times New Roman" w:hAnsi="Times New Roman"/>
                <w:sz w:val="24"/>
                <w:szCs w:val="24"/>
              </w:rPr>
              <w:t>Ресурсное обеспечение</w:t>
            </w:r>
            <w:r w:rsidR="00AA7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819">
              <w:rPr>
                <w:rFonts w:ascii="Times New Roman" w:hAnsi="Times New Roman"/>
                <w:sz w:val="24"/>
                <w:szCs w:val="24"/>
              </w:rPr>
              <w:t>программы за счет средств бюджета Вавожского района подлежит уточнению в рамках бюджетного ц</w:t>
            </w:r>
            <w:r w:rsidRPr="005D79D6">
              <w:rPr>
                <w:rFonts w:ascii="Times New Roman" w:hAnsi="Times New Roman"/>
                <w:sz w:val="24"/>
                <w:szCs w:val="24"/>
              </w:rPr>
              <w:t>икла.</w:t>
            </w:r>
          </w:p>
        </w:tc>
      </w:tr>
      <w:tr w:rsidR="009707BA" w:rsidRPr="009B526C" w14:paraId="180486F5" w14:textId="77777777" w:rsidTr="00DF5C50">
        <w:trPr>
          <w:trHeight w:val="405"/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BADD2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     </w:t>
            </w:r>
          </w:p>
          <w:p w14:paraId="061816D4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конечные       </w:t>
            </w:r>
          </w:p>
          <w:p w14:paraId="653065B5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результаты, оценка планируемой   </w:t>
            </w:r>
          </w:p>
          <w:p w14:paraId="0CBAAE6B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эффективности  </w:t>
            </w:r>
          </w:p>
        </w:tc>
        <w:tc>
          <w:tcPr>
            <w:tcW w:w="78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1F44B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создание условий для оказания медицинской помощи населению, в том числе достижение положительной динамики в укомплектованности БУЗ «Вавожский районная больница МЗ УР» кадрами медицинских работников;</w:t>
            </w:r>
          </w:p>
          <w:p w14:paraId="5BC5CEA4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повышение уровня санитарно-гигиенических знаний населения;</w:t>
            </w:r>
          </w:p>
          <w:p w14:paraId="4E954AE9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вовлечение различных категорий населения в оздоровительный процесс;</w:t>
            </w:r>
          </w:p>
          <w:p w14:paraId="5067A49C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снижение распространенности табакокурения, потребления табака, алкоголя, наркотических и психоактивных веществ;</w:t>
            </w:r>
          </w:p>
          <w:p w14:paraId="3322D7F4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увеличение ожидаемой продолж</w:t>
            </w:r>
            <w:r w:rsidR="003E0804">
              <w:rPr>
                <w:rFonts w:ascii="Times New Roman" w:hAnsi="Times New Roman"/>
                <w:sz w:val="24"/>
                <w:szCs w:val="24"/>
              </w:rPr>
              <w:t>ительности жизни населения до 90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,2 лет;</w:t>
            </w:r>
          </w:p>
          <w:p w14:paraId="5AC378F7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в результат</w:t>
            </w:r>
            <w:r w:rsidR="003E0804">
              <w:rPr>
                <w:rFonts w:ascii="Times New Roman" w:hAnsi="Times New Roman"/>
                <w:sz w:val="24"/>
                <w:szCs w:val="24"/>
              </w:rPr>
              <w:t>е реализации подпрограммы к 2028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году предполагается увеличить долю населения Вавожского района, систематически занимающихся физи</w:t>
            </w:r>
            <w:r w:rsidR="003E0804">
              <w:rPr>
                <w:rFonts w:ascii="Times New Roman" w:hAnsi="Times New Roman"/>
                <w:sz w:val="24"/>
                <w:szCs w:val="24"/>
              </w:rPr>
              <w:t>ческой культурой и спортом до 50</w:t>
            </w:r>
            <w:r w:rsidR="00F0066C">
              <w:rPr>
                <w:rFonts w:ascii="Times New Roman" w:hAnsi="Times New Roman"/>
                <w:sz w:val="24"/>
                <w:szCs w:val="24"/>
              </w:rPr>
              <w:t>,8</w:t>
            </w:r>
            <w:r w:rsidR="00D23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%; обеспечить ежегодный прирост количества детей и молодежи, регулярно занимающихся в спортивных секциях, клубах и иных объединениях</w:t>
            </w:r>
            <w:r w:rsidR="003E0804">
              <w:rPr>
                <w:rFonts w:ascii="Times New Roman" w:hAnsi="Times New Roman"/>
                <w:sz w:val="24"/>
                <w:szCs w:val="24"/>
              </w:rPr>
              <w:t xml:space="preserve"> спортивной направленности до 50</w:t>
            </w:r>
            <w:r w:rsidR="00D23C23">
              <w:rPr>
                <w:rFonts w:ascii="Times New Roman" w:hAnsi="Times New Roman"/>
                <w:sz w:val="24"/>
                <w:szCs w:val="24"/>
              </w:rPr>
              <w:t>,2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%; увеличить долю лиц с ограниченными возможностями здоровья и инвалидов, систематически занимающих</w:t>
            </w:r>
            <w:r w:rsidR="003E0804">
              <w:rPr>
                <w:rFonts w:ascii="Times New Roman" w:hAnsi="Times New Roman"/>
                <w:sz w:val="24"/>
                <w:szCs w:val="24"/>
              </w:rPr>
              <w:t>ся физкультурой и спортом до 10</w:t>
            </w:r>
            <w:r w:rsidR="00D23C23">
              <w:rPr>
                <w:rFonts w:ascii="Times New Roman" w:hAnsi="Times New Roman"/>
                <w:sz w:val="24"/>
                <w:szCs w:val="24"/>
              </w:rPr>
              <w:t>,6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%; обеспечить увеличение количества проведенных физкультурны</w:t>
            </w:r>
            <w:r w:rsidR="00257B0E">
              <w:rPr>
                <w:rFonts w:ascii="Times New Roman" w:hAnsi="Times New Roman"/>
                <w:sz w:val="24"/>
                <w:szCs w:val="24"/>
              </w:rPr>
              <w:t>х и спортивных мероприятий до 78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0BA15B6" w14:textId="77777777" w:rsidR="009707BA" w:rsidRPr="009B526C" w:rsidRDefault="009707BA" w:rsidP="00970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DDF9D23" w14:textId="4A78700E" w:rsidR="009707BA" w:rsidRPr="009B526C" w:rsidRDefault="009707BA" w:rsidP="009707BA">
      <w:pPr>
        <w:pStyle w:val="ConsPlusTitle"/>
        <w:widowControl/>
        <w:jc w:val="center"/>
      </w:pPr>
      <w:r w:rsidRPr="009B526C">
        <w:t>Муниципальная подпрограмма 2.1 «Создание условий для развития физическо</w:t>
      </w:r>
      <w:r w:rsidR="000C6654">
        <w:t>й культуры и спорта</w:t>
      </w:r>
      <w:r w:rsidRPr="009B526C">
        <w:t>»</w:t>
      </w:r>
    </w:p>
    <w:p w14:paraId="069C4680" w14:textId="77777777" w:rsidR="009707BA" w:rsidRPr="009B526C" w:rsidRDefault="009707BA" w:rsidP="009707BA">
      <w:pPr>
        <w:pStyle w:val="ConsPlusTitle"/>
        <w:widowControl/>
        <w:jc w:val="center"/>
      </w:pPr>
    </w:p>
    <w:p w14:paraId="3449420A" w14:textId="77777777" w:rsidR="009707BA" w:rsidRPr="009B526C" w:rsidRDefault="009707BA" w:rsidP="009707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</w:t>
      </w:r>
      <w:r w:rsidRPr="009B526C">
        <w:rPr>
          <w:rFonts w:ascii="Times New Roman" w:hAnsi="Times New Roman"/>
          <w:b/>
          <w:sz w:val="24"/>
          <w:szCs w:val="24"/>
        </w:rPr>
        <w:t>Краткая характеристика (паспорт) муниципальной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579"/>
      </w:tblGrid>
      <w:tr w:rsidR="009707BA" w:rsidRPr="009B526C" w14:paraId="5FB2D5D7" w14:textId="77777777" w:rsidTr="00DF5C50">
        <w:tc>
          <w:tcPr>
            <w:tcW w:w="3168" w:type="dxa"/>
            <w:shd w:val="clear" w:color="auto" w:fill="auto"/>
          </w:tcPr>
          <w:p w14:paraId="7977538B" w14:textId="77777777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муниципальной подпрограммы</w:t>
            </w:r>
          </w:p>
        </w:tc>
        <w:tc>
          <w:tcPr>
            <w:tcW w:w="6579" w:type="dxa"/>
            <w:shd w:val="clear" w:color="auto" w:fill="auto"/>
          </w:tcPr>
          <w:p w14:paraId="71CCFA7F" w14:textId="096F99F0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</w:t>
            </w:r>
            <w:r w:rsidR="00F0066C">
              <w:rPr>
                <w:rFonts w:ascii="Times New Roman" w:hAnsi="Times New Roman"/>
                <w:sz w:val="24"/>
                <w:szCs w:val="24"/>
              </w:rPr>
              <w:t>й культур</w:t>
            </w:r>
            <w:r w:rsidR="000C6654">
              <w:rPr>
                <w:rFonts w:ascii="Times New Roman" w:hAnsi="Times New Roman"/>
                <w:sz w:val="24"/>
                <w:szCs w:val="24"/>
              </w:rPr>
              <w:t>ы и спорта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подпрограмма, муниципальная подпрограмма)</w:t>
            </w:r>
          </w:p>
        </w:tc>
      </w:tr>
      <w:tr w:rsidR="009707BA" w:rsidRPr="009B526C" w14:paraId="21581507" w14:textId="77777777" w:rsidTr="00DF5C50">
        <w:tc>
          <w:tcPr>
            <w:tcW w:w="3168" w:type="dxa"/>
            <w:shd w:val="clear" w:color="auto" w:fill="auto"/>
          </w:tcPr>
          <w:p w14:paraId="6AC2951C" w14:textId="77777777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</w:p>
        </w:tc>
        <w:tc>
          <w:tcPr>
            <w:tcW w:w="6579" w:type="dxa"/>
            <w:shd w:val="clear" w:color="auto" w:fill="auto"/>
          </w:tcPr>
          <w:p w14:paraId="45DF449D" w14:textId="77777777" w:rsidR="009707BA" w:rsidRPr="009B526C" w:rsidRDefault="009707BA" w:rsidP="00D23C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Заместитель главы Администр</w:t>
            </w:r>
            <w:r w:rsidR="00D23C23">
              <w:rPr>
                <w:rFonts w:ascii="Times New Roman" w:hAnsi="Times New Roman"/>
                <w:sz w:val="24"/>
                <w:szCs w:val="24"/>
              </w:rPr>
              <w:t>ации Вавожского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D23C23">
              <w:rPr>
                <w:rFonts w:ascii="Times New Roman" w:hAnsi="Times New Roman"/>
                <w:sz w:val="24"/>
                <w:szCs w:val="24"/>
              </w:rPr>
              <w:t>а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по социальным вопросам</w:t>
            </w:r>
          </w:p>
        </w:tc>
      </w:tr>
      <w:tr w:rsidR="009707BA" w:rsidRPr="009B526C" w14:paraId="086D4462" w14:textId="77777777" w:rsidTr="00DF5C50">
        <w:tc>
          <w:tcPr>
            <w:tcW w:w="3168" w:type="dxa"/>
            <w:shd w:val="clear" w:color="auto" w:fill="auto"/>
          </w:tcPr>
          <w:p w14:paraId="4B2B66CA" w14:textId="77777777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79" w:type="dxa"/>
            <w:shd w:val="clear" w:color="auto" w:fill="auto"/>
          </w:tcPr>
          <w:p w14:paraId="5B132487" w14:textId="77777777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Отдел по молодежной политике, физической культуре и спорту Администрации </w:t>
            </w:r>
            <w:r w:rsidR="00D23C23">
              <w:rPr>
                <w:rFonts w:ascii="Times New Roman" w:hAnsi="Times New Roman"/>
                <w:sz w:val="24"/>
                <w:szCs w:val="24"/>
              </w:rPr>
              <w:t>Вавожского</w:t>
            </w:r>
            <w:r w:rsidR="00D23C23" w:rsidRPr="009B52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D23C23">
              <w:rPr>
                <w:rFonts w:ascii="Times New Roman" w:hAnsi="Times New Roman"/>
                <w:sz w:val="24"/>
                <w:szCs w:val="24"/>
              </w:rPr>
              <w:t>а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(далее - отдел по ФКиС)</w:t>
            </w:r>
          </w:p>
        </w:tc>
      </w:tr>
      <w:tr w:rsidR="009707BA" w:rsidRPr="009B526C" w14:paraId="4CEC926E" w14:textId="77777777" w:rsidTr="00DF5C50">
        <w:tc>
          <w:tcPr>
            <w:tcW w:w="3168" w:type="dxa"/>
            <w:shd w:val="clear" w:color="auto" w:fill="auto"/>
          </w:tcPr>
          <w:p w14:paraId="62E5284F" w14:textId="77777777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579" w:type="dxa"/>
            <w:shd w:val="clear" w:color="auto" w:fill="auto"/>
          </w:tcPr>
          <w:p w14:paraId="0C484E32" w14:textId="19713F4B" w:rsidR="009707BA" w:rsidRPr="009B526C" w:rsidRDefault="00D23C23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9707BA" w:rsidRPr="009B526C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Вавожского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9707BA" w:rsidRPr="009B526C" w14:paraId="41047D73" w14:textId="77777777" w:rsidTr="00DF5C50">
        <w:tc>
          <w:tcPr>
            <w:tcW w:w="3168" w:type="dxa"/>
            <w:shd w:val="clear" w:color="auto" w:fill="auto"/>
          </w:tcPr>
          <w:p w14:paraId="2ABA5DA1" w14:textId="77777777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6579" w:type="dxa"/>
            <w:shd w:val="clear" w:color="auto" w:fill="auto"/>
          </w:tcPr>
          <w:p w14:paraId="4AA6B0E5" w14:textId="77777777" w:rsidR="009707BA" w:rsidRPr="009B526C" w:rsidRDefault="009707BA" w:rsidP="009707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>-формирование у населения психологии необходимости ведения здорового образа жизни;</w:t>
            </w:r>
          </w:p>
          <w:p w14:paraId="77DD1F00" w14:textId="77777777" w:rsidR="009707BA" w:rsidRPr="009B526C" w:rsidRDefault="009707BA" w:rsidP="009707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>-создание благоприятных условий для занятий физической культурой и спортом;</w:t>
            </w:r>
          </w:p>
          <w:p w14:paraId="78FB2CB8" w14:textId="77777777" w:rsidR="009707BA" w:rsidRPr="009B526C" w:rsidRDefault="009707BA" w:rsidP="009707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>-проведение активного отдыха жителей района;</w:t>
            </w:r>
          </w:p>
          <w:p w14:paraId="56EF9A6F" w14:textId="77777777" w:rsidR="009707BA" w:rsidRPr="009B526C" w:rsidRDefault="009707BA" w:rsidP="009707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>-выявление на фоне массового спорта талантливых и перспективных спортсменов.</w:t>
            </w:r>
          </w:p>
        </w:tc>
      </w:tr>
      <w:tr w:rsidR="009707BA" w:rsidRPr="009B526C" w14:paraId="24B51A14" w14:textId="77777777" w:rsidTr="00DF5C50">
        <w:tc>
          <w:tcPr>
            <w:tcW w:w="3168" w:type="dxa"/>
            <w:shd w:val="clear" w:color="auto" w:fill="auto"/>
          </w:tcPr>
          <w:p w14:paraId="644D788C" w14:textId="77777777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579" w:type="dxa"/>
            <w:shd w:val="clear" w:color="auto" w:fill="auto"/>
          </w:tcPr>
          <w:p w14:paraId="0B166F8D" w14:textId="77777777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ind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Для достижения поставленной цели определены следующие задачи: </w:t>
            </w:r>
          </w:p>
          <w:p w14:paraId="76C21BC8" w14:textId="77777777" w:rsidR="009707BA" w:rsidRPr="009B526C" w:rsidRDefault="009707BA" w:rsidP="009707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создание условий для привлечения населения к активному здоровому образу жизни, организация физкультурных мероприятий и массовых спортивных соревнований;</w:t>
            </w:r>
          </w:p>
          <w:p w14:paraId="0FB0C444" w14:textId="77777777" w:rsidR="009707BA" w:rsidRPr="009B526C" w:rsidRDefault="009707BA" w:rsidP="009707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развитие системы детского и студенческого спорта, создание условий для развития детско-юношеского спорта; </w:t>
            </w:r>
          </w:p>
          <w:p w14:paraId="0B661AE1" w14:textId="77777777" w:rsidR="009707BA" w:rsidRPr="009B526C" w:rsidRDefault="009707BA" w:rsidP="009707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создание условий для повышения квалификации тренерского состава, работающего со сборными командами по видам спорта;</w:t>
            </w:r>
          </w:p>
          <w:p w14:paraId="6721E9BA" w14:textId="77777777" w:rsidR="009707BA" w:rsidRPr="009B526C" w:rsidRDefault="009707BA" w:rsidP="009707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разработка системы мер по привлечению молодых кадров в тренерский состав спортивных школ и общеобразовательных школ, в том числе за счет внедрения индивидуальной системы оплаты труда; </w:t>
            </w:r>
          </w:p>
          <w:p w14:paraId="1B10630F" w14:textId="77777777" w:rsidR="009707BA" w:rsidRPr="009B526C" w:rsidRDefault="009707BA" w:rsidP="009707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оказание помощи в укреплении материальной базы коллективам физической культуры;</w:t>
            </w:r>
          </w:p>
          <w:p w14:paraId="5EB4EBCC" w14:textId="77777777" w:rsidR="009707BA" w:rsidRPr="009B526C" w:rsidRDefault="009707BA" w:rsidP="009707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реализация мер по пропаганде здорового образа жизни и информационному обеспечению официальных районных и республиканских физкультурных и спортивных мероприятий; </w:t>
            </w:r>
          </w:p>
          <w:p w14:paraId="5DC6D789" w14:textId="77777777" w:rsidR="009707BA" w:rsidRPr="009B526C" w:rsidRDefault="009707BA" w:rsidP="009707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организация работы по созданию постоянных судейских бригад по видам спорта;</w:t>
            </w:r>
          </w:p>
          <w:p w14:paraId="30478839" w14:textId="77777777" w:rsidR="009707BA" w:rsidRPr="009B526C" w:rsidRDefault="009707BA" w:rsidP="009707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для занятий массовым спортом в образовательных учреждениях и по месту жительства; </w:t>
            </w:r>
          </w:p>
          <w:p w14:paraId="4341CA4C" w14:textId="77777777" w:rsidR="009707BA" w:rsidRPr="009B526C" w:rsidRDefault="009707BA" w:rsidP="009707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инвалидов и лиц с ограниченными возможностями, обеспечение доступности спортивных объектов для населения Вавожского района.</w:t>
            </w:r>
          </w:p>
          <w:p w14:paraId="4DFAAC69" w14:textId="77777777" w:rsidR="009707BA" w:rsidRPr="009B526C" w:rsidRDefault="009707BA" w:rsidP="009707B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реализации Всероссийского физкультурно – спортивного комплекса «Готов к труду и </w:t>
            </w:r>
            <w:r w:rsidRPr="009B5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обороне» (ГТО) </w:t>
            </w:r>
          </w:p>
        </w:tc>
      </w:tr>
      <w:tr w:rsidR="009707BA" w:rsidRPr="009B526C" w14:paraId="0AA94B6D" w14:textId="77777777" w:rsidTr="00DF5C50">
        <w:tc>
          <w:tcPr>
            <w:tcW w:w="3168" w:type="dxa"/>
            <w:shd w:val="clear" w:color="auto" w:fill="auto"/>
          </w:tcPr>
          <w:p w14:paraId="52B63440" w14:textId="77777777" w:rsidR="009707BA" w:rsidRPr="009B526C" w:rsidRDefault="009707BA" w:rsidP="009707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Приоритетные проекты (программы), реализуемые в рамках государственной программы</w:t>
            </w:r>
          </w:p>
        </w:tc>
        <w:tc>
          <w:tcPr>
            <w:tcW w:w="6579" w:type="dxa"/>
            <w:shd w:val="clear" w:color="auto" w:fill="auto"/>
          </w:tcPr>
          <w:p w14:paraId="32FF63ED" w14:textId="77777777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не реализуется</w:t>
            </w:r>
          </w:p>
        </w:tc>
      </w:tr>
      <w:tr w:rsidR="009707BA" w:rsidRPr="009B526C" w14:paraId="74CB9A89" w14:textId="77777777" w:rsidTr="00DF5C50">
        <w:tc>
          <w:tcPr>
            <w:tcW w:w="3168" w:type="dxa"/>
            <w:shd w:val="clear" w:color="auto" w:fill="auto"/>
          </w:tcPr>
          <w:p w14:paraId="1BBF3D49" w14:textId="77777777" w:rsidR="009707BA" w:rsidRPr="009B526C" w:rsidRDefault="009707BA" w:rsidP="009707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Региональные проекты (программы) федеральных национальных проектов (программ), реализуемые в рамках государственной программы</w:t>
            </w:r>
          </w:p>
        </w:tc>
        <w:tc>
          <w:tcPr>
            <w:tcW w:w="6579" w:type="dxa"/>
            <w:shd w:val="clear" w:color="auto" w:fill="auto"/>
          </w:tcPr>
          <w:p w14:paraId="129EE533" w14:textId="77777777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обеспечения населения объектами спорта и подготовка спортивного резерва» (Спорт-норма жизни»)</w:t>
            </w:r>
          </w:p>
        </w:tc>
      </w:tr>
      <w:tr w:rsidR="009707BA" w:rsidRPr="009B526C" w14:paraId="03BDC980" w14:textId="77777777" w:rsidTr="00DF5C50">
        <w:tc>
          <w:tcPr>
            <w:tcW w:w="3168" w:type="dxa"/>
            <w:shd w:val="clear" w:color="auto" w:fill="auto"/>
          </w:tcPr>
          <w:p w14:paraId="41F45EC6" w14:textId="77777777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6579" w:type="dxa"/>
            <w:shd w:val="clear" w:color="auto" w:fill="auto"/>
          </w:tcPr>
          <w:p w14:paraId="56E4A613" w14:textId="77777777" w:rsidR="009707BA" w:rsidRPr="009B526C" w:rsidRDefault="009707BA" w:rsidP="009707BA">
            <w:pPr>
              <w:numPr>
                <w:ilvl w:val="0"/>
                <w:numId w:val="1"/>
              </w:numPr>
              <w:tabs>
                <w:tab w:val="clear" w:pos="735"/>
                <w:tab w:val="num" w:pos="2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занимающихся физической культурой и спортом (%).</w:t>
            </w:r>
          </w:p>
          <w:p w14:paraId="1CC40012" w14:textId="77777777" w:rsidR="009707BA" w:rsidRPr="009B526C" w:rsidRDefault="009707BA" w:rsidP="009707BA">
            <w:pPr>
              <w:numPr>
                <w:ilvl w:val="0"/>
                <w:numId w:val="1"/>
              </w:numPr>
              <w:tabs>
                <w:tab w:val="clear" w:pos="735"/>
                <w:tab w:val="num" w:pos="2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Доля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 (%).</w:t>
            </w:r>
          </w:p>
          <w:p w14:paraId="26436BDC" w14:textId="77777777" w:rsidR="009707BA" w:rsidRPr="009B526C" w:rsidRDefault="009707BA" w:rsidP="009707BA">
            <w:pPr>
              <w:numPr>
                <w:ilvl w:val="0"/>
                <w:numId w:val="1"/>
              </w:numPr>
              <w:tabs>
                <w:tab w:val="clear" w:pos="735"/>
                <w:tab w:val="num" w:pos="2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физкультурой и спортом в общей численности данной категории населения (%).</w:t>
            </w:r>
          </w:p>
          <w:p w14:paraId="038DAF0B" w14:textId="77777777" w:rsidR="009707BA" w:rsidRPr="009B526C" w:rsidRDefault="009707BA" w:rsidP="009707BA">
            <w:pPr>
              <w:numPr>
                <w:ilvl w:val="0"/>
                <w:numId w:val="1"/>
              </w:numPr>
              <w:tabs>
                <w:tab w:val="clear" w:pos="735"/>
                <w:tab w:val="num" w:pos="2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физической культуры и спорта (руб.).</w:t>
            </w:r>
          </w:p>
          <w:p w14:paraId="6D80DD7C" w14:textId="77777777" w:rsidR="009707BA" w:rsidRPr="009B526C" w:rsidRDefault="009707BA" w:rsidP="009707BA">
            <w:pPr>
              <w:numPr>
                <w:ilvl w:val="0"/>
                <w:numId w:val="1"/>
              </w:numPr>
              <w:tabs>
                <w:tab w:val="clear" w:pos="735"/>
                <w:tab w:val="num" w:pos="2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Количество проведенных физкультурных и спортивных мероприятий (ед.).</w:t>
            </w:r>
          </w:p>
        </w:tc>
      </w:tr>
      <w:tr w:rsidR="009707BA" w:rsidRPr="009B526C" w14:paraId="383E9E77" w14:textId="77777777" w:rsidTr="00DF5C50">
        <w:tc>
          <w:tcPr>
            <w:tcW w:w="3168" w:type="dxa"/>
            <w:shd w:val="clear" w:color="auto" w:fill="auto"/>
          </w:tcPr>
          <w:p w14:paraId="22E7D2E6" w14:textId="77777777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6579" w:type="dxa"/>
            <w:shd w:val="clear" w:color="auto" w:fill="auto"/>
          </w:tcPr>
          <w:p w14:paraId="32927927" w14:textId="77777777" w:rsidR="009707BA" w:rsidRPr="009B526C" w:rsidRDefault="009707BA" w:rsidP="009707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6C">
              <w:rPr>
                <w:rFonts w:ascii="Times New Roman" w:hAnsi="Times New Roman" w:cs="Times New Roman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9707BA" w:rsidRPr="009B526C" w14:paraId="49E4973E" w14:textId="77777777" w:rsidTr="00DF5C50">
        <w:tc>
          <w:tcPr>
            <w:tcW w:w="3168" w:type="dxa"/>
            <w:shd w:val="clear" w:color="auto" w:fill="auto"/>
          </w:tcPr>
          <w:p w14:paraId="55521824" w14:textId="77777777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за счет средств бюджета </w:t>
            </w:r>
            <w:r w:rsidR="00D23C23">
              <w:rPr>
                <w:rFonts w:ascii="Times New Roman" w:hAnsi="Times New Roman"/>
                <w:sz w:val="24"/>
                <w:szCs w:val="24"/>
              </w:rPr>
              <w:t>Вавожского</w:t>
            </w:r>
            <w:r w:rsidR="00D23C23" w:rsidRPr="009B52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D23C2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579" w:type="dxa"/>
            <w:shd w:val="clear" w:color="auto" w:fill="auto"/>
          </w:tcPr>
          <w:p w14:paraId="4974FFE9" w14:textId="7FC19C4F" w:rsidR="009707BA" w:rsidRPr="009B526C" w:rsidRDefault="009707BA" w:rsidP="009707BA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Общий объем финансирования мероприятий муницип</w:t>
            </w:r>
            <w:r w:rsidR="00257B0E">
              <w:rPr>
                <w:rFonts w:ascii="Times New Roman" w:hAnsi="Times New Roman"/>
                <w:sz w:val="24"/>
                <w:szCs w:val="24"/>
              </w:rPr>
              <w:t>альной подпрограммы за 2015-2028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годы за счет средств бюджета </w:t>
            </w:r>
            <w:r w:rsidR="00D23C23">
              <w:rPr>
                <w:rFonts w:ascii="Times New Roman" w:hAnsi="Times New Roman"/>
                <w:sz w:val="24"/>
                <w:szCs w:val="24"/>
              </w:rPr>
              <w:t>Вавожского</w:t>
            </w:r>
            <w:r w:rsidR="00D23C23" w:rsidRPr="009B52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D23C23">
              <w:rPr>
                <w:rFonts w:ascii="Times New Roman" w:hAnsi="Times New Roman"/>
                <w:sz w:val="24"/>
                <w:szCs w:val="24"/>
              </w:rPr>
              <w:t>а</w:t>
            </w:r>
            <w:r w:rsidR="00D23C23" w:rsidRPr="009B5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622839">
              <w:rPr>
                <w:rFonts w:ascii="Times New Roman" w:hAnsi="Times New Roman"/>
                <w:sz w:val="24"/>
                <w:szCs w:val="24"/>
              </w:rPr>
              <w:t>310206,9</w:t>
            </w:r>
            <w:r w:rsidR="00153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тыс. рублей, в том числе по годам реализации муниципальной программы: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2"/>
              <w:gridCol w:w="1236"/>
              <w:gridCol w:w="1699"/>
              <w:gridCol w:w="1325"/>
            </w:tblGrid>
            <w:tr w:rsidR="009707BA" w:rsidRPr="009B526C" w14:paraId="32A27D56" w14:textId="77777777" w:rsidTr="00257B0E">
              <w:trPr>
                <w:trHeight w:val="310"/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288A5787" w14:textId="77777777" w:rsidR="009707BA" w:rsidRPr="009B526C" w:rsidRDefault="009707BA" w:rsidP="009707B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5E4C8D43" w14:textId="77777777" w:rsidR="009707BA" w:rsidRPr="009B526C" w:rsidRDefault="009707BA" w:rsidP="009707B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39D43E86" w14:textId="77777777" w:rsidR="009707BA" w:rsidRPr="009B526C" w:rsidRDefault="009707BA" w:rsidP="009707B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sz w:val="24"/>
                      <w:szCs w:val="24"/>
                    </w:rPr>
                    <w:t>Собственные средства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1E6F65D6" w14:textId="77777777" w:rsidR="009707BA" w:rsidRPr="009B526C" w:rsidRDefault="002B1D49" w:rsidP="009707BA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9707BA" w:rsidRPr="009B526C">
                    <w:rPr>
                      <w:rFonts w:ascii="Times New Roman" w:hAnsi="Times New Roman"/>
                      <w:sz w:val="24"/>
                      <w:szCs w:val="24"/>
                    </w:rPr>
                    <w:t>з бюджета УР</w:t>
                  </w:r>
                </w:p>
              </w:tc>
            </w:tr>
            <w:tr w:rsidR="00A5709D" w:rsidRPr="009B526C" w14:paraId="7C975AF5" w14:textId="77777777" w:rsidTr="00257B0E">
              <w:trPr>
                <w:trHeight w:val="381"/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1EAF27BB" w14:textId="77777777" w:rsidR="00A5709D" w:rsidRPr="009B526C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sz w:val="24"/>
                      <w:szCs w:val="24"/>
                    </w:rPr>
                    <w:t>2015 г.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40940275" w14:textId="2F0F2338" w:rsidR="00A5709D" w:rsidRPr="00CE1819" w:rsidRDefault="00A5709D" w:rsidP="00A35C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168</w:t>
                  </w:r>
                  <w:r w:rsidR="00AA777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CE1819">
                    <w:rPr>
                      <w:rFonts w:ascii="Times New Roman" w:hAnsi="Times New Roman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092F0DF6" w14:textId="060DBDBA" w:rsidR="00A5709D" w:rsidRPr="00CE1819" w:rsidRDefault="00153EDD" w:rsidP="00A35C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160</w:t>
                  </w:r>
                  <w:r w:rsidR="00AA7779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6D374678" w14:textId="77777777" w:rsidR="00A5709D" w:rsidRPr="009B526C" w:rsidRDefault="002A39EE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853,2</w:t>
                  </w:r>
                </w:p>
              </w:tc>
            </w:tr>
            <w:tr w:rsidR="00A5709D" w:rsidRPr="009B526C" w14:paraId="26B81EF6" w14:textId="77777777" w:rsidTr="00257B0E">
              <w:trPr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55896276" w14:textId="77777777" w:rsidR="00A5709D" w:rsidRPr="009B526C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sz w:val="24"/>
                      <w:szCs w:val="24"/>
                    </w:rPr>
                    <w:t>2016 г.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129333A5" w14:textId="4145EBF9" w:rsidR="00A5709D" w:rsidRPr="003B7A70" w:rsidRDefault="00A5709D" w:rsidP="00A35C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A70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  <w:r w:rsidR="00AA7779">
                    <w:rPr>
                      <w:rFonts w:ascii="Times New Roman" w:hAnsi="Times New Roman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3430EE33" w14:textId="39749EE6" w:rsidR="00A5709D" w:rsidRPr="003B7A70" w:rsidRDefault="00AA7779" w:rsidP="00A35C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17113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542EE947" w14:textId="77777777" w:rsidR="00A5709D" w:rsidRPr="009B526C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5709D" w:rsidRPr="009B526C" w14:paraId="41856AC0" w14:textId="77777777" w:rsidTr="00257B0E">
              <w:trPr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008898DD" w14:textId="77777777" w:rsidR="00A5709D" w:rsidRPr="009B526C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sz w:val="24"/>
                      <w:szCs w:val="24"/>
                    </w:rPr>
                    <w:t>2017 г.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135D136E" w14:textId="44223718" w:rsidR="00A5709D" w:rsidRPr="003B7A70" w:rsidRDefault="00AA7779" w:rsidP="00A35C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18362,7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74BF1ED4" w14:textId="0484271C" w:rsidR="00A5709D" w:rsidRPr="003B7A70" w:rsidRDefault="00AA7779" w:rsidP="00A35C6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18362,7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630E9560" w14:textId="77777777" w:rsidR="00A5709D" w:rsidRPr="009B526C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5709D" w:rsidRPr="009B526C" w14:paraId="55899524" w14:textId="77777777" w:rsidTr="00257B0E">
              <w:trPr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365D30A7" w14:textId="77777777" w:rsidR="00A5709D" w:rsidRPr="009B526C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sz w:val="24"/>
                      <w:szCs w:val="24"/>
                    </w:rPr>
                    <w:t>2018 г.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30203589" w14:textId="51C7B228" w:rsidR="00A5709D" w:rsidRPr="003B7A70" w:rsidRDefault="00A5709D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A70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AA7779">
                    <w:rPr>
                      <w:rFonts w:ascii="Times New Roman" w:hAnsi="Times New Roman"/>
                      <w:sz w:val="24"/>
                      <w:szCs w:val="24"/>
                    </w:rPr>
                    <w:t>206,9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5EB28B74" w14:textId="0ED250E8" w:rsidR="00A5709D" w:rsidRPr="003B7A70" w:rsidRDefault="00A5709D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A70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AA7779">
                    <w:rPr>
                      <w:rFonts w:ascii="Times New Roman" w:hAnsi="Times New Roman"/>
                      <w:sz w:val="24"/>
                      <w:szCs w:val="24"/>
                    </w:rPr>
                    <w:t>206,9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029CD44F" w14:textId="77777777" w:rsidR="00A5709D" w:rsidRPr="009B526C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5709D" w:rsidRPr="009B526C" w14:paraId="635E1D49" w14:textId="77777777" w:rsidTr="00257B0E">
              <w:trPr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1A2B79FF" w14:textId="77777777" w:rsidR="00A5709D" w:rsidRPr="009B526C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sz w:val="24"/>
                      <w:szCs w:val="24"/>
                    </w:rPr>
                    <w:t>2019 г.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10F3F60B" w14:textId="3031F091" w:rsidR="00A5709D" w:rsidRPr="003B7A70" w:rsidRDefault="00A5709D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A70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AA7779">
                    <w:rPr>
                      <w:rFonts w:ascii="Times New Roman" w:hAnsi="Times New Roman"/>
                      <w:sz w:val="24"/>
                      <w:szCs w:val="24"/>
                    </w:rPr>
                    <w:t>201,1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7A32C5A1" w14:textId="146161F2" w:rsidR="00A5709D" w:rsidRPr="003B7A70" w:rsidRDefault="00A5709D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A70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AA7779">
                    <w:rPr>
                      <w:rFonts w:ascii="Times New Roman" w:hAnsi="Times New Roman"/>
                      <w:sz w:val="24"/>
                      <w:szCs w:val="24"/>
                    </w:rPr>
                    <w:t>201,1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08D4B631" w14:textId="77777777" w:rsidR="00A5709D" w:rsidRPr="009B526C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5709D" w:rsidRPr="009B526C" w14:paraId="57307EB4" w14:textId="77777777" w:rsidTr="00257B0E">
              <w:trPr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2C966F29" w14:textId="77777777" w:rsidR="00A5709D" w:rsidRPr="009B526C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2233321E" w14:textId="77777777" w:rsidR="00A5709D" w:rsidRPr="003B7A70" w:rsidRDefault="00A5709D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A70">
                    <w:rPr>
                      <w:rFonts w:ascii="Times New Roman" w:hAnsi="Times New Roman"/>
                      <w:sz w:val="24"/>
                      <w:szCs w:val="24"/>
                    </w:rPr>
                    <w:t>21570,4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2116618C" w14:textId="77777777" w:rsidR="00A5709D" w:rsidRPr="003B7A70" w:rsidRDefault="00A5709D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7A70">
                    <w:rPr>
                      <w:rFonts w:ascii="Times New Roman" w:hAnsi="Times New Roman"/>
                      <w:sz w:val="24"/>
                      <w:szCs w:val="24"/>
                    </w:rPr>
                    <w:t>21570,4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72A8F79F" w14:textId="77777777" w:rsidR="00A5709D" w:rsidRPr="009B526C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5709D" w:rsidRPr="009B526C" w14:paraId="2C4F7FA5" w14:textId="77777777" w:rsidTr="00257B0E">
              <w:trPr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7A79A79D" w14:textId="77777777" w:rsidR="00A5709D" w:rsidRPr="009B526C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sz w:val="24"/>
                      <w:szCs w:val="24"/>
                    </w:rPr>
                    <w:t>2021 г.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28202547" w14:textId="531B57B3" w:rsidR="00A5709D" w:rsidRPr="003B7A70" w:rsidRDefault="007B3D0B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  <w:r w:rsidR="00AA7779">
                    <w:rPr>
                      <w:rFonts w:ascii="Times New Roman" w:hAnsi="Times New Roman"/>
                      <w:sz w:val="24"/>
                      <w:szCs w:val="24"/>
                    </w:rPr>
                    <w:t>279,7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7442D65A" w14:textId="4A6A6396" w:rsidR="00A5709D" w:rsidRPr="003B7A70" w:rsidRDefault="00153EDD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212</w:t>
                  </w:r>
                  <w:r w:rsidR="00AA7779">
                    <w:rPr>
                      <w:rFonts w:ascii="Times New Roman" w:hAnsi="Times New Roman"/>
                      <w:sz w:val="24"/>
                      <w:szCs w:val="24"/>
                    </w:rPr>
                    <w:t>79,7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4326386D" w14:textId="77777777" w:rsidR="00A5709D" w:rsidRPr="009B526C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9B526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5709D" w:rsidRPr="009B526C" w14:paraId="60BF35A2" w14:textId="77777777" w:rsidTr="00257B0E">
              <w:trPr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00E0B2D0" w14:textId="77777777" w:rsidR="00A5709D" w:rsidRPr="00622839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283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2022 г.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47388F2F" w14:textId="330AD117" w:rsidR="00A5709D" w:rsidRPr="00622839" w:rsidRDefault="007B3D0B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283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AA7779" w:rsidRPr="00622839">
                    <w:rPr>
                      <w:rFonts w:ascii="Times New Roman" w:hAnsi="Times New Roman"/>
                      <w:sz w:val="24"/>
                      <w:szCs w:val="24"/>
                    </w:rPr>
                    <w:t>4938,04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5FD9CBB3" w14:textId="1F68CCF9" w:rsidR="00A5709D" w:rsidRPr="00622839" w:rsidRDefault="007B3D0B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283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22839" w:rsidRPr="00622839">
                    <w:rPr>
                      <w:rFonts w:ascii="Times New Roman" w:hAnsi="Times New Roman"/>
                      <w:sz w:val="24"/>
                      <w:szCs w:val="24"/>
                    </w:rPr>
                    <w:t>3804,86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41687E39" w14:textId="77777777" w:rsidR="00A5709D" w:rsidRPr="00622839" w:rsidRDefault="002A39EE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228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1133,18</w:t>
                  </w:r>
                </w:p>
              </w:tc>
            </w:tr>
            <w:tr w:rsidR="00A5709D" w:rsidRPr="009B526C" w14:paraId="23DBD6C5" w14:textId="77777777" w:rsidTr="00257B0E">
              <w:trPr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22797B65" w14:textId="77777777" w:rsidR="00A5709D" w:rsidRPr="00153EDD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3EDD">
                    <w:rPr>
                      <w:rFonts w:ascii="Times New Roman" w:hAnsi="Times New Roman"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297F889E" w14:textId="43F04B87" w:rsidR="00A5709D" w:rsidRPr="00153EDD" w:rsidRDefault="00AA7779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26636,90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1CA8CE59" w14:textId="0B6D5ACD" w:rsidR="00A5709D" w:rsidRPr="00153EDD" w:rsidRDefault="00B77380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D315C">
                    <w:rPr>
                      <w:rFonts w:ascii="Times New Roman" w:hAnsi="Times New Roman"/>
                      <w:sz w:val="24"/>
                      <w:szCs w:val="24"/>
                    </w:rPr>
                    <w:t>4872,10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1300E19C" w14:textId="77777777" w:rsidR="00A5709D" w:rsidRPr="009C2067" w:rsidRDefault="007B3D0B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153E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1764</w:t>
                  </w:r>
                  <w:r w:rsidR="00153EDD" w:rsidRPr="00153ED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,8</w:t>
                  </w:r>
                </w:p>
              </w:tc>
            </w:tr>
            <w:tr w:rsidR="00A5709D" w:rsidRPr="009B526C" w14:paraId="013E172C" w14:textId="77777777" w:rsidTr="00257B0E">
              <w:trPr>
                <w:trHeight w:val="588"/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43CB06C7" w14:textId="77777777" w:rsidR="00A5709D" w:rsidRPr="00153EDD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3EDD">
                    <w:rPr>
                      <w:rFonts w:ascii="Times New Roman" w:hAnsi="Times New Roman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5ECFD782" w14:textId="32791F44" w:rsidR="00A5709D" w:rsidRPr="00153EDD" w:rsidRDefault="00E116C3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6D315C">
                    <w:rPr>
                      <w:rFonts w:ascii="Times New Roman" w:hAnsi="Times New Roman"/>
                      <w:sz w:val="24"/>
                      <w:szCs w:val="24"/>
                    </w:rPr>
                    <w:t>0672,36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668B808C" w14:textId="4F1B02CE" w:rsidR="00A5709D" w:rsidRPr="00153EDD" w:rsidRDefault="006D315C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29887,86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10CF7166" w14:textId="77777777" w:rsidR="00A5709D" w:rsidRPr="009B526C" w:rsidRDefault="00E116C3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784,5</w:t>
                  </w:r>
                </w:p>
              </w:tc>
            </w:tr>
            <w:tr w:rsidR="00A5709D" w:rsidRPr="009B526C" w14:paraId="76038227" w14:textId="77777777" w:rsidTr="00257B0E">
              <w:trPr>
                <w:trHeight w:val="451"/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460BA08A" w14:textId="77777777" w:rsidR="00A5709D" w:rsidRPr="00153EDD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3EDD">
                    <w:rPr>
                      <w:rFonts w:ascii="Times New Roman" w:hAnsi="Times New Roman"/>
                      <w:sz w:val="24"/>
                      <w:szCs w:val="24"/>
                    </w:rPr>
                    <w:t>2025 г.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471AB8C2" w14:textId="7DC3C57A" w:rsidR="00A5709D" w:rsidRPr="00153EDD" w:rsidRDefault="00E116C3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 w:rsidR="006D315C">
                    <w:rPr>
                      <w:rFonts w:ascii="Times New Roman" w:hAnsi="Times New Roman"/>
                      <w:sz w:val="24"/>
                      <w:szCs w:val="24"/>
                    </w:rPr>
                    <w:t>342,4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672EBB9F" w14:textId="1C63FCF0" w:rsidR="00A5709D" w:rsidRPr="00153EDD" w:rsidRDefault="00E116C3" w:rsidP="00A35C6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  <w:r w:rsidR="006D315C">
                    <w:rPr>
                      <w:rFonts w:ascii="Times New Roman" w:hAnsi="Times New Roman"/>
                      <w:sz w:val="24"/>
                      <w:szCs w:val="24"/>
                    </w:rPr>
                    <w:t>342,4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06E0B81A" w14:textId="77777777" w:rsidR="00A5709D" w:rsidRPr="009B526C" w:rsidRDefault="00A5709D" w:rsidP="00A35C6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D315C" w:rsidRPr="009B526C" w14:paraId="4C0A35CE" w14:textId="77777777" w:rsidTr="00257B0E">
              <w:trPr>
                <w:trHeight w:val="451"/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7FA501A8" w14:textId="77777777" w:rsidR="006D315C" w:rsidRPr="00153EDD" w:rsidRDefault="006D315C" w:rsidP="006D315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3EDD">
                    <w:rPr>
                      <w:rFonts w:ascii="Times New Roman" w:hAnsi="Times New Roman"/>
                      <w:sz w:val="24"/>
                      <w:szCs w:val="24"/>
                    </w:rPr>
                    <w:t>2026 г.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783D9505" w14:textId="60BF056E" w:rsidR="006D315C" w:rsidRPr="00153EDD" w:rsidRDefault="006D315C" w:rsidP="006D31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23342,4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6D8ADEEB" w14:textId="0906022A" w:rsidR="006D315C" w:rsidRPr="00153EDD" w:rsidRDefault="006D315C" w:rsidP="006D31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23342,4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0396D230" w14:textId="77777777" w:rsidR="006D315C" w:rsidRDefault="006D315C" w:rsidP="006D315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D315C" w:rsidRPr="009B526C" w14:paraId="0F094709" w14:textId="77777777" w:rsidTr="00257B0E">
              <w:trPr>
                <w:trHeight w:val="451"/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3EBF0CC8" w14:textId="77777777" w:rsidR="006D315C" w:rsidRPr="00153EDD" w:rsidRDefault="006D315C" w:rsidP="006D315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3EDD">
                    <w:rPr>
                      <w:rFonts w:ascii="Times New Roman" w:hAnsi="Times New Roman"/>
                      <w:sz w:val="24"/>
                      <w:szCs w:val="24"/>
                    </w:rPr>
                    <w:t>2027г.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425A328B" w14:textId="76157426" w:rsidR="006D315C" w:rsidRPr="00153EDD" w:rsidRDefault="006D315C" w:rsidP="006D31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23342,4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1951C8D4" w14:textId="4CFFC7AB" w:rsidR="006D315C" w:rsidRPr="00153EDD" w:rsidRDefault="006D315C" w:rsidP="006D31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23342,4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719227AF" w14:textId="77777777" w:rsidR="006D315C" w:rsidRDefault="006D315C" w:rsidP="006D315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6D315C" w:rsidRPr="009B526C" w14:paraId="588B25E5" w14:textId="77777777" w:rsidTr="00257B0E">
              <w:trPr>
                <w:trHeight w:val="451"/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71F6CB74" w14:textId="77777777" w:rsidR="006D315C" w:rsidRPr="00153EDD" w:rsidRDefault="006D315C" w:rsidP="006D315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3EDD">
                    <w:rPr>
                      <w:rFonts w:ascii="Times New Roman" w:hAnsi="Times New Roman"/>
                      <w:sz w:val="24"/>
                      <w:szCs w:val="24"/>
                    </w:rPr>
                    <w:t>2028г.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23E82145" w14:textId="44F63123" w:rsidR="006D315C" w:rsidRPr="00153EDD" w:rsidRDefault="006D315C" w:rsidP="006D31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23342,4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1B511EEC" w14:textId="13DB8B7F" w:rsidR="006D315C" w:rsidRPr="00153EDD" w:rsidRDefault="006D315C" w:rsidP="006D315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23342,4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121C08D2" w14:textId="77777777" w:rsidR="006D315C" w:rsidRDefault="006D315C" w:rsidP="006D315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57B0E" w:rsidRPr="009B526C" w14:paraId="0ACADAB6" w14:textId="77777777" w:rsidTr="00622839">
              <w:trPr>
                <w:jc w:val="center"/>
              </w:trPr>
              <w:tc>
                <w:tcPr>
                  <w:tcW w:w="1492" w:type="dxa"/>
                  <w:shd w:val="clear" w:color="auto" w:fill="auto"/>
                  <w:vAlign w:val="center"/>
                </w:tcPr>
                <w:p w14:paraId="6D39B893" w14:textId="77777777" w:rsidR="00257B0E" w:rsidRPr="00622839" w:rsidRDefault="00257B0E" w:rsidP="00622839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2839">
                    <w:rPr>
                      <w:rFonts w:ascii="Times New Roman" w:hAnsi="Times New Roman"/>
                      <w:sz w:val="24"/>
                      <w:szCs w:val="24"/>
                    </w:rPr>
                    <w:t>Итого 2015-2028 гг</w:t>
                  </w:r>
                </w:p>
              </w:tc>
              <w:tc>
                <w:tcPr>
                  <w:tcW w:w="1236" w:type="dxa"/>
                  <w:shd w:val="clear" w:color="auto" w:fill="auto"/>
                  <w:vAlign w:val="center"/>
                </w:tcPr>
                <w:p w14:paraId="5A6ADF4E" w14:textId="3E536B14" w:rsidR="00257B0E" w:rsidRPr="00622839" w:rsidRDefault="00622839" w:rsidP="006228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2839">
                    <w:rPr>
                      <w:rFonts w:ascii="Times New Roman" w:hAnsi="Times New Roman"/>
                      <w:sz w:val="24"/>
                      <w:szCs w:val="24"/>
                    </w:rPr>
                    <w:t>310206,9</w:t>
                  </w:r>
                </w:p>
              </w:tc>
              <w:tc>
                <w:tcPr>
                  <w:tcW w:w="1699" w:type="dxa"/>
                  <w:shd w:val="clear" w:color="auto" w:fill="auto"/>
                  <w:vAlign w:val="center"/>
                </w:tcPr>
                <w:p w14:paraId="51058F92" w14:textId="7C5A8C3F" w:rsidR="00257B0E" w:rsidRPr="00622839" w:rsidRDefault="00622839" w:rsidP="0062283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2839">
                    <w:rPr>
                      <w:rFonts w:ascii="Times New Roman" w:hAnsi="Times New Roman"/>
                      <w:sz w:val="24"/>
                      <w:szCs w:val="24"/>
                    </w:rPr>
                    <w:t>305671,2</w:t>
                  </w:r>
                </w:p>
              </w:tc>
              <w:tc>
                <w:tcPr>
                  <w:tcW w:w="1325" w:type="dxa"/>
                  <w:shd w:val="clear" w:color="auto" w:fill="auto"/>
                  <w:vAlign w:val="center"/>
                </w:tcPr>
                <w:p w14:paraId="5D61C4E1" w14:textId="77777777" w:rsidR="00257B0E" w:rsidRPr="00622839" w:rsidRDefault="00E116C3" w:rsidP="00622839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22839">
                    <w:rPr>
                      <w:rFonts w:ascii="Times New Roman" w:hAnsi="Times New Roman"/>
                      <w:sz w:val="24"/>
                      <w:szCs w:val="24"/>
                    </w:rPr>
                    <w:t>4535,6</w:t>
                  </w:r>
                  <w:r w:rsidR="007B3D0B" w:rsidRPr="00622839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23352BF8" w14:textId="77777777" w:rsidR="009707BA" w:rsidRPr="009B526C" w:rsidRDefault="009707BA" w:rsidP="009707BA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 за счет средств бюджета Вавожского района подлежит уточнению в рамках бюджетного цикла.</w:t>
            </w:r>
          </w:p>
        </w:tc>
      </w:tr>
      <w:tr w:rsidR="009707BA" w:rsidRPr="009B526C" w14:paraId="636B42A2" w14:textId="77777777" w:rsidTr="00DF5C50">
        <w:tc>
          <w:tcPr>
            <w:tcW w:w="3168" w:type="dxa"/>
            <w:shd w:val="clear" w:color="auto" w:fill="auto"/>
          </w:tcPr>
          <w:p w14:paraId="618B10AB" w14:textId="77777777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6579" w:type="dxa"/>
            <w:shd w:val="clear" w:color="auto" w:fill="auto"/>
          </w:tcPr>
          <w:p w14:paraId="2F0B6696" w14:textId="77777777" w:rsidR="009707BA" w:rsidRPr="009B526C" w:rsidRDefault="009707BA" w:rsidP="009707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В результат</w:t>
            </w:r>
            <w:r w:rsidR="003B7A70">
              <w:rPr>
                <w:rFonts w:ascii="Times New Roman" w:hAnsi="Times New Roman"/>
                <w:sz w:val="24"/>
                <w:szCs w:val="24"/>
              </w:rPr>
              <w:t xml:space="preserve">е реализации </w:t>
            </w:r>
            <w:r w:rsidR="00257B0E">
              <w:rPr>
                <w:rFonts w:ascii="Times New Roman" w:hAnsi="Times New Roman"/>
                <w:sz w:val="24"/>
                <w:szCs w:val="24"/>
              </w:rPr>
              <w:t>Подпрограммы к 2028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году предполагается увеличить долю населения Вавожского района, систематически занимающихся физической культурой и спортом до </w:t>
            </w:r>
            <w:r w:rsidR="00257B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</w:t>
            </w:r>
            <w:r w:rsidR="008C58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,8</w:t>
            </w:r>
            <w:r w:rsidRPr="009B52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%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; обеспечить ежегодный прирост количества детей и молодежи, регулярно занимающихся в спортивных секциях, клубах и иных объединениях</w:t>
            </w:r>
            <w:r w:rsidR="00257B0E">
              <w:rPr>
                <w:rFonts w:ascii="Times New Roman" w:hAnsi="Times New Roman"/>
                <w:sz w:val="24"/>
                <w:szCs w:val="24"/>
              </w:rPr>
              <w:t xml:space="preserve"> спортивной направленности до 50</w:t>
            </w:r>
            <w:r w:rsidR="003B7A70">
              <w:rPr>
                <w:rFonts w:ascii="Times New Roman" w:hAnsi="Times New Roman"/>
                <w:sz w:val="24"/>
                <w:szCs w:val="24"/>
              </w:rPr>
              <w:t>,2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%; увеличить долю лиц с ограниченными возможностями здоровья и инвалидов, систематически занимающих</w:t>
            </w:r>
            <w:r w:rsidR="00257B0E">
              <w:rPr>
                <w:rFonts w:ascii="Times New Roman" w:hAnsi="Times New Roman"/>
                <w:sz w:val="24"/>
                <w:szCs w:val="24"/>
              </w:rPr>
              <w:t>ся физкультурой и спортом до 10</w:t>
            </w:r>
            <w:r w:rsidR="003B7A70">
              <w:rPr>
                <w:rFonts w:ascii="Times New Roman" w:hAnsi="Times New Roman"/>
                <w:sz w:val="24"/>
                <w:szCs w:val="24"/>
              </w:rPr>
              <w:t>,6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%; обеспечить увеличение количества проведенных физкультурны</w:t>
            </w:r>
            <w:r w:rsidR="00257B0E">
              <w:rPr>
                <w:rFonts w:ascii="Times New Roman" w:hAnsi="Times New Roman"/>
                <w:sz w:val="24"/>
                <w:szCs w:val="24"/>
              </w:rPr>
              <w:t>х и спортивных мероприятий до 78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4E83F42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7CCF8ADC" w14:textId="77777777" w:rsidR="009707BA" w:rsidRPr="002B1D49" w:rsidRDefault="009707BA" w:rsidP="009707B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B1D49">
        <w:rPr>
          <w:rFonts w:ascii="Times New Roman" w:hAnsi="Times New Roman"/>
          <w:b/>
          <w:sz w:val="24"/>
          <w:szCs w:val="24"/>
        </w:rPr>
        <w:t>2.1.1. Характеристика сферы деятельности</w:t>
      </w:r>
    </w:p>
    <w:p w14:paraId="410F097E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pacing w:val="-2"/>
          <w:sz w:val="24"/>
          <w:szCs w:val="24"/>
        </w:rPr>
        <w:t xml:space="preserve">  </w:t>
      </w:r>
      <w:r w:rsidRPr="009B526C">
        <w:rPr>
          <w:rFonts w:ascii="Times New Roman" w:hAnsi="Times New Roman"/>
          <w:sz w:val="24"/>
          <w:szCs w:val="24"/>
        </w:rPr>
        <w:t xml:space="preserve">В число основных задач государственной социальной политики Удмуртской Республики входят задачи по развитию физической культуры и спорта, укреплению здоровья жителей региона и созданию условий, необходимых для формирования у населения Удмуртской Республики потребности в здоровом образе жизни. </w:t>
      </w:r>
    </w:p>
    <w:p w14:paraId="78EBEC14" w14:textId="77777777" w:rsidR="009707BA" w:rsidRPr="009B526C" w:rsidRDefault="009707BA" w:rsidP="009707BA">
      <w:pPr>
        <w:spacing w:line="240" w:lineRule="auto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ab/>
        <w:t>Спорт – неотъемлемая часть жизни района.</w:t>
      </w:r>
    </w:p>
    <w:p w14:paraId="0DCCBC25" w14:textId="2895CF14" w:rsidR="009707BA" w:rsidRPr="009B526C" w:rsidRDefault="009707BA" w:rsidP="009707BA">
      <w:pPr>
        <w:spacing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ab/>
        <w:t>Базовым и методическим центром является специализированная детско-юношеская спортивная школа олимпийского резерва (далее – спортивная школа, СДЮСШОР). Спортивная школа имеет хорошую базу, что позволяет проводить не только районные соревнования, но и республиканские.</w:t>
      </w:r>
      <w:r w:rsidRPr="009B52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26C">
        <w:rPr>
          <w:rFonts w:ascii="Times New Roman" w:hAnsi="Times New Roman"/>
          <w:sz w:val="24"/>
          <w:szCs w:val="24"/>
        </w:rPr>
        <w:t xml:space="preserve"> </w:t>
      </w:r>
    </w:p>
    <w:p w14:paraId="025A9B1B" w14:textId="1635F9E6" w:rsidR="009707BA" w:rsidRPr="009B526C" w:rsidRDefault="009707BA" w:rsidP="00DF5C50">
      <w:pPr>
        <w:tabs>
          <w:tab w:val="left" w:pos="372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По итогам республиканского </w:t>
      </w:r>
      <w:r w:rsidRPr="009B526C">
        <w:rPr>
          <w:rFonts w:ascii="Times New Roman" w:hAnsi="Times New Roman"/>
          <w:spacing w:val="16"/>
          <w:sz w:val="24"/>
          <w:szCs w:val="24"/>
        </w:rPr>
        <w:t>смотра</w:t>
      </w:r>
      <w:r w:rsidRPr="009B526C">
        <w:rPr>
          <w:rFonts w:ascii="Times New Roman" w:hAnsi="Times New Roman"/>
          <w:sz w:val="24"/>
          <w:szCs w:val="24"/>
        </w:rPr>
        <w:t xml:space="preserve">-конкурса на лучшую </w:t>
      </w:r>
      <w:r w:rsidRPr="009B526C">
        <w:rPr>
          <w:rFonts w:ascii="Times New Roman" w:hAnsi="Times New Roman"/>
          <w:bCs/>
          <w:sz w:val="24"/>
          <w:szCs w:val="24"/>
        </w:rPr>
        <w:t xml:space="preserve">организацию спортивно </w:t>
      </w:r>
      <w:r w:rsidRPr="009B526C">
        <w:rPr>
          <w:rFonts w:ascii="Times New Roman" w:hAnsi="Times New Roman"/>
          <w:sz w:val="24"/>
          <w:szCs w:val="24"/>
        </w:rPr>
        <w:t xml:space="preserve">- </w:t>
      </w:r>
      <w:r w:rsidRPr="009B526C">
        <w:rPr>
          <w:rFonts w:ascii="Times New Roman" w:hAnsi="Times New Roman"/>
          <w:spacing w:val="-2"/>
          <w:sz w:val="24"/>
          <w:szCs w:val="24"/>
        </w:rPr>
        <w:t xml:space="preserve">массовой работы в муниципальных образованиях УР за </w:t>
      </w:r>
      <w:r w:rsidR="00E116C3">
        <w:rPr>
          <w:rFonts w:ascii="Times New Roman" w:hAnsi="Times New Roman"/>
          <w:spacing w:val="17"/>
          <w:sz w:val="24"/>
          <w:szCs w:val="24"/>
        </w:rPr>
        <w:t>2021, 2022, 202</w:t>
      </w:r>
      <w:r w:rsidRPr="009B526C">
        <w:rPr>
          <w:rFonts w:ascii="Times New Roman" w:hAnsi="Times New Roman"/>
          <w:spacing w:val="17"/>
          <w:sz w:val="24"/>
          <w:szCs w:val="24"/>
        </w:rPr>
        <w:t xml:space="preserve">3 </w:t>
      </w:r>
      <w:r w:rsidRPr="000C6654">
        <w:rPr>
          <w:rFonts w:ascii="Times New Roman" w:hAnsi="Times New Roman"/>
          <w:spacing w:val="17"/>
          <w:sz w:val="24"/>
          <w:szCs w:val="24"/>
        </w:rPr>
        <w:t>годы</w:t>
      </w:r>
      <w:r w:rsidR="000C6654" w:rsidRPr="000C6654">
        <w:rPr>
          <w:rFonts w:ascii="Times New Roman" w:hAnsi="Times New Roman"/>
          <w:spacing w:val="-2"/>
          <w:sz w:val="24"/>
          <w:szCs w:val="24"/>
        </w:rPr>
        <w:t xml:space="preserve"> В</w:t>
      </w:r>
      <w:r w:rsidRPr="000C6654">
        <w:rPr>
          <w:rFonts w:ascii="Times New Roman" w:hAnsi="Times New Roman"/>
          <w:spacing w:val="-2"/>
          <w:sz w:val="24"/>
          <w:szCs w:val="24"/>
        </w:rPr>
        <w:t>авожский</w:t>
      </w:r>
      <w:r w:rsidRPr="009B526C">
        <w:rPr>
          <w:rFonts w:ascii="Times New Roman" w:hAnsi="Times New Roman"/>
          <w:spacing w:val="-2"/>
          <w:sz w:val="24"/>
          <w:szCs w:val="24"/>
        </w:rPr>
        <w:t xml:space="preserve"> район </w:t>
      </w:r>
      <w:r w:rsidRPr="009B526C">
        <w:rPr>
          <w:rFonts w:ascii="Times New Roman" w:hAnsi="Times New Roman"/>
          <w:spacing w:val="-5"/>
          <w:sz w:val="24"/>
          <w:szCs w:val="24"/>
        </w:rPr>
        <w:t xml:space="preserve">во 2 группе </w:t>
      </w:r>
      <w:r w:rsidRPr="009B526C">
        <w:rPr>
          <w:rFonts w:ascii="Times New Roman" w:hAnsi="Times New Roman"/>
          <w:bCs/>
          <w:spacing w:val="-5"/>
          <w:sz w:val="24"/>
          <w:szCs w:val="24"/>
        </w:rPr>
        <w:t xml:space="preserve">сельских муниципальных </w:t>
      </w:r>
      <w:r w:rsidRPr="009B526C">
        <w:rPr>
          <w:rFonts w:ascii="Times New Roman" w:hAnsi="Times New Roman"/>
          <w:sz w:val="24"/>
          <w:szCs w:val="24"/>
        </w:rPr>
        <w:t xml:space="preserve">образований занимали 16-ые места. </w:t>
      </w:r>
    </w:p>
    <w:p w14:paraId="68FD0F1B" w14:textId="0F8279A5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В качестве целевого ориентира Стратегией развития физической культуры и спорта в Россий</w:t>
      </w:r>
      <w:r w:rsidR="00257B0E">
        <w:rPr>
          <w:rFonts w:ascii="Times New Roman" w:hAnsi="Times New Roman"/>
          <w:sz w:val="24"/>
          <w:szCs w:val="24"/>
        </w:rPr>
        <w:t>ской Федерации на период до 2028</w:t>
      </w:r>
      <w:r w:rsidRPr="009B526C">
        <w:rPr>
          <w:rFonts w:ascii="Times New Roman" w:hAnsi="Times New Roman"/>
          <w:sz w:val="24"/>
          <w:szCs w:val="24"/>
        </w:rPr>
        <w:t xml:space="preserve"> года определено увеличение доли граждан Российской Федерации, систематически занимающихся физической культурой и спортом, в </w:t>
      </w:r>
      <w:r w:rsidRPr="009B526C">
        <w:rPr>
          <w:rFonts w:ascii="Times New Roman" w:hAnsi="Times New Roman"/>
          <w:sz w:val="24"/>
          <w:szCs w:val="24"/>
        </w:rPr>
        <w:lastRenderedPageBreak/>
        <w:t xml:space="preserve">общей численности населения до </w:t>
      </w:r>
      <w:r w:rsidR="00EB7A3C">
        <w:rPr>
          <w:rFonts w:ascii="Times New Roman" w:hAnsi="Times New Roman"/>
          <w:sz w:val="24"/>
          <w:szCs w:val="24"/>
        </w:rPr>
        <w:t>30 процентов в 2015 году и до</w:t>
      </w:r>
      <w:r w:rsidR="00257B0E">
        <w:rPr>
          <w:rFonts w:ascii="Times New Roman" w:hAnsi="Times New Roman"/>
          <w:sz w:val="24"/>
          <w:szCs w:val="24"/>
        </w:rPr>
        <w:t xml:space="preserve"> 50 процентов в 2028</w:t>
      </w:r>
      <w:r w:rsidRPr="009B526C">
        <w:rPr>
          <w:rFonts w:ascii="Times New Roman" w:hAnsi="Times New Roman"/>
          <w:sz w:val="24"/>
          <w:szCs w:val="24"/>
        </w:rPr>
        <w:t xml:space="preserve"> году. Проведение ежегодной районной спартакиады среди различных групп и категорий населения позволяет успешно реализовать задачи по привлечению населения к активному здоровому образу жизни, регулярным занятиям физической культурой и спортом в Вавожском районе.</w:t>
      </w:r>
    </w:p>
    <w:p w14:paraId="4F3976C5" w14:textId="00032BDF" w:rsidR="009707BA" w:rsidRPr="009B526C" w:rsidRDefault="00257B0E" w:rsidP="009707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202</w:t>
      </w:r>
      <w:r w:rsidR="008B67A2">
        <w:rPr>
          <w:rFonts w:ascii="Times New Roman" w:hAnsi="Times New Roman"/>
          <w:sz w:val="24"/>
          <w:szCs w:val="24"/>
        </w:rPr>
        <w:t>4</w:t>
      </w:r>
      <w:r w:rsidR="009707BA" w:rsidRPr="009B526C">
        <w:rPr>
          <w:rFonts w:ascii="Times New Roman" w:hAnsi="Times New Roman"/>
          <w:sz w:val="24"/>
          <w:szCs w:val="24"/>
        </w:rPr>
        <w:t xml:space="preserve"> года систематически занимающихся физической культурой и </w:t>
      </w:r>
      <w:r>
        <w:rPr>
          <w:rFonts w:ascii="Times New Roman" w:hAnsi="Times New Roman"/>
          <w:sz w:val="24"/>
          <w:szCs w:val="24"/>
        </w:rPr>
        <w:t xml:space="preserve">спортом насчитывается всего </w:t>
      </w:r>
      <w:r w:rsidR="00622839">
        <w:rPr>
          <w:rFonts w:ascii="Times New Roman" w:hAnsi="Times New Roman"/>
          <w:sz w:val="24"/>
          <w:szCs w:val="24"/>
        </w:rPr>
        <w:t>6254</w:t>
      </w:r>
      <w:r>
        <w:rPr>
          <w:rFonts w:ascii="Times New Roman" w:hAnsi="Times New Roman"/>
          <w:sz w:val="24"/>
          <w:szCs w:val="24"/>
        </w:rPr>
        <w:t xml:space="preserve"> человек; из них 13</w:t>
      </w:r>
      <w:r w:rsidR="009707BA" w:rsidRPr="009B526C">
        <w:rPr>
          <w:rFonts w:ascii="Times New Roman" w:hAnsi="Times New Roman"/>
          <w:sz w:val="24"/>
          <w:szCs w:val="24"/>
        </w:rPr>
        <w:t>00 учащих</w:t>
      </w:r>
      <w:r>
        <w:rPr>
          <w:rFonts w:ascii="Times New Roman" w:hAnsi="Times New Roman"/>
          <w:sz w:val="24"/>
          <w:szCs w:val="24"/>
        </w:rPr>
        <w:t>ся общеобразовательных школ, 597</w:t>
      </w:r>
      <w:r w:rsidR="009707BA" w:rsidRPr="009B526C">
        <w:rPr>
          <w:rFonts w:ascii="Times New Roman" w:hAnsi="Times New Roman"/>
          <w:sz w:val="24"/>
          <w:szCs w:val="24"/>
        </w:rPr>
        <w:t xml:space="preserve"> детей д</w:t>
      </w:r>
      <w:r>
        <w:rPr>
          <w:rFonts w:ascii="Times New Roman" w:hAnsi="Times New Roman"/>
          <w:sz w:val="24"/>
          <w:szCs w:val="24"/>
        </w:rPr>
        <w:t>ошкольного возраста, а также 36</w:t>
      </w:r>
      <w:r w:rsidR="009707BA" w:rsidRPr="009B526C">
        <w:rPr>
          <w:rFonts w:ascii="Times New Roman" w:hAnsi="Times New Roman"/>
          <w:sz w:val="24"/>
          <w:szCs w:val="24"/>
        </w:rPr>
        <w:t xml:space="preserve"> инвалидов и лиц с ограниченными возможностями.</w:t>
      </w:r>
    </w:p>
    <w:p w14:paraId="6A8E4CFD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Численность лиц, систематически занимающихся физической культурой и спортом в районе. </w:t>
      </w:r>
    </w:p>
    <w:p w14:paraId="702C758D" w14:textId="77777777" w:rsidR="009707BA" w:rsidRPr="00DF5C50" w:rsidRDefault="009707BA" w:rsidP="009707BA">
      <w:pPr>
        <w:pStyle w:val="23"/>
        <w:spacing w:after="0" w:line="240" w:lineRule="auto"/>
        <w:jc w:val="center"/>
        <w:outlineLvl w:val="0"/>
        <w:rPr>
          <w:b/>
        </w:rPr>
      </w:pPr>
      <w:r w:rsidRPr="00DF5C50">
        <w:rPr>
          <w:b/>
        </w:rPr>
        <w:t>Количество занимающихся в ДЮСШ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6"/>
        <w:gridCol w:w="1496"/>
        <w:gridCol w:w="1498"/>
        <w:gridCol w:w="1426"/>
        <w:gridCol w:w="1131"/>
        <w:gridCol w:w="1109"/>
      </w:tblGrid>
      <w:tr w:rsidR="00257B0E" w:rsidRPr="009B526C" w14:paraId="00F8F30F" w14:textId="77777777" w:rsidTr="00257B0E">
        <w:trPr>
          <w:cantSplit/>
          <w:jc w:val="center"/>
        </w:trPr>
        <w:tc>
          <w:tcPr>
            <w:tcW w:w="3476" w:type="dxa"/>
            <w:vMerge w:val="restart"/>
          </w:tcPr>
          <w:p w14:paraId="74A694C9" w14:textId="77777777" w:rsidR="00257B0E" w:rsidRPr="009B526C" w:rsidRDefault="00257B0E" w:rsidP="009707BA">
            <w:pPr>
              <w:pStyle w:val="23"/>
              <w:spacing w:after="0" w:line="240" w:lineRule="auto"/>
            </w:pPr>
            <w:r w:rsidRPr="009B526C">
              <w:t>Количество учащихся, чел.</w:t>
            </w:r>
          </w:p>
        </w:tc>
        <w:tc>
          <w:tcPr>
            <w:tcW w:w="1496" w:type="dxa"/>
          </w:tcPr>
          <w:p w14:paraId="35A6D8E2" w14:textId="77777777" w:rsidR="00257B0E" w:rsidRPr="009B526C" w:rsidRDefault="00CB0751" w:rsidP="009707BA">
            <w:pPr>
              <w:pStyle w:val="23"/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2020</w:t>
            </w:r>
            <w:r w:rsidR="00257B0E" w:rsidRPr="009B526C">
              <w:rPr>
                <w:bCs/>
              </w:rPr>
              <w:t xml:space="preserve"> г.</w:t>
            </w:r>
          </w:p>
        </w:tc>
        <w:tc>
          <w:tcPr>
            <w:tcW w:w="1498" w:type="dxa"/>
            <w:shd w:val="clear" w:color="auto" w:fill="auto"/>
          </w:tcPr>
          <w:p w14:paraId="5CDB254D" w14:textId="77777777" w:rsidR="00257B0E" w:rsidRPr="009B526C" w:rsidRDefault="00CB0751" w:rsidP="009707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257B0E" w:rsidRPr="009B52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26" w:type="dxa"/>
            <w:shd w:val="clear" w:color="auto" w:fill="auto"/>
          </w:tcPr>
          <w:p w14:paraId="5E32D496" w14:textId="77777777" w:rsidR="00257B0E" w:rsidRPr="009B526C" w:rsidRDefault="00CB0751" w:rsidP="009707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257B0E" w:rsidRPr="009B52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1" w:type="dxa"/>
            <w:shd w:val="clear" w:color="auto" w:fill="auto"/>
          </w:tcPr>
          <w:p w14:paraId="5F12619F" w14:textId="77777777" w:rsidR="00257B0E" w:rsidRPr="009B526C" w:rsidRDefault="00CB0751" w:rsidP="002A39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257B0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09" w:type="dxa"/>
          </w:tcPr>
          <w:p w14:paraId="5F37F683" w14:textId="77777777" w:rsidR="00257B0E" w:rsidRDefault="00CB0751" w:rsidP="002A39E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257B0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CB0751" w:rsidRPr="009B526C" w14:paraId="7C2D3BBA" w14:textId="77777777" w:rsidTr="00257B0E">
        <w:trPr>
          <w:cantSplit/>
          <w:jc w:val="center"/>
        </w:trPr>
        <w:tc>
          <w:tcPr>
            <w:tcW w:w="3476" w:type="dxa"/>
            <w:vMerge/>
          </w:tcPr>
          <w:p w14:paraId="69913667" w14:textId="77777777" w:rsidR="00CB0751" w:rsidRPr="009B526C" w:rsidRDefault="00CB0751" w:rsidP="00CB0751">
            <w:pPr>
              <w:pStyle w:val="23"/>
              <w:spacing w:after="0" w:line="240" w:lineRule="auto"/>
            </w:pPr>
          </w:p>
        </w:tc>
        <w:tc>
          <w:tcPr>
            <w:tcW w:w="1496" w:type="dxa"/>
          </w:tcPr>
          <w:p w14:paraId="02E0F0DA" w14:textId="77777777" w:rsidR="00CB0751" w:rsidRPr="009B526C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498" w:type="dxa"/>
            <w:shd w:val="clear" w:color="auto" w:fill="auto"/>
          </w:tcPr>
          <w:p w14:paraId="0A849B90" w14:textId="77777777" w:rsidR="00CB0751" w:rsidRPr="009B526C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426" w:type="dxa"/>
            <w:shd w:val="clear" w:color="auto" w:fill="auto"/>
          </w:tcPr>
          <w:p w14:paraId="1C5097EB" w14:textId="77777777" w:rsidR="00CB0751" w:rsidRPr="009B526C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131" w:type="dxa"/>
            <w:shd w:val="clear" w:color="auto" w:fill="auto"/>
          </w:tcPr>
          <w:p w14:paraId="5AE0CA1B" w14:textId="77777777" w:rsidR="00CB0751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109" w:type="dxa"/>
          </w:tcPr>
          <w:p w14:paraId="7CB66428" w14:textId="77777777" w:rsidR="00CB0751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</w:tr>
    </w:tbl>
    <w:p w14:paraId="6E594FAB" w14:textId="77777777" w:rsidR="009707BA" w:rsidRPr="009B526C" w:rsidRDefault="009707BA" w:rsidP="009707BA">
      <w:pPr>
        <w:pStyle w:val="23"/>
        <w:spacing w:after="0" w:line="240" w:lineRule="auto"/>
        <w:ind w:firstLine="708"/>
        <w:jc w:val="center"/>
        <w:rPr>
          <w:u w:val="single"/>
        </w:rPr>
      </w:pPr>
    </w:p>
    <w:p w14:paraId="7352521F" w14:textId="77777777" w:rsidR="009707BA" w:rsidRPr="00DF5C50" w:rsidRDefault="009707BA" w:rsidP="009707BA">
      <w:pPr>
        <w:pStyle w:val="23"/>
        <w:spacing w:after="0" w:line="240" w:lineRule="auto"/>
        <w:ind w:firstLine="708"/>
        <w:jc w:val="center"/>
        <w:rPr>
          <w:b/>
        </w:rPr>
      </w:pPr>
      <w:r w:rsidRPr="00DF5C50">
        <w:rPr>
          <w:b/>
        </w:rPr>
        <w:t>Динамика развития ФКиС в Вавожском районе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600"/>
        <w:gridCol w:w="1600"/>
        <w:gridCol w:w="1600"/>
        <w:gridCol w:w="1600"/>
        <w:gridCol w:w="1600"/>
      </w:tblGrid>
      <w:tr w:rsidR="00CB0751" w:rsidRPr="009B526C" w14:paraId="3E67D482" w14:textId="77777777" w:rsidTr="0078083C">
        <w:trPr>
          <w:trHeight w:val="249"/>
        </w:trPr>
        <w:tc>
          <w:tcPr>
            <w:tcW w:w="2107" w:type="dxa"/>
            <w:shd w:val="clear" w:color="auto" w:fill="auto"/>
          </w:tcPr>
          <w:p w14:paraId="38256AF8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1600" w:type="dxa"/>
          </w:tcPr>
          <w:p w14:paraId="0E8581BD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>
              <w:t>2020</w:t>
            </w:r>
            <w:r w:rsidRPr="009B526C">
              <w:t xml:space="preserve"> г.</w:t>
            </w:r>
          </w:p>
        </w:tc>
        <w:tc>
          <w:tcPr>
            <w:tcW w:w="1600" w:type="dxa"/>
          </w:tcPr>
          <w:p w14:paraId="32CEFABD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>
              <w:t>2021</w:t>
            </w:r>
            <w:r w:rsidRPr="009B526C">
              <w:t xml:space="preserve"> г.</w:t>
            </w:r>
          </w:p>
        </w:tc>
        <w:tc>
          <w:tcPr>
            <w:tcW w:w="1600" w:type="dxa"/>
          </w:tcPr>
          <w:p w14:paraId="4975FEA6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>
              <w:t>2022 г.</w:t>
            </w:r>
          </w:p>
        </w:tc>
        <w:tc>
          <w:tcPr>
            <w:tcW w:w="1600" w:type="dxa"/>
          </w:tcPr>
          <w:p w14:paraId="4EB705EA" w14:textId="77777777" w:rsidR="00CB0751" w:rsidRDefault="00CB0751" w:rsidP="00CB0751">
            <w:pPr>
              <w:pStyle w:val="23"/>
              <w:spacing w:after="0" w:line="240" w:lineRule="auto"/>
              <w:jc w:val="center"/>
            </w:pPr>
            <w:r>
              <w:t>2023г.</w:t>
            </w:r>
          </w:p>
        </w:tc>
        <w:tc>
          <w:tcPr>
            <w:tcW w:w="1600" w:type="dxa"/>
            <w:shd w:val="clear" w:color="auto" w:fill="auto"/>
          </w:tcPr>
          <w:p w14:paraId="5E6AB327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>
              <w:t>2024г.</w:t>
            </w:r>
          </w:p>
        </w:tc>
      </w:tr>
      <w:tr w:rsidR="00CB0751" w:rsidRPr="009B526C" w14:paraId="2E3F3E7D" w14:textId="77777777" w:rsidTr="0078083C">
        <w:trPr>
          <w:trHeight w:val="1011"/>
        </w:trPr>
        <w:tc>
          <w:tcPr>
            <w:tcW w:w="2107" w:type="dxa"/>
            <w:shd w:val="clear" w:color="auto" w:fill="auto"/>
          </w:tcPr>
          <w:p w14:paraId="305043F0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 w:rsidRPr="009B526C">
              <w:t>Количество занимающихся физкультурой и спортом, чел.</w:t>
            </w:r>
          </w:p>
        </w:tc>
        <w:tc>
          <w:tcPr>
            <w:tcW w:w="1600" w:type="dxa"/>
          </w:tcPr>
          <w:p w14:paraId="124B1752" w14:textId="77777777" w:rsidR="00CB0751" w:rsidRDefault="00CB0751" w:rsidP="00CB0751">
            <w:pPr>
              <w:pStyle w:val="23"/>
              <w:spacing w:after="0" w:line="240" w:lineRule="auto"/>
              <w:jc w:val="center"/>
            </w:pPr>
            <w:r>
              <w:t xml:space="preserve">5375 </w:t>
            </w:r>
          </w:p>
          <w:p w14:paraId="65CA630D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>
              <w:t>(или 37,8</w:t>
            </w:r>
            <w:r w:rsidRPr="009B526C">
              <w:t>%)</w:t>
            </w:r>
          </w:p>
        </w:tc>
        <w:tc>
          <w:tcPr>
            <w:tcW w:w="1600" w:type="dxa"/>
          </w:tcPr>
          <w:p w14:paraId="2046E7C1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>
              <w:t>5571 (или 38</w:t>
            </w:r>
            <w:r w:rsidRPr="009B526C">
              <w:t>%)</w:t>
            </w:r>
          </w:p>
        </w:tc>
        <w:tc>
          <w:tcPr>
            <w:tcW w:w="1600" w:type="dxa"/>
          </w:tcPr>
          <w:p w14:paraId="5B359E85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>
              <w:t>5713 (38,5)</w:t>
            </w:r>
          </w:p>
        </w:tc>
        <w:tc>
          <w:tcPr>
            <w:tcW w:w="1600" w:type="dxa"/>
          </w:tcPr>
          <w:p w14:paraId="330F3221" w14:textId="77777777" w:rsidR="00CB0751" w:rsidRDefault="00CB0751" w:rsidP="00CB0751">
            <w:pPr>
              <w:pStyle w:val="23"/>
              <w:spacing w:after="0" w:line="240" w:lineRule="auto"/>
              <w:jc w:val="center"/>
            </w:pPr>
            <w:r>
              <w:t>5710(46%)</w:t>
            </w:r>
          </w:p>
        </w:tc>
        <w:tc>
          <w:tcPr>
            <w:tcW w:w="1600" w:type="dxa"/>
            <w:shd w:val="clear" w:color="auto" w:fill="auto"/>
          </w:tcPr>
          <w:p w14:paraId="6902DF59" w14:textId="77777777" w:rsidR="00CB0751" w:rsidRPr="009B526C" w:rsidRDefault="0078083C" w:rsidP="00CB0751">
            <w:pPr>
              <w:pStyle w:val="23"/>
              <w:spacing w:after="0" w:line="240" w:lineRule="auto"/>
              <w:jc w:val="center"/>
            </w:pPr>
            <w:r>
              <w:t>6254(?)</w:t>
            </w:r>
          </w:p>
        </w:tc>
      </w:tr>
      <w:tr w:rsidR="00CB0751" w:rsidRPr="009B526C" w14:paraId="0E28F368" w14:textId="77777777" w:rsidTr="0078083C">
        <w:trPr>
          <w:trHeight w:val="512"/>
        </w:trPr>
        <w:tc>
          <w:tcPr>
            <w:tcW w:w="2107" w:type="dxa"/>
            <w:shd w:val="clear" w:color="auto" w:fill="auto"/>
          </w:tcPr>
          <w:p w14:paraId="4B4CFD21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 w:rsidRPr="009B526C">
              <w:t>Проведено мероприятий, ед.</w:t>
            </w:r>
          </w:p>
        </w:tc>
        <w:tc>
          <w:tcPr>
            <w:tcW w:w="1600" w:type="dxa"/>
          </w:tcPr>
          <w:p w14:paraId="6397ABE9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600" w:type="dxa"/>
          </w:tcPr>
          <w:p w14:paraId="4CAAEA14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600" w:type="dxa"/>
          </w:tcPr>
          <w:p w14:paraId="53E2D256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600" w:type="dxa"/>
          </w:tcPr>
          <w:p w14:paraId="3FAC1B9D" w14:textId="77777777" w:rsidR="00CB0751" w:rsidRDefault="00CB0751" w:rsidP="00CB0751">
            <w:pPr>
              <w:pStyle w:val="23"/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600" w:type="dxa"/>
            <w:shd w:val="clear" w:color="auto" w:fill="auto"/>
          </w:tcPr>
          <w:p w14:paraId="48AC1EDE" w14:textId="77777777" w:rsidR="00CB0751" w:rsidRPr="009B526C" w:rsidRDefault="0078083C" w:rsidP="00CB0751">
            <w:pPr>
              <w:pStyle w:val="23"/>
              <w:spacing w:after="0" w:line="240" w:lineRule="auto"/>
              <w:jc w:val="center"/>
            </w:pPr>
            <w:r>
              <w:t>73</w:t>
            </w:r>
          </w:p>
        </w:tc>
      </w:tr>
      <w:tr w:rsidR="00CB0751" w:rsidRPr="009B526C" w14:paraId="153A1C32" w14:textId="77777777" w:rsidTr="0078083C">
        <w:trPr>
          <w:trHeight w:val="499"/>
        </w:trPr>
        <w:tc>
          <w:tcPr>
            <w:tcW w:w="2107" w:type="dxa"/>
            <w:shd w:val="clear" w:color="auto" w:fill="auto"/>
          </w:tcPr>
          <w:p w14:paraId="540E9E91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 w:rsidRPr="009B526C">
              <w:t>Приняло участие, чел.</w:t>
            </w:r>
          </w:p>
        </w:tc>
        <w:tc>
          <w:tcPr>
            <w:tcW w:w="1600" w:type="dxa"/>
          </w:tcPr>
          <w:p w14:paraId="4FE60CF2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 w:rsidRPr="009B526C">
              <w:t>3161</w:t>
            </w:r>
          </w:p>
        </w:tc>
        <w:tc>
          <w:tcPr>
            <w:tcW w:w="1600" w:type="dxa"/>
          </w:tcPr>
          <w:p w14:paraId="478B8BD0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 w:rsidRPr="009B526C">
              <w:t>3259</w:t>
            </w:r>
          </w:p>
        </w:tc>
        <w:tc>
          <w:tcPr>
            <w:tcW w:w="1600" w:type="dxa"/>
          </w:tcPr>
          <w:p w14:paraId="4F7F739E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>
              <w:t>3350</w:t>
            </w:r>
          </w:p>
        </w:tc>
        <w:tc>
          <w:tcPr>
            <w:tcW w:w="1600" w:type="dxa"/>
          </w:tcPr>
          <w:p w14:paraId="6783520F" w14:textId="77777777" w:rsidR="00CB0751" w:rsidRDefault="00CB0751" w:rsidP="00CB0751">
            <w:pPr>
              <w:pStyle w:val="23"/>
              <w:spacing w:after="0" w:line="240" w:lineRule="auto"/>
              <w:jc w:val="center"/>
            </w:pPr>
            <w:r>
              <w:t>3352</w:t>
            </w:r>
          </w:p>
        </w:tc>
        <w:tc>
          <w:tcPr>
            <w:tcW w:w="1600" w:type="dxa"/>
            <w:shd w:val="clear" w:color="auto" w:fill="auto"/>
          </w:tcPr>
          <w:p w14:paraId="33EFE53D" w14:textId="77777777" w:rsidR="00CB0751" w:rsidRPr="009B526C" w:rsidRDefault="0078083C" w:rsidP="00CB0751">
            <w:pPr>
              <w:pStyle w:val="23"/>
              <w:spacing w:after="0" w:line="240" w:lineRule="auto"/>
              <w:jc w:val="center"/>
            </w:pPr>
            <w:r>
              <w:t>3367</w:t>
            </w:r>
          </w:p>
        </w:tc>
      </w:tr>
      <w:tr w:rsidR="00CB0751" w:rsidRPr="009B526C" w14:paraId="011A2B73" w14:textId="77777777" w:rsidTr="0078083C">
        <w:trPr>
          <w:trHeight w:val="776"/>
        </w:trPr>
        <w:tc>
          <w:tcPr>
            <w:tcW w:w="2107" w:type="dxa"/>
            <w:shd w:val="clear" w:color="auto" w:fill="auto"/>
          </w:tcPr>
          <w:p w14:paraId="71586521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 w:rsidRPr="009B526C">
              <w:t>Количество спортивных сооружений, ед.</w:t>
            </w:r>
          </w:p>
        </w:tc>
        <w:tc>
          <w:tcPr>
            <w:tcW w:w="1600" w:type="dxa"/>
          </w:tcPr>
          <w:p w14:paraId="672CA151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600" w:type="dxa"/>
          </w:tcPr>
          <w:p w14:paraId="363583DB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600" w:type="dxa"/>
          </w:tcPr>
          <w:p w14:paraId="3E1043D2" w14:textId="77777777" w:rsidR="00CB0751" w:rsidRPr="009B526C" w:rsidRDefault="00CB0751" w:rsidP="00CB0751">
            <w:pPr>
              <w:pStyle w:val="23"/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600" w:type="dxa"/>
          </w:tcPr>
          <w:p w14:paraId="1106B246" w14:textId="77777777" w:rsidR="00CB0751" w:rsidRDefault="00CB0751" w:rsidP="00CB0751">
            <w:pPr>
              <w:pStyle w:val="23"/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600" w:type="dxa"/>
            <w:shd w:val="clear" w:color="auto" w:fill="auto"/>
          </w:tcPr>
          <w:p w14:paraId="48F1D8E2" w14:textId="77777777" w:rsidR="00CB0751" w:rsidRPr="009B526C" w:rsidRDefault="0078083C" w:rsidP="00CB0751">
            <w:pPr>
              <w:pStyle w:val="23"/>
              <w:spacing w:after="0" w:line="240" w:lineRule="auto"/>
              <w:jc w:val="center"/>
            </w:pPr>
            <w:r>
              <w:t>48</w:t>
            </w:r>
          </w:p>
        </w:tc>
      </w:tr>
    </w:tbl>
    <w:p w14:paraId="640189FB" w14:textId="77777777" w:rsidR="009707BA" w:rsidRPr="009B526C" w:rsidRDefault="009707BA" w:rsidP="009707BA">
      <w:pPr>
        <w:pStyle w:val="23"/>
        <w:spacing w:after="0" w:line="240" w:lineRule="auto"/>
        <w:ind w:firstLine="708"/>
        <w:jc w:val="center"/>
        <w:rPr>
          <w:u w:val="single"/>
        </w:rPr>
      </w:pPr>
    </w:p>
    <w:p w14:paraId="2A174CA9" w14:textId="77777777" w:rsidR="009707BA" w:rsidRPr="00DF5C50" w:rsidRDefault="009707BA" w:rsidP="009707B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F5C50">
        <w:rPr>
          <w:rFonts w:ascii="Times New Roman" w:hAnsi="Times New Roman"/>
          <w:b/>
          <w:sz w:val="24"/>
          <w:szCs w:val="24"/>
        </w:rPr>
        <w:t>Занятые места на республиканских сельских спортивных играх (2 подгруппа)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80"/>
        <w:gridCol w:w="906"/>
        <w:gridCol w:w="949"/>
        <w:gridCol w:w="905"/>
        <w:gridCol w:w="949"/>
        <w:gridCol w:w="905"/>
        <w:gridCol w:w="949"/>
        <w:gridCol w:w="905"/>
        <w:gridCol w:w="949"/>
        <w:gridCol w:w="905"/>
      </w:tblGrid>
      <w:tr w:rsidR="00CB0751" w:rsidRPr="009B526C" w14:paraId="195CC076" w14:textId="77777777" w:rsidTr="00667BA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B29B" w14:textId="77777777" w:rsidR="00CB0751" w:rsidRPr="009B526C" w:rsidRDefault="00CB0751" w:rsidP="00CB07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B87" w14:textId="77777777" w:rsidR="00CB0751" w:rsidRPr="009B526C" w:rsidRDefault="00CB0751" w:rsidP="00CB07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EE01" w14:textId="77777777" w:rsidR="00CB0751" w:rsidRPr="009B526C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54" w:type="dxa"/>
            <w:gridSpan w:val="2"/>
            <w:shd w:val="clear" w:color="auto" w:fill="auto"/>
          </w:tcPr>
          <w:p w14:paraId="22496C8A" w14:textId="77777777" w:rsidR="00CB0751" w:rsidRPr="009B526C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54" w:type="dxa"/>
            <w:gridSpan w:val="2"/>
            <w:shd w:val="clear" w:color="auto" w:fill="auto"/>
          </w:tcPr>
          <w:p w14:paraId="75D5AB3E" w14:textId="77777777" w:rsidR="00CB0751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54" w:type="dxa"/>
            <w:gridSpan w:val="2"/>
          </w:tcPr>
          <w:p w14:paraId="211763CF" w14:textId="77777777" w:rsidR="00CB0751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CB0751" w:rsidRPr="009B526C" w14:paraId="3721427A" w14:textId="77777777" w:rsidTr="00667BA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348E" w14:textId="77777777" w:rsidR="00CB0751" w:rsidRPr="009B526C" w:rsidRDefault="00CB0751" w:rsidP="00CB07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DC38" w14:textId="77777777" w:rsidR="00CB0751" w:rsidRPr="009B526C" w:rsidRDefault="00CB0751" w:rsidP="00CB07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FF67" w14:textId="77777777" w:rsidR="00CB0751" w:rsidRPr="009B526C" w:rsidRDefault="00CB0751" w:rsidP="00CB07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897" w14:textId="77777777" w:rsidR="00CB0751" w:rsidRPr="009B526C" w:rsidRDefault="00CB0751" w:rsidP="00CB07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2F36" w14:textId="77777777" w:rsidR="00CB0751" w:rsidRPr="009B526C" w:rsidRDefault="00CB0751" w:rsidP="00CB07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949" w:type="dxa"/>
            <w:shd w:val="clear" w:color="auto" w:fill="auto"/>
          </w:tcPr>
          <w:p w14:paraId="47A5E2E3" w14:textId="77777777" w:rsidR="00CB0751" w:rsidRPr="009B526C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905" w:type="dxa"/>
            <w:shd w:val="clear" w:color="auto" w:fill="auto"/>
          </w:tcPr>
          <w:p w14:paraId="41FE081D" w14:textId="77777777" w:rsidR="00CB0751" w:rsidRPr="009B526C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949" w:type="dxa"/>
            <w:shd w:val="clear" w:color="auto" w:fill="auto"/>
          </w:tcPr>
          <w:p w14:paraId="498A1EB8" w14:textId="77777777" w:rsidR="00CB0751" w:rsidRPr="009B526C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905" w:type="dxa"/>
            <w:shd w:val="clear" w:color="auto" w:fill="auto"/>
          </w:tcPr>
          <w:p w14:paraId="52C95F0C" w14:textId="77777777" w:rsidR="00CB0751" w:rsidRPr="009B526C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949" w:type="dxa"/>
          </w:tcPr>
          <w:p w14:paraId="12501FE9" w14:textId="77777777" w:rsidR="00CB0751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905" w:type="dxa"/>
          </w:tcPr>
          <w:p w14:paraId="26E4EB3D" w14:textId="77777777" w:rsidR="00CB0751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</w:tr>
      <w:tr w:rsidR="00CB0751" w:rsidRPr="009B526C" w14:paraId="15569CAF" w14:textId="77777777" w:rsidTr="00667BAF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0875" w14:textId="77777777" w:rsidR="00CB0751" w:rsidRPr="009B526C" w:rsidRDefault="00CB0751" w:rsidP="00CB075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495" w14:textId="77777777" w:rsidR="00CB0751" w:rsidRPr="009B526C" w:rsidRDefault="00CB0751" w:rsidP="00CB07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4D3" w14:textId="77777777" w:rsidR="00CB0751" w:rsidRPr="009B526C" w:rsidRDefault="00CB0751" w:rsidP="00CB075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B14" w14:textId="77777777" w:rsidR="00CB0751" w:rsidRPr="009B526C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8921" w14:textId="77777777" w:rsidR="00CB0751" w:rsidRPr="009B526C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shd w:val="clear" w:color="auto" w:fill="auto"/>
          </w:tcPr>
          <w:p w14:paraId="47F36691" w14:textId="77777777" w:rsidR="00CB0751" w:rsidRPr="009B526C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5" w:type="dxa"/>
            <w:shd w:val="clear" w:color="auto" w:fill="auto"/>
          </w:tcPr>
          <w:p w14:paraId="5FB2AFA1" w14:textId="77777777" w:rsidR="00CB0751" w:rsidRPr="009B526C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14:paraId="65088B61" w14:textId="77777777" w:rsidR="00CB0751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</w:tcPr>
          <w:p w14:paraId="13D7E48E" w14:textId="77777777" w:rsidR="00CB0751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14:paraId="5C67C6AB" w14:textId="77777777" w:rsidR="00CB0751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14:paraId="143D78F9" w14:textId="77777777" w:rsidR="00CB0751" w:rsidRDefault="00CB0751" w:rsidP="00CB07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36C5B034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905916E" w14:textId="77777777" w:rsidR="009707BA" w:rsidRPr="009B526C" w:rsidRDefault="009707BA" w:rsidP="00DF5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В Вавожском районе уделяется большое внимание организации и проведению спортивно-массовых и физкультурно-оздоровительных мероприятий для инвалидов и лиц с ограниченными возможностями здоровья. Проведение районных сельских спортивных игр ежегодно привлекает к активным занятиям спортом более трехсот жителей района.</w:t>
      </w:r>
    </w:p>
    <w:p w14:paraId="45A9214C" w14:textId="77777777" w:rsidR="009707BA" w:rsidRPr="009B526C" w:rsidRDefault="009707BA" w:rsidP="00DF5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Среди граждан всех категорий и возрастов, занимающихся в секциях по видам спорта в физкультурных и спортивных организациях, наиболее популярными видами спорта являются: </w:t>
      </w:r>
      <w:r w:rsidR="0078083C">
        <w:rPr>
          <w:rFonts w:ascii="Times New Roman" w:hAnsi="Times New Roman"/>
          <w:color w:val="000000"/>
          <w:sz w:val="24"/>
          <w:szCs w:val="24"/>
        </w:rPr>
        <w:t>волейбол (389 чел.), лыжные гонки (36</w:t>
      </w:r>
      <w:r w:rsidRPr="009B526C">
        <w:rPr>
          <w:rFonts w:ascii="Times New Roman" w:hAnsi="Times New Roman"/>
          <w:color w:val="000000"/>
          <w:sz w:val="24"/>
          <w:szCs w:val="24"/>
        </w:rPr>
        <w:t>7 чел.), легкая атл</w:t>
      </w:r>
      <w:r w:rsidR="0078083C">
        <w:rPr>
          <w:rFonts w:ascii="Times New Roman" w:hAnsi="Times New Roman"/>
          <w:color w:val="000000"/>
          <w:sz w:val="24"/>
          <w:szCs w:val="24"/>
        </w:rPr>
        <w:t>етика (312 чел.), баскетбол (327</w:t>
      </w:r>
      <w:r w:rsidRPr="009B526C">
        <w:rPr>
          <w:rFonts w:ascii="Times New Roman" w:hAnsi="Times New Roman"/>
          <w:color w:val="000000"/>
          <w:sz w:val="24"/>
          <w:szCs w:val="24"/>
        </w:rPr>
        <w:t xml:space="preserve"> чел.), ф</w:t>
      </w:r>
      <w:r w:rsidR="0078083C">
        <w:rPr>
          <w:rFonts w:ascii="Times New Roman" w:hAnsi="Times New Roman"/>
          <w:color w:val="000000"/>
          <w:sz w:val="24"/>
          <w:szCs w:val="24"/>
        </w:rPr>
        <w:t>утбол (178</w:t>
      </w:r>
      <w:r w:rsidRPr="009B526C">
        <w:rPr>
          <w:rFonts w:ascii="Times New Roman" w:hAnsi="Times New Roman"/>
          <w:color w:val="000000"/>
          <w:sz w:val="24"/>
          <w:szCs w:val="24"/>
        </w:rPr>
        <w:t xml:space="preserve"> чел.).</w:t>
      </w:r>
    </w:p>
    <w:p w14:paraId="046F2F83" w14:textId="77777777" w:rsidR="009707BA" w:rsidRPr="009B526C" w:rsidRDefault="009707BA" w:rsidP="009707BA">
      <w:pPr>
        <w:pStyle w:val="21"/>
        <w:ind w:firstLine="0"/>
        <w:rPr>
          <w:sz w:val="24"/>
          <w:szCs w:val="24"/>
        </w:rPr>
      </w:pPr>
      <w:r w:rsidRPr="009B526C">
        <w:rPr>
          <w:sz w:val="24"/>
          <w:szCs w:val="24"/>
        </w:rPr>
        <w:t xml:space="preserve">         Большое значение в приобщении населения к систематическим занятиям физической культурой, развитии спорта имеет наличие инфраструктуры и качество сети современных спортивных сооружений.  В 2009 году в с.</w:t>
      </w:r>
      <w:r w:rsidR="00EB73B4">
        <w:rPr>
          <w:sz w:val="24"/>
          <w:szCs w:val="24"/>
        </w:rPr>
        <w:t xml:space="preserve"> </w:t>
      </w:r>
      <w:r w:rsidRPr="009B526C">
        <w:rPr>
          <w:sz w:val="24"/>
          <w:szCs w:val="24"/>
        </w:rPr>
        <w:t xml:space="preserve">Вавож построен стадион на 1500 посадочных мест с </w:t>
      </w:r>
      <w:r w:rsidRPr="009B526C">
        <w:rPr>
          <w:sz w:val="24"/>
          <w:szCs w:val="24"/>
        </w:rPr>
        <w:lastRenderedPageBreak/>
        <w:t xml:space="preserve">беговыми дорожками с искусственным покрытием, площадкой для городошного спорта, баскетбольной площадкой, которые постоянно используются как в урочной системе, так и в учебно-тренировочном процессе учащихся и взрослого населения. </w:t>
      </w:r>
    </w:p>
    <w:p w14:paraId="387E7255" w14:textId="77777777" w:rsidR="009707BA" w:rsidRPr="009B526C" w:rsidRDefault="009707BA" w:rsidP="00DF5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В В</w:t>
      </w:r>
      <w:r w:rsidR="0078083C">
        <w:rPr>
          <w:rFonts w:ascii="Times New Roman" w:hAnsi="Times New Roman"/>
          <w:sz w:val="24"/>
          <w:szCs w:val="24"/>
        </w:rPr>
        <w:t xml:space="preserve">авожском районе </w:t>
      </w:r>
      <w:r w:rsidRPr="009B526C">
        <w:rPr>
          <w:rFonts w:ascii="Times New Roman" w:hAnsi="Times New Roman"/>
          <w:sz w:val="24"/>
          <w:szCs w:val="24"/>
        </w:rPr>
        <w:t>для проведения тренировочных и массовых сп</w:t>
      </w:r>
      <w:r w:rsidR="00667BAF">
        <w:rPr>
          <w:rFonts w:ascii="Times New Roman" w:hAnsi="Times New Roman"/>
          <w:sz w:val="24"/>
          <w:szCs w:val="24"/>
        </w:rPr>
        <w:t>ортивных мероприятий имеется  48</w:t>
      </w:r>
      <w:r w:rsidRPr="009B526C">
        <w:rPr>
          <w:rFonts w:ascii="Times New Roman" w:hAnsi="Times New Roman"/>
          <w:sz w:val="24"/>
          <w:szCs w:val="24"/>
        </w:rPr>
        <w:t xml:space="preserve"> спортивное сооружение, в том числе 1 стадион, 23 спортивных зала, 3 плоскостных сооружений, 1 сооружения для стрелковых видов спорта, 1 лыжная база, 1 ФОК «Здоровье». </w:t>
      </w:r>
    </w:p>
    <w:p w14:paraId="65F4F421" w14:textId="77777777" w:rsidR="009707BA" w:rsidRPr="009B526C" w:rsidRDefault="009707BA" w:rsidP="00DF5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Основным ресурсом по реализации государственной политики в области физической культуры и спорта являются кадры отрасли - работники </w:t>
      </w:r>
      <w:r w:rsidRPr="009B526C">
        <w:rPr>
          <w:rFonts w:ascii="Times New Roman" w:hAnsi="Times New Roman"/>
          <w:color w:val="000000"/>
          <w:sz w:val="24"/>
          <w:szCs w:val="24"/>
        </w:rPr>
        <w:t>государственных</w:t>
      </w:r>
      <w:r w:rsidRPr="009B526C">
        <w:rPr>
          <w:rFonts w:ascii="Times New Roman" w:hAnsi="Times New Roman"/>
          <w:sz w:val="24"/>
          <w:szCs w:val="24"/>
        </w:rPr>
        <w:t>, муниципальных учреждений, осуществляющих организацию работы по физическому в</w:t>
      </w:r>
      <w:r w:rsidR="00667BAF">
        <w:rPr>
          <w:rFonts w:ascii="Times New Roman" w:hAnsi="Times New Roman"/>
          <w:sz w:val="24"/>
          <w:szCs w:val="24"/>
        </w:rPr>
        <w:t>оспитанию. В Вавожском районе 50</w:t>
      </w:r>
      <w:r w:rsidRPr="009B526C">
        <w:rPr>
          <w:rFonts w:ascii="Times New Roman" w:hAnsi="Times New Roman"/>
          <w:sz w:val="24"/>
          <w:szCs w:val="24"/>
        </w:rPr>
        <w:t xml:space="preserve"> штатных работника физической культуры и спорта. Количество молодых специалистов, впервые приступивших к работе в области физ</w:t>
      </w:r>
      <w:r w:rsidR="00667BAF">
        <w:rPr>
          <w:rFonts w:ascii="Times New Roman" w:hAnsi="Times New Roman"/>
          <w:sz w:val="24"/>
          <w:szCs w:val="24"/>
        </w:rPr>
        <w:t>ической культуры и спорта, в 202</w:t>
      </w:r>
      <w:r w:rsidR="0078083C">
        <w:rPr>
          <w:rFonts w:ascii="Times New Roman" w:hAnsi="Times New Roman"/>
          <w:sz w:val="24"/>
          <w:szCs w:val="24"/>
        </w:rPr>
        <w:t>4г отсутствует</w:t>
      </w:r>
      <w:r w:rsidRPr="009B526C">
        <w:rPr>
          <w:rFonts w:ascii="Times New Roman" w:hAnsi="Times New Roman"/>
          <w:sz w:val="24"/>
          <w:szCs w:val="24"/>
        </w:rPr>
        <w:t>. Высшее профе</w:t>
      </w:r>
      <w:r w:rsidR="00667BAF">
        <w:rPr>
          <w:rFonts w:ascii="Times New Roman" w:hAnsi="Times New Roman"/>
          <w:sz w:val="24"/>
          <w:szCs w:val="24"/>
        </w:rPr>
        <w:t>ссиональное образование имеют 56</w:t>
      </w:r>
      <w:r w:rsidRPr="009B526C">
        <w:rPr>
          <w:rFonts w:ascii="Times New Roman" w:hAnsi="Times New Roman"/>
          <w:sz w:val="24"/>
          <w:szCs w:val="24"/>
        </w:rPr>
        <w:t>,9 процентов работников отрасли, среднее п</w:t>
      </w:r>
      <w:r w:rsidR="00667BAF">
        <w:rPr>
          <w:rFonts w:ascii="Times New Roman" w:hAnsi="Times New Roman"/>
          <w:sz w:val="24"/>
          <w:szCs w:val="24"/>
        </w:rPr>
        <w:t>рофессиональное образование – 43,1 процент</w:t>
      </w:r>
      <w:r w:rsidRPr="009B526C">
        <w:rPr>
          <w:rFonts w:ascii="Times New Roman" w:hAnsi="Times New Roman"/>
          <w:sz w:val="24"/>
          <w:szCs w:val="24"/>
        </w:rPr>
        <w:t xml:space="preserve">. </w:t>
      </w:r>
    </w:p>
    <w:p w14:paraId="01467A3F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Информирование о возможностях занятий физической культурой и спортом, проведении физкультурных мероприятий и спортивных соревнований в Вавожском районе осуществляется в районной газете «Авангард» и на официальном сайте Вавожского района. </w:t>
      </w:r>
    </w:p>
    <w:p w14:paraId="07CC77B7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Основные проблемы в сфере физической культуры и массового спорта: </w:t>
      </w:r>
    </w:p>
    <w:p w14:paraId="4A195D21" w14:textId="77777777" w:rsidR="009707BA" w:rsidRPr="009B526C" w:rsidRDefault="009707BA" w:rsidP="00DF5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медленно реализуются мероприятия по увеличению числа спортивных клубов, методистов по спорту как первичного организационного звена развития физической культуры и спорта в районе среди различных категорий и групп населения; </w:t>
      </w:r>
    </w:p>
    <w:p w14:paraId="4A16A26D" w14:textId="77777777" w:rsidR="009707BA" w:rsidRPr="009B526C" w:rsidRDefault="009707BA" w:rsidP="00DF5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отсутствие свободного доступа значительной части инвалидов и лиц с ограниченными возможностями здоровья к объектам спорта и неэффективная организация физкультурно-оздоровительной работы по месту жительства с данными группами граждан; </w:t>
      </w:r>
    </w:p>
    <w:p w14:paraId="61621340" w14:textId="77777777" w:rsidR="009707BA" w:rsidRPr="009B526C" w:rsidRDefault="009707BA" w:rsidP="00DF5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низкий приток молодых специалистов в отрасль, "старение" профессиональных тренерских кадров и преподавателей физической культуры в учебных заведениях республики, нет специалистов по адаптивной физкультуре. </w:t>
      </w:r>
    </w:p>
    <w:p w14:paraId="0A896E6C" w14:textId="77777777" w:rsidR="00DF5C50" w:rsidRDefault="00DF5C50" w:rsidP="009707B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55DD57D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2.1.2.  Приоритеты, цели и задачи в сфере деятельности</w:t>
      </w:r>
    </w:p>
    <w:p w14:paraId="0BD3F55B" w14:textId="1B816EDC" w:rsidR="009707BA" w:rsidRPr="009B526C" w:rsidRDefault="009707BA" w:rsidP="009707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B526C">
        <w:rPr>
          <w:rFonts w:ascii="Times New Roman" w:hAnsi="Times New Roman" w:cs="Times New Roman"/>
          <w:sz w:val="24"/>
          <w:szCs w:val="24"/>
        </w:rPr>
        <w:t xml:space="preserve">   Целью подпрограммы является формирование у населения психологии необходимости ведения здорового образа жизни; создание благоприятных условий для занятий физической культурой и спортом; проведение активного отдыха жителей района; выявление на фоне массового спорта талантливых и перспективных спортсменов. </w:t>
      </w:r>
    </w:p>
    <w:p w14:paraId="5D784879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Для достижения поставленной цели определены следующие задачи: </w:t>
      </w:r>
    </w:p>
    <w:p w14:paraId="6A812E6F" w14:textId="77777777" w:rsidR="009707BA" w:rsidRPr="009B526C" w:rsidRDefault="009707BA" w:rsidP="009707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создание условий для привлечения населения к активному здоровому образу жизни, организация физкультурных мероприятий и массовых спортивных соревнований;</w:t>
      </w:r>
    </w:p>
    <w:p w14:paraId="78DF486A" w14:textId="77777777" w:rsidR="009707BA" w:rsidRPr="009B526C" w:rsidRDefault="009707BA" w:rsidP="009707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развитие системы детского и студенческого спорта, создание условий для развития детско-юношеского спорта; </w:t>
      </w:r>
    </w:p>
    <w:p w14:paraId="28EA0086" w14:textId="77777777" w:rsidR="009707BA" w:rsidRPr="009B526C" w:rsidRDefault="009707BA" w:rsidP="009707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создание условий для повышения квалификации тренерского состава, работающего со сборными командами по видам спорта;</w:t>
      </w:r>
    </w:p>
    <w:p w14:paraId="3422CB74" w14:textId="77777777" w:rsidR="009707BA" w:rsidRPr="009B526C" w:rsidRDefault="009707BA" w:rsidP="009707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разработка системы мер по привлечению молодых кадров в тренерский состав спортивных школ и общеобразовательных школ, в том числе за счет внедрения индивидуальной системы оплаты труда; </w:t>
      </w:r>
    </w:p>
    <w:p w14:paraId="35E3F284" w14:textId="77777777" w:rsidR="009707BA" w:rsidRPr="009B526C" w:rsidRDefault="009707BA" w:rsidP="009707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оказание помощи в укреплении материальной базы </w:t>
      </w:r>
      <w:r w:rsidRPr="009B526C">
        <w:rPr>
          <w:rFonts w:ascii="Times New Roman" w:hAnsi="Times New Roman"/>
          <w:color w:val="000000"/>
          <w:sz w:val="24"/>
          <w:szCs w:val="24"/>
        </w:rPr>
        <w:t>коллективам физической культуры;</w:t>
      </w:r>
    </w:p>
    <w:p w14:paraId="04DB6F79" w14:textId="77777777" w:rsidR="009707BA" w:rsidRPr="009B526C" w:rsidRDefault="009707BA" w:rsidP="009707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реализация мер по пропаганде здорового образа жизни и информационному обеспечению официальных районных и республиканских физкультурных и спортивных мероприятий; </w:t>
      </w:r>
    </w:p>
    <w:p w14:paraId="71502D4D" w14:textId="77777777" w:rsidR="009707BA" w:rsidRPr="009B526C" w:rsidRDefault="009707BA" w:rsidP="009707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организация работы по созданию постоянных судейских бригад по видам спорта;</w:t>
      </w:r>
    </w:p>
    <w:p w14:paraId="2BE6D397" w14:textId="77777777" w:rsidR="009707BA" w:rsidRPr="009B526C" w:rsidRDefault="009707BA" w:rsidP="009707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lastRenderedPageBreak/>
        <w:t xml:space="preserve">развитие инфраструктуры для занятий массовым спортом в образовательных учреждениях и по месту жительства; </w:t>
      </w:r>
    </w:p>
    <w:p w14:paraId="515021FE" w14:textId="77777777" w:rsidR="009707BA" w:rsidRPr="009B526C" w:rsidRDefault="009707BA" w:rsidP="009707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создание условий для развития физической культуры и спорта инвалидов и лиц с ограниченными возможностями, обеспечение доступности спортивных объектов для населения Вавожского района.</w:t>
      </w:r>
    </w:p>
    <w:p w14:paraId="0A34FAD2" w14:textId="77777777" w:rsidR="009707BA" w:rsidRPr="009B526C" w:rsidRDefault="009707BA" w:rsidP="009707B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организация работы по реализации Всероссийского физкультурно – спортивного комплекса «Готов к труду и обороне» (ГТО)</w:t>
      </w:r>
    </w:p>
    <w:p w14:paraId="2D871332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2.1.3.  Целевые показатели (индикаторы)</w:t>
      </w:r>
    </w:p>
    <w:p w14:paraId="31F834E4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В качестве целевых показателей (индикаторов) подпрограммы определены: </w:t>
      </w:r>
    </w:p>
    <w:p w14:paraId="1A11CC7F" w14:textId="77777777" w:rsidR="009707BA" w:rsidRPr="009B526C" w:rsidRDefault="009707BA" w:rsidP="009707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Доля населения, систематически занимающихся физической культурой и спортом (%);</w:t>
      </w:r>
    </w:p>
    <w:p w14:paraId="37DEEA6C" w14:textId="77777777" w:rsidR="009707BA" w:rsidRPr="009B526C" w:rsidRDefault="009707BA" w:rsidP="009707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Доля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 (%);</w:t>
      </w:r>
    </w:p>
    <w:p w14:paraId="7DD3F33E" w14:textId="77777777" w:rsidR="009707BA" w:rsidRPr="009B526C" w:rsidRDefault="009707BA" w:rsidP="009707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Доля лиц с ограниченными возможностями здоровья и инвалидов, систематически занимающихся физкультурой и спортом в общей численности данной категории населения (%);</w:t>
      </w:r>
    </w:p>
    <w:p w14:paraId="472792B3" w14:textId="77777777" w:rsidR="009707BA" w:rsidRPr="009B526C" w:rsidRDefault="009707BA" w:rsidP="009707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Среднемесячная номинальная начисленная заработная плата работников муниципальных учреждений физической культуры и спорта (руб.);</w:t>
      </w:r>
    </w:p>
    <w:p w14:paraId="5433BC8F" w14:textId="77777777" w:rsidR="009707BA" w:rsidRPr="009B526C" w:rsidRDefault="009707BA" w:rsidP="009707B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Количество проведенных физкультурных и спортивных мероприятий (ед.).</w:t>
      </w:r>
    </w:p>
    <w:p w14:paraId="5FD5AA7D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Сведения о составе и значениях целевых показателей (индикаторов) по годам реализации подпрограммы представлены в приложении 1 к муниципальной подпрограмме. </w:t>
      </w:r>
    </w:p>
    <w:p w14:paraId="22FA76DF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2.1.4. Сроки и этапы реализации подпрограммы</w:t>
      </w:r>
    </w:p>
    <w:p w14:paraId="7DAF0D58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Этапы реализации подпрограммы не выделяются. </w:t>
      </w:r>
    </w:p>
    <w:p w14:paraId="3F9FDBFC" w14:textId="77777777" w:rsidR="009707BA" w:rsidRPr="009B526C" w:rsidRDefault="009707BA" w:rsidP="00A35C6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2.1.5. Основные мероприятия</w:t>
      </w:r>
    </w:p>
    <w:p w14:paraId="72C7257D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В рамках подпрограммы реализуются следующие основные мероприятия: </w:t>
      </w:r>
    </w:p>
    <w:p w14:paraId="6B8A6FD0" w14:textId="1522D38D" w:rsidR="009707BA" w:rsidRDefault="009707BA" w:rsidP="005A60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60DF">
        <w:rPr>
          <w:rFonts w:ascii="Times New Roman" w:hAnsi="Times New Roman"/>
          <w:sz w:val="24"/>
          <w:szCs w:val="24"/>
        </w:rPr>
        <w:t>Мероприятия в области спорта и физической культуры</w:t>
      </w:r>
      <w:r w:rsidR="005A60DF">
        <w:rPr>
          <w:rFonts w:ascii="Times New Roman" w:hAnsi="Times New Roman"/>
          <w:sz w:val="24"/>
          <w:szCs w:val="24"/>
        </w:rPr>
        <w:t>;</w:t>
      </w:r>
    </w:p>
    <w:p w14:paraId="741A8343" w14:textId="72E7E047" w:rsidR="005A60DF" w:rsidRDefault="005A60DF" w:rsidP="005A60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МАУ ВР ФОК «Здоровье»;</w:t>
      </w:r>
    </w:p>
    <w:p w14:paraId="7F473D0B" w14:textId="7551CFF1" w:rsidR="005A60DF" w:rsidRPr="005A60DF" w:rsidRDefault="005A60DF" w:rsidP="005A60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Оснащение объектов спортивной инфраструктуры спортивно-технологическим оборудованием. </w:t>
      </w:r>
    </w:p>
    <w:p w14:paraId="3481156A" w14:textId="77777777" w:rsidR="009707BA" w:rsidRPr="009B526C" w:rsidRDefault="009707BA" w:rsidP="005A60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          </w:t>
      </w:r>
    </w:p>
    <w:p w14:paraId="571F425F" w14:textId="77777777" w:rsidR="009707BA" w:rsidRPr="009B526C" w:rsidRDefault="009707BA" w:rsidP="009707B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Информирование населения района о планируемых и проведенных спортивных мероприятиях.</w:t>
      </w:r>
    </w:p>
    <w:p w14:paraId="65421F8F" w14:textId="77777777" w:rsidR="009707BA" w:rsidRPr="009B526C" w:rsidRDefault="009707BA" w:rsidP="009707BA">
      <w:pPr>
        <w:shd w:val="clear" w:color="auto" w:fill="FFFFFF"/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Мероприятие реализуется в целях информирования населения о предстоящих мероприятиях, в которых жители могли бы принять участие. Информация, публикуемая по итогам проведенных мероприятий, содействует популяризации мероприятий по организации досуга, является стимулом для повышения активности жителей в культурном проведении досуга, а также для реализации их творческих способностей.</w:t>
      </w:r>
    </w:p>
    <w:p w14:paraId="34C1A41D" w14:textId="77777777" w:rsidR="009707BA" w:rsidRPr="009B526C" w:rsidRDefault="009707BA" w:rsidP="0086662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В рамках основного мероприятия планируется осуществлять работы по следующим направлениям:</w:t>
      </w:r>
    </w:p>
    <w:p w14:paraId="03C1CD59" w14:textId="77777777" w:rsidR="009707BA" w:rsidRPr="00A35C62" w:rsidRDefault="009707BA" w:rsidP="009707B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35C62">
        <w:rPr>
          <w:rFonts w:ascii="Times New Roman" w:hAnsi="Times New Roman"/>
          <w:sz w:val="24"/>
          <w:szCs w:val="24"/>
        </w:rPr>
        <w:t>взаимодействие со СМИ в целях публикации информации в печатных средствах массовой информации; размещение информации на внутренних и наружных рекламных щитах;</w:t>
      </w:r>
    </w:p>
    <w:p w14:paraId="3CEF7685" w14:textId="77777777" w:rsidR="009707BA" w:rsidRPr="00A35C62" w:rsidRDefault="009707BA" w:rsidP="009707B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35C62">
        <w:rPr>
          <w:rFonts w:ascii="Times New Roman" w:hAnsi="Times New Roman"/>
          <w:sz w:val="24"/>
          <w:szCs w:val="24"/>
        </w:rPr>
        <w:t xml:space="preserve">публикация анонсов мероприятий на официальном </w:t>
      </w:r>
      <w:r w:rsidR="00A35C62" w:rsidRPr="00A35C62">
        <w:rPr>
          <w:rFonts w:ascii="Times New Roman" w:hAnsi="Times New Roman"/>
          <w:sz w:val="24"/>
          <w:szCs w:val="24"/>
        </w:rPr>
        <w:t>сайте Администрации Вавожского района</w:t>
      </w:r>
      <w:r w:rsidRPr="00A35C62">
        <w:rPr>
          <w:rFonts w:ascii="Times New Roman" w:hAnsi="Times New Roman"/>
          <w:sz w:val="24"/>
          <w:szCs w:val="24"/>
        </w:rPr>
        <w:t>;</w:t>
      </w:r>
    </w:p>
    <w:p w14:paraId="49A2A615" w14:textId="7A917BBB" w:rsidR="009707BA" w:rsidRPr="00A35C62" w:rsidRDefault="009707BA" w:rsidP="009707BA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35C62">
        <w:rPr>
          <w:rFonts w:ascii="Times New Roman" w:hAnsi="Times New Roman"/>
          <w:sz w:val="24"/>
          <w:szCs w:val="24"/>
        </w:rPr>
        <w:t xml:space="preserve">подготовка и публикация информации на специализированном ресурсе официального сайта Администрации </w:t>
      </w:r>
      <w:r w:rsidR="00A35C62" w:rsidRPr="00A35C62">
        <w:rPr>
          <w:rFonts w:ascii="Times New Roman" w:hAnsi="Times New Roman"/>
          <w:sz w:val="24"/>
          <w:szCs w:val="24"/>
        </w:rPr>
        <w:t>Вавожского района</w:t>
      </w:r>
      <w:r w:rsidRPr="00A35C62">
        <w:rPr>
          <w:rFonts w:ascii="Times New Roman" w:hAnsi="Times New Roman"/>
          <w:sz w:val="24"/>
          <w:szCs w:val="24"/>
        </w:rPr>
        <w:t>, посвященному вопросам спорту и физической культуре, об организации спортивно-массовой деятельности в районе, планах мероприятий, проведенных мероприятиях.</w:t>
      </w:r>
    </w:p>
    <w:p w14:paraId="7FCA3E54" w14:textId="77777777" w:rsidR="009707BA" w:rsidRPr="00A35C62" w:rsidRDefault="009707BA" w:rsidP="009707BA">
      <w:pPr>
        <w:pStyle w:val="a3"/>
        <w:shd w:val="clear" w:color="auto" w:fill="FFFFFF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35C62">
        <w:rPr>
          <w:rFonts w:ascii="Times New Roman" w:hAnsi="Times New Roman"/>
          <w:sz w:val="24"/>
          <w:szCs w:val="24"/>
        </w:rPr>
        <w:lastRenderedPageBreak/>
        <w:t>Сведения об основных мероприятиях подпрограммы представлены в приложении 2 к муниципальной подпрограмме.</w:t>
      </w:r>
    </w:p>
    <w:p w14:paraId="0CC62065" w14:textId="77777777" w:rsidR="009707BA" w:rsidRPr="00A35C62" w:rsidRDefault="009707BA" w:rsidP="009707BA">
      <w:pPr>
        <w:pStyle w:val="a3"/>
        <w:shd w:val="clear" w:color="auto" w:fill="FFFFFF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27D56A2E" w14:textId="77777777" w:rsidR="009707BA" w:rsidRPr="009B526C" w:rsidRDefault="009707BA" w:rsidP="009707BA">
      <w:pPr>
        <w:numPr>
          <w:ilvl w:val="2"/>
          <w:numId w:val="9"/>
        </w:numPr>
        <w:shd w:val="clear" w:color="auto" w:fill="FFFFFF"/>
        <w:tabs>
          <w:tab w:val="left" w:pos="1276"/>
        </w:tabs>
        <w:spacing w:after="0" w:line="240" w:lineRule="auto"/>
        <w:ind w:right="709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Меры муниципального регулирования</w:t>
      </w:r>
    </w:p>
    <w:p w14:paraId="415735FC" w14:textId="77777777" w:rsidR="009707BA" w:rsidRPr="009B526C" w:rsidRDefault="009707BA" w:rsidP="009707B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548DD4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Меры муниципального регулирования не предусмотрены</w:t>
      </w:r>
      <w:r w:rsidRPr="009B526C">
        <w:rPr>
          <w:rFonts w:ascii="Times New Roman" w:hAnsi="Times New Roman"/>
          <w:color w:val="548DD4"/>
          <w:sz w:val="24"/>
          <w:szCs w:val="24"/>
        </w:rPr>
        <w:t>.</w:t>
      </w:r>
    </w:p>
    <w:p w14:paraId="49BEE521" w14:textId="77777777" w:rsidR="009707BA" w:rsidRPr="009B526C" w:rsidRDefault="009707BA" w:rsidP="00866622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Прогноз сводных показателей муниципальных заданий</w:t>
      </w:r>
    </w:p>
    <w:p w14:paraId="3B6901FF" w14:textId="77777777" w:rsidR="009707BA" w:rsidRPr="009B526C" w:rsidRDefault="009707BA" w:rsidP="009707B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B526C">
        <w:rPr>
          <w:rFonts w:ascii="Times New Roman" w:hAnsi="Times New Roman"/>
          <w:color w:val="000000"/>
          <w:sz w:val="24"/>
          <w:szCs w:val="24"/>
        </w:rPr>
        <w:t>Муниципальные задания на оказание муниципальных услуг (выполнение муниципальных работ) в рамках подпрограммы не формируются.</w:t>
      </w:r>
    </w:p>
    <w:p w14:paraId="467E79C4" w14:textId="3A44C15A" w:rsidR="009707BA" w:rsidRPr="009B526C" w:rsidRDefault="009707BA" w:rsidP="009707BA">
      <w:pPr>
        <w:autoSpaceDE w:val="0"/>
        <w:autoSpaceDN w:val="0"/>
        <w:adjustRightInd w:val="0"/>
        <w:spacing w:line="240" w:lineRule="auto"/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 xml:space="preserve">2.1.8. Взаимодействие с органами государственной </w:t>
      </w:r>
      <w:r w:rsidR="00A35C62">
        <w:rPr>
          <w:rFonts w:ascii="Times New Roman" w:hAnsi="Times New Roman"/>
          <w:b/>
          <w:sz w:val="24"/>
          <w:szCs w:val="24"/>
        </w:rPr>
        <w:t>власти</w:t>
      </w:r>
      <w:r w:rsidRPr="009B526C">
        <w:rPr>
          <w:rFonts w:ascii="Times New Roman" w:hAnsi="Times New Roman"/>
          <w:b/>
          <w:sz w:val="24"/>
          <w:szCs w:val="24"/>
        </w:rPr>
        <w:t>, организациями и гражданами</w:t>
      </w:r>
    </w:p>
    <w:p w14:paraId="7D121DC8" w14:textId="1434C691" w:rsidR="009707BA" w:rsidRPr="009B526C" w:rsidRDefault="009707BA" w:rsidP="009707BA">
      <w:pPr>
        <w:shd w:val="clear" w:color="auto" w:fill="FFFFFF"/>
        <w:spacing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Во взаимодействии с органами государственной власти Удмуртской Республики решаются вопросы создания новых и реконструкции существующих спортивных объектов в Вавожском районе.</w:t>
      </w:r>
      <w:r w:rsidR="00A35C62">
        <w:rPr>
          <w:rFonts w:ascii="Times New Roman" w:hAnsi="Times New Roman"/>
          <w:sz w:val="24"/>
          <w:szCs w:val="24"/>
        </w:rPr>
        <w:t xml:space="preserve"> </w:t>
      </w:r>
      <w:r w:rsidRPr="009B526C">
        <w:rPr>
          <w:rFonts w:ascii="Times New Roman" w:hAnsi="Times New Roman"/>
          <w:sz w:val="24"/>
          <w:szCs w:val="24"/>
        </w:rPr>
        <w:t>С органами государственной власти Удмуртской Республики, органами местного самоуправления, государственными и муниципальными учреждениями физической культуры и спорта в Удмуртской Республике осуществляется взаимодействие в целях согласованной организации и проведения физкультурно-массовых мероприятий.</w:t>
      </w:r>
      <w:r w:rsidR="00A35C62">
        <w:rPr>
          <w:rFonts w:ascii="Times New Roman" w:hAnsi="Times New Roman"/>
          <w:sz w:val="24"/>
          <w:szCs w:val="24"/>
        </w:rPr>
        <w:t xml:space="preserve"> </w:t>
      </w:r>
      <w:r w:rsidRPr="009B526C">
        <w:rPr>
          <w:rFonts w:ascii="Times New Roman" w:hAnsi="Times New Roman"/>
          <w:sz w:val="24"/>
          <w:szCs w:val="24"/>
        </w:rPr>
        <w:t xml:space="preserve">Непосредственное участие в организации и проведении физкультурно-массовых мероприятий принимают </w:t>
      </w:r>
      <w:r w:rsidR="00A35C62">
        <w:rPr>
          <w:rFonts w:ascii="Times New Roman" w:hAnsi="Times New Roman"/>
          <w:sz w:val="24"/>
          <w:szCs w:val="24"/>
        </w:rPr>
        <w:t>территориальные отделы и сектора Администрации</w:t>
      </w:r>
      <w:r w:rsidR="00A35C62" w:rsidRPr="009B526C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A35C62">
        <w:rPr>
          <w:rFonts w:ascii="Times New Roman" w:hAnsi="Times New Roman"/>
          <w:sz w:val="24"/>
          <w:szCs w:val="24"/>
        </w:rPr>
        <w:t>Муниципальный</w:t>
      </w:r>
      <w:r w:rsidR="00C94A91">
        <w:rPr>
          <w:rFonts w:ascii="Times New Roman" w:hAnsi="Times New Roman"/>
          <w:sz w:val="24"/>
          <w:szCs w:val="24"/>
        </w:rPr>
        <w:t xml:space="preserve"> </w:t>
      </w:r>
      <w:r w:rsidR="00A35C62">
        <w:rPr>
          <w:rFonts w:ascii="Times New Roman" w:hAnsi="Times New Roman"/>
          <w:sz w:val="24"/>
          <w:szCs w:val="24"/>
        </w:rPr>
        <w:t xml:space="preserve">округ </w:t>
      </w:r>
      <w:r w:rsidR="00A35C62" w:rsidRPr="009B526C">
        <w:rPr>
          <w:rFonts w:ascii="Times New Roman" w:hAnsi="Times New Roman"/>
          <w:sz w:val="24"/>
          <w:szCs w:val="24"/>
        </w:rPr>
        <w:t>Вавожский район</w:t>
      </w:r>
      <w:r w:rsidR="00A35C62">
        <w:rPr>
          <w:rFonts w:ascii="Times New Roman" w:hAnsi="Times New Roman"/>
          <w:sz w:val="24"/>
          <w:szCs w:val="24"/>
        </w:rPr>
        <w:t xml:space="preserve"> Удмуртской Республики».</w:t>
      </w:r>
      <w:r w:rsidR="00A35C62" w:rsidRPr="009B526C">
        <w:rPr>
          <w:rFonts w:ascii="Times New Roman" w:hAnsi="Times New Roman"/>
          <w:sz w:val="24"/>
          <w:szCs w:val="24"/>
        </w:rPr>
        <w:t xml:space="preserve"> </w:t>
      </w:r>
      <w:r w:rsidRPr="009B526C">
        <w:rPr>
          <w:rFonts w:ascii="Times New Roman" w:hAnsi="Times New Roman"/>
          <w:bCs/>
          <w:sz w:val="24"/>
          <w:szCs w:val="24"/>
        </w:rPr>
        <w:t xml:space="preserve">В реализации подпрограммы принимают участие учреждения и общественные организации: МАУ ВР ФОК </w:t>
      </w:r>
      <w:r w:rsidR="00A35C62">
        <w:rPr>
          <w:rFonts w:ascii="Times New Roman" w:hAnsi="Times New Roman"/>
          <w:bCs/>
          <w:sz w:val="24"/>
          <w:szCs w:val="24"/>
        </w:rPr>
        <w:t>«Здоровье», Управление</w:t>
      </w:r>
      <w:r w:rsidRPr="009B526C">
        <w:rPr>
          <w:rFonts w:ascii="Times New Roman" w:hAnsi="Times New Roman"/>
          <w:bCs/>
          <w:sz w:val="24"/>
          <w:szCs w:val="24"/>
        </w:rPr>
        <w:t xml:space="preserve"> образования, Совет ветеранов, Совет инвалидов, </w:t>
      </w:r>
      <w:r w:rsidR="00A35C62">
        <w:rPr>
          <w:rFonts w:ascii="Times New Roman" w:hAnsi="Times New Roman"/>
          <w:bCs/>
          <w:sz w:val="24"/>
          <w:szCs w:val="24"/>
        </w:rPr>
        <w:t>Общественные организации</w:t>
      </w:r>
      <w:r w:rsidRPr="009B526C">
        <w:rPr>
          <w:rFonts w:ascii="Times New Roman" w:hAnsi="Times New Roman"/>
          <w:bCs/>
          <w:sz w:val="24"/>
          <w:szCs w:val="24"/>
        </w:rPr>
        <w:t>.</w:t>
      </w:r>
      <w:r w:rsidR="00A35C62">
        <w:rPr>
          <w:rFonts w:ascii="Times New Roman" w:hAnsi="Times New Roman"/>
          <w:bCs/>
          <w:sz w:val="24"/>
          <w:szCs w:val="24"/>
        </w:rPr>
        <w:t xml:space="preserve"> </w:t>
      </w:r>
      <w:r w:rsidRPr="009B526C">
        <w:rPr>
          <w:rFonts w:ascii="Times New Roman" w:hAnsi="Times New Roman"/>
          <w:sz w:val="24"/>
          <w:szCs w:val="24"/>
        </w:rPr>
        <w:t>В рамках подпрограммы планируется развивать систему обратной связи с участниками, в том числе в части рассмотрения и реагирования на жалобы и предложения по совершенствованию их работы, внедрения системы регулярного мониторинга удовлетворенности потребителей качеством и доступностью организации физической культуры и спорта в районе.</w:t>
      </w:r>
    </w:p>
    <w:p w14:paraId="3B0D69BB" w14:textId="77777777" w:rsidR="009707BA" w:rsidRPr="00EF6D74" w:rsidRDefault="009707BA" w:rsidP="009707BA">
      <w:pPr>
        <w:numPr>
          <w:ilvl w:val="2"/>
          <w:numId w:val="10"/>
        </w:numPr>
        <w:tabs>
          <w:tab w:val="left" w:pos="336"/>
        </w:tabs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D74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14:paraId="0C9E1051" w14:textId="77777777" w:rsidR="009707BA" w:rsidRPr="009B526C" w:rsidRDefault="009707BA" w:rsidP="009707BA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Сведения о ресурсном обеспечении подпрограммы по годам реализации (в тыс. руб.):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2552"/>
        <w:gridCol w:w="1984"/>
        <w:gridCol w:w="1880"/>
      </w:tblGrid>
      <w:tr w:rsidR="002B1D49" w:rsidRPr="009B526C" w14:paraId="294007E7" w14:textId="77777777" w:rsidTr="002B1D49">
        <w:trPr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26E49DB0" w14:textId="77777777" w:rsidR="002B1D49" w:rsidRPr="009B526C" w:rsidRDefault="002B1D49" w:rsidP="00A35C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822D80" w14:textId="77777777" w:rsidR="002B1D49" w:rsidRPr="009B526C" w:rsidRDefault="002B1D49" w:rsidP="00A35C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1842B2" w14:textId="77777777" w:rsidR="002B1D49" w:rsidRPr="009B526C" w:rsidRDefault="002B1D49" w:rsidP="00A35C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9C36D2D" w14:textId="77777777" w:rsidR="002B1D49" w:rsidRPr="009B526C" w:rsidRDefault="002B1D49" w:rsidP="00A35C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з бюджета УР</w:t>
            </w:r>
          </w:p>
        </w:tc>
      </w:tr>
      <w:tr w:rsidR="00622839" w:rsidRPr="009B526C" w14:paraId="7C6EBCFD" w14:textId="77777777" w:rsidTr="002B1D49">
        <w:trPr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187BF75F" w14:textId="12120ECB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CDB1CE" w14:textId="58E4E5F8" w:rsidR="00622839" w:rsidRPr="003B7A70" w:rsidRDefault="00622839" w:rsidP="0062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819">
              <w:rPr>
                <w:rFonts w:ascii="Times New Roman" w:hAnsi="Times New Roman"/>
                <w:sz w:val="24"/>
                <w:szCs w:val="24"/>
              </w:rPr>
              <w:t>168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E1819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2B11CF" w14:textId="0FB8826B" w:rsidR="00622839" w:rsidRPr="003B7A70" w:rsidRDefault="00622839" w:rsidP="0062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16003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B573A92" w14:textId="466464D7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853,2</w:t>
            </w:r>
          </w:p>
        </w:tc>
      </w:tr>
      <w:tr w:rsidR="00622839" w:rsidRPr="009B526C" w14:paraId="623C158C" w14:textId="77777777" w:rsidTr="002B1D49">
        <w:trPr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3F5540D4" w14:textId="29DC652A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A4D5DD" w14:textId="3702BB8F" w:rsidR="00622839" w:rsidRPr="003B7A70" w:rsidRDefault="00622839" w:rsidP="0062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70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AD58C1" w14:textId="4531EE04" w:rsidR="00622839" w:rsidRPr="003B7A70" w:rsidRDefault="00622839" w:rsidP="0062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17113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F3292F1" w14:textId="2F5E8649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2839" w:rsidRPr="009B526C" w14:paraId="3C3D42B3" w14:textId="77777777" w:rsidTr="002B1D49">
        <w:trPr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36137F37" w14:textId="6A84E545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043547" w14:textId="01FBE6BA" w:rsidR="00622839" w:rsidRPr="003B7A70" w:rsidRDefault="00622839" w:rsidP="0062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18362,7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7CA588" w14:textId="21A38A7B" w:rsidR="00622839" w:rsidRPr="003B7A70" w:rsidRDefault="00622839" w:rsidP="00622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18362,7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1E729DA" w14:textId="3588D316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2839" w:rsidRPr="009B526C" w14:paraId="1D7C8575" w14:textId="77777777" w:rsidTr="002B1D49">
        <w:trPr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153490D7" w14:textId="4E2FFF63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A54A58" w14:textId="259949D4" w:rsidR="00622839" w:rsidRPr="003B7A70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70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206,9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21DB54" w14:textId="3C1733C8" w:rsidR="00622839" w:rsidRPr="003B7A70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70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206,9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9E7D254" w14:textId="2F849CA6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2839" w:rsidRPr="009B526C" w14:paraId="5D84CB4D" w14:textId="77777777" w:rsidTr="002B1D49">
        <w:trPr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4D18A209" w14:textId="28B3AD63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0D0684" w14:textId="3BDE1C97" w:rsidR="00622839" w:rsidRPr="003B7A70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201,1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FC83A" w14:textId="1AFA6F0E" w:rsidR="00622839" w:rsidRPr="003B7A70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201,1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B711D7B" w14:textId="06C5F8D3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2839" w:rsidRPr="009B526C" w14:paraId="711CBBD3" w14:textId="77777777" w:rsidTr="002B1D49">
        <w:trPr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4A783E16" w14:textId="0D5882C3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F2A82A" w14:textId="03BF787F" w:rsidR="00622839" w:rsidRPr="003B7A70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70">
              <w:rPr>
                <w:rFonts w:ascii="Times New Roman" w:hAnsi="Times New Roman"/>
                <w:sz w:val="24"/>
                <w:szCs w:val="24"/>
              </w:rPr>
              <w:t>21570,4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A0263" w14:textId="0162F3D0" w:rsidR="00622839" w:rsidRPr="003B7A70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70">
              <w:rPr>
                <w:rFonts w:ascii="Times New Roman" w:hAnsi="Times New Roman"/>
                <w:sz w:val="24"/>
                <w:szCs w:val="24"/>
              </w:rPr>
              <w:t>21570,4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7AA7379" w14:textId="6ECB5852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2839" w:rsidRPr="009B526C" w14:paraId="0B1E87A9" w14:textId="77777777" w:rsidTr="002B1D49">
        <w:trPr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765E89CE" w14:textId="76E480F4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D9A34A" w14:textId="64D89062" w:rsidR="00622839" w:rsidRPr="003B7A70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21279,7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5A26AC" w14:textId="0B99AC8B" w:rsidR="00622839" w:rsidRPr="003B7A70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21279,7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08A77B0" w14:textId="56220134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2839" w:rsidRPr="009B526C" w14:paraId="37DCE907" w14:textId="77777777" w:rsidTr="002B1D49">
        <w:trPr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2D472773" w14:textId="7D19CCF9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3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14471" w14:textId="6B2AB829" w:rsidR="00622839" w:rsidRPr="003B7A70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39">
              <w:rPr>
                <w:rFonts w:ascii="Times New Roman" w:hAnsi="Times New Roman"/>
                <w:sz w:val="24"/>
                <w:szCs w:val="24"/>
              </w:rPr>
              <w:t>24938,04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B587A" w14:textId="3AD208B3" w:rsidR="00622839" w:rsidRPr="003B7A70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39">
              <w:rPr>
                <w:rFonts w:ascii="Times New Roman" w:hAnsi="Times New Roman"/>
                <w:sz w:val="24"/>
                <w:szCs w:val="24"/>
              </w:rPr>
              <w:t>23804,86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32E075B" w14:textId="12D5FB7D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2839">
              <w:rPr>
                <w:rFonts w:ascii="Times New Roman" w:hAnsi="Times New Roman"/>
                <w:color w:val="000000"/>
                <w:sz w:val="24"/>
                <w:szCs w:val="24"/>
              </w:rPr>
              <w:t>1133,18</w:t>
            </w:r>
          </w:p>
        </w:tc>
      </w:tr>
      <w:tr w:rsidR="00622839" w:rsidRPr="009B526C" w14:paraId="26897F7C" w14:textId="77777777" w:rsidTr="002B1D49">
        <w:trPr>
          <w:trHeight w:val="488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30E48983" w14:textId="28FCC21D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DD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C2382" w14:textId="02587460" w:rsidR="00622839" w:rsidRPr="00690465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26636,90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6AFF8E" w14:textId="28D3D150" w:rsidR="00622839" w:rsidRPr="00690465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24872,10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EDAAF71" w14:textId="7FA11D17" w:rsidR="00622839" w:rsidRPr="00690465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3EDD">
              <w:rPr>
                <w:rFonts w:ascii="Times New Roman" w:hAnsi="Times New Roman"/>
                <w:color w:val="000000"/>
                <w:sz w:val="24"/>
                <w:szCs w:val="24"/>
              </w:rPr>
              <w:t>1764,8</w:t>
            </w:r>
          </w:p>
        </w:tc>
      </w:tr>
      <w:tr w:rsidR="00622839" w:rsidRPr="009B526C" w14:paraId="25F94A62" w14:textId="77777777" w:rsidTr="002B1D49">
        <w:trPr>
          <w:trHeight w:val="451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03EC6E39" w14:textId="2A1903E8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DD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4D40B3" w14:textId="4D72E608" w:rsidR="00622839" w:rsidRPr="00690465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30672,36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B7CB26" w14:textId="4052D71B" w:rsidR="00622839" w:rsidRPr="00690465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29887,86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BF94C83" w14:textId="02F8E9E8" w:rsidR="00622839" w:rsidRPr="00690465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784,5</w:t>
            </w:r>
          </w:p>
        </w:tc>
      </w:tr>
      <w:tr w:rsidR="00622839" w:rsidRPr="009B526C" w14:paraId="2331FD97" w14:textId="77777777" w:rsidTr="002B1D49">
        <w:trPr>
          <w:trHeight w:val="851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67A750C4" w14:textId="76B9F954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DD">
              <w:rPr>
                <w:rFonts w:ascii="Times New Roman" w:hAnsi="Times New Roman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D24DC4" w14:textId="0CCD955E" w:rsidR="00622839" w:rsidRPr="00690465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23342,4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FE1485" w14:textId="6F291663" w:rsidR="00622839" w:rsidRPr="00690465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23342,4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C66149F" w14:textId="19D68594" w:rsidR="00622839" w:rsidRPr="00690465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2839" w:rsidRPr="009B526C" w14:paraId="373C60FA" w14:textId="77777777" w:rsidTr="002B1D49">
        <w:trPr>
          <w:trHeight w:val="851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4FDA5E00" w14:textId="0AF7CCFB" w:rsidR="00622839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DD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54FF2B" w14:textId="36B4BE5A" w:rsidR="00622839" w:rsidRPr="00690465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23342,4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CDCDF0" w14:textId="011BF72A" w:rsidR="00622839" w:rsidRPr="00690465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23342,4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C626EAC" w14:textId="0E612680" w:rsidR="00622839" w:rsidRPr="00690465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2839" w:rsidRPr="009B526C" w14:paraId="61D81576" w14:textId="77777777" w:rsidTr="002B1D49">
        <w:trPr>
          <w:trHeight w:val="851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22611BE8" w14:textId="116EA9CE" w:rsidR="00622839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DD">
              <w:rPr>
                <w:rFonts w:ascii="Times New Roman" w:hAnsi="Times New Roman"/>
                <w:sz w:val="24"/>
                <w:szCs w:val="24"/>
              </w:rPr>
              <w:t>2027г.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7858E5" w14:textId="6E29083D" w:rsidR="00622839" w:rsidRPr="00690465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23342,4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F6F2DA" w14:textId="77D1B4AD" w:rsidR="00622839" w:rsidRPr="00690465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23342,4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65CF6EBC" w14:textId="70195AFC" w:rsidR="00622839" w:rsidRPr="00690465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2839" w:rsidRPr="009B526C" w14:paraId="69486BC8" w14:textId="77777777" w:rsidTr="002B1D49">
        <w:trPr>
          <w:trHeight w:val="851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39BC30AD" w14:textId="6242EDFB" w:rsidR="00622839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DD">
              <w:rPr>
                <w:rFonts w:ascii="Times New Roman" w:hAnsi="Times New Roman"/>
                <w:sz w:val="24"/>
                <w:szCs w:val="24"/>
              </w:rPr>
              <w:t>2028г.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A42A67" w14:textId="60B0F863" w:rsidR="00622839" w:rsidRPr="00690465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23342,4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FB64D2" w14:textId="2D7DB622" w:rsidR="00622839" w:rsidRPr="00690465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23342,4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65796FF" w14:textId="6B43AB9B" w:rsidR="00622839" w:rsidRPr="00690465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2839" w:rsidRPr="009B526C" w14:paraId="7E227244" w14:textId="77777777" w:rsidTr="005B4743">
        <w:trPr>
          <w:trHeight w:val="576"/>
          <w:jc w:val="center"/>
        </w:trPr>
        <w:tc>
          <w:tcPr>
            <w:tcW w:w="2451" w:type="dxa"/>
            <w:shd w:val="clear" w:color="auto" w:fill="auto"/>
            <w:vAlign w:val="center"/>
          </w:tcPr>
          <w:p w14:paraId="1A5BCBDF" w14:textId="1A2629B0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39">
              <w:rPr>
                <w:rFonts w:ascii="Times New Roman" w:hAnsi="Times New Roman"/>
                <w:sz w:val="24"/>
                <w:szCs w:val="24"/>
              </w:rPr>
              <w:t>Итого 2015-2028 гг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A8F949" w14:textId="1155E0EE" w:rsidR="00622839" w:rsidRPr="00C21749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2839">
              <w:rPr>
                <w:rFonts w:ascii="Times New Roman" w:hAnsi="Times New Roman"/>
                <w:sz w:val="24"/>
                <w:szCs w:val="24"/>
              </w:rPr>
              <w:t>310206,9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70461A" w14:textId="500F274F" w:rsidR="00622839" w:rsidRPr="00C21749" w:rsidRDefault="00622839" w:rsidP="0062283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2839">
              <w:rPr>
                <w:rFonts w:ascii="Times New Roman" w:hAnsi="Times New Roman"/>
                <w:sz w:val="24"/>
                <w:szCs w:val="24"/>
              </w:rPr>
              <w:t>305671,2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53E3274" w14:textId="45A183FF" w:rsidR="00622839" w:rsidRPr="009B526C" w:rsidRDefault="00622839" w:rsidP="006228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2839">
              <w:rPr>
                <w:rFonts w:ascii="Times New Roman" w:hAnsi="Times New Roman"/>
                <w:sz w:val="24"/>
                <w:szCs w:val="24"/>
              </w:rPr>
              <w:t>4535,68</w:t>
            </w:r>
          </w:p>
        </w:tc>
      </w:tr>
    </w:tbl>
    <w:p w14:paraId="0A868AA6" w14:textId="77777777" w:rsidR="009707BA" w:rsidRPr="009B526C" w:rsidRDefault="009707BA" w:rsidP="009707BA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B526C">
        <w:rPr>
          <w:rFonts w:ascii="Times New Roman" w:hAnsi="Times New Roman"/>
          <w:color w:val="FF0000"/>
          <w:sz w:val="24"/>
          <w:szCs w:val="24"/>
        </w:rPr>
        <w:t xml:space="preserve">     </w:t>
      </w:r>
    </w:p>
    <w:p w14:paraId="6681C42A" w14:textId="77777777" w:rsidR="009707BA" w:rsidRPr="009B526C" w:rsidRDefault="009707BA" w:rsidP="009707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Источниками ресурсного обеспечения подпрограммы являются:</w:t>
      </w:r>
    </w:p>
    <w:p w14:paraId="1B4F7280" w14:textId="77777777" w:rsidR="009707BA" w:rsidRPr="00DF5C50" w:rsidRDefault="009707BA" w:rsidP="009707BA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F5C50">
        <w:rPr>
          <w:rFonts w:ascii="Times New Roman" w:hAnsi="Times New Roman"/>
          <w:sz w:val="24"/>
          <w:szCs w:val="24"/>
        </w:rPr>
        <w:t>средства бю</w:t>
      </w:r>
      <w:r w:rsidR="00EB7A3C" w:rsidRPr="00DF5C50">
        <w:rPr>
          <w:rFonts w:ascii="Times New Roman" w:hAnsi="Times New Roman"/>
          <w:sz w:val="24"/>
          <w:szCs w:val="24"/>
        </w:rPr>
        <w:t>джета Вавожского</w:t>
      </w:r>
      <w:r w:rsidRPr="00DF5C50">
        <w:rPr>
          <w:rFonts w:ascii="Times New Roman" w:hAnsi="Times New Roman"/>
          <w:sz w:val="24"/>
          <w:szCs w:val="24"/>
        </w:rPr>
        <w:t xml:space="preserve">   район</w:t>
      </w:r>
      <w:r w:rsidR="00EB7A3C" w:rsidRPr="00DF5C50">
        <w:rPr>
          <w:rFonts w:ascii="Times New Roman" w:hAnsi="Times New Roman"/>
          <w:sz w:val="24"/>
          <w:szCs w:val="24"/>
        </w:rPr>
        <w:t>а</w:t>
      </w:r>
      <w:r w:rsidRPr="00DF5C50">
        <w:rPr>
          <w:rFonts w:ascii="Times New Roman" w:hAnsi="Times New Roman"/>
          <w:sz w:val="24"/>
          <w:szCs w:val="24"/>
        </w:rPr>
        <w:t>, в том числе:</w:t>
      </w:r>
    </w:p>
    <w:p w14:paraId="51E859E9" w14:textId="77777777" w:rsidR="009707BA" w:rsidRPr="00DF5C50" w:rsidRDefault="009707BA" w:rsidP="009707B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5C50">
        <w:rPr>
          <w:rFonts w:ascii="Times New Roman" w:hAnsi="Times New Roman"/>
          <w:color w:val="000000"/>
          <w:sz w:val="24"/>
          <w:szCs w:val="24"/>
        </w:rPr>
        <w:t>-       собственные средства бюджета муниципального образования</w:t>
      </w:r>
    </w:p>
    <w:p w14:paraId="59CE2F70" w14:textId="505F1FCA" w:rsidR="009707BA" w:rsidRPr="009B526C" w:rsidRDefault="009707BA" w:rsidP="00A35C62">
      <w:pPr>
        <w:keepNext/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2) в качестве дополнительных (иных) источников финансирования мероприятий подпрограммы могут быть средства, полученные от иных организаций в рамках проведения спортивных мероприятий.</w:t>
      </w:r>
    </w:p>
    <w:p w14:paraId="55FEB5D3" w14:textId="60126E10" w:rsidR="009707BA" w:rsidRPr="009B526C" w:rsidRDefault="009707BA" w:rsidP="00A35C62">
      <w:pPr>
        <w:keepNext/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  Общий объем финансирования мероп</w:t>
      </w:r>
      <w:r w:rsidR="00657E30">
        <w:rPr>
          <w:rFonts w:ascii="Times New Roman" w:hAnsi="Times New Roman"/>
          <w:sz w:val="24"/>
          <w:szCs w:val="24"/>
        </w:rPr>
        <w:t>риятий подпрограммы за 2015-2028</w:t>
      </w:r>
      <w:r w:rsidRPr="009B526C">
        <w:rPr>
          <w:rFonts w:ascii="Times New Roman" w:hAnsi="Times New Roman"/>
          <w:sz w:val="24"/>
          <w:szCs w:val="24"/>
        </w:rPr>
        <w:t xml:space="preserve"> годы составит </w:t>
      </w:r>
      <w:r w:rsidR="00FA00AC">
        <w:rPr>
          <w:rFonts w:ascii="Times New Roman" w:hAnsi="Times New Roman"/>
          <w:sz w:val="24"/>
          <w:szCs w:val="24"/>
        </w:rPr>
        <w:t>315862,19</w:t>
      </w:r>
      <w:r w:rsidR="003438A0">
        <w:rPr>
          <w:rFonts w:ascii="Times New Roman" w:hAnsi="Times New Roman"/>
          <w:sz w:val="24"/>
          <w:szCs w:val="24"/>
        </w:rPr>
        <w:t xml:space="preserve"> </w:t>
      </w:r>
      <w:r w:rsidRPr="009B526C">
        <w:rPr>
          <w:rFonts w:ascii="Times New Roman" w:hAnsi="Times New Roman"/>
          <w:sz w:val="24"/>
          <w:szCs w:val="24"/>
        </w:rPr>
        <w:t xml:space="preserve">тыс. рублей, за счет собственных средств бюджета </w:t>
      </w:r>
      <w:r w:rsidR="00FA00AC">
        <w:rPr>
          <w:rFonts w:ascii="Times New Roman" w:hAnsi="Times New Roman"/>
          <w:sz w:val="24"/>
          <w:szCs w:val="24"/>
        </w:rPr>
        <w:t>311326,51</w:t>
      </w:r>
      <w:r w:rsidR="003438A0">
        <w:rPr>
          <w:rFonts w:ascii="Times New Roman" w:hAnsi="Times New Roman"/>
          <w:sz w:val="24"/>
          <w:szCs w:val="24"/>
        </w:rPr>
        <w:t xml:space="preserve"> </w:t>
      </w:r>
      <w:r w:rsidR="00A35C62">
        <w:rPr>
          <w:rFonts w:ascii="Times New Roman" w:hAnsi="Times New Roman"/>
          <w:sz w:val="24"/>
          <w:szCs w:val="24"/>
        </w:rPr>
        <w:t>тыс.</w:t>
      </w:r>
      <w:r w:rsidR="00C94A91">
        <w:rPr>
          <w:rFonts w:ascii="Times New Roman" w:hAnsi="Times New Roman"/>
          <w:sz w:val="24"/>
          <w:szCs w:val="24"/>
        </w:rPr>
        <w:t xml:space="preserve"> </w:t>
      </w:r>
      <w:r w:rsidR="00A35C62">
        <w:rPr>
          <w:rFonts w:ascii="Times New Roman" w:hAnsi="Times New Roman"/>
          <w:sz w:val="24"/>
          <w:szCs w:val="24"/>
        </w:rPr>
        <w:t>рублей</w:t>
      </w:r>
      <w:r w:rsidRPr="009B526C">
        <w:rPr>
          <w:rFonts w:ascii="Times New Roman" w:hAnsi="Times New Roman"/>
          <w:sz w:val="24"/>
          <w:szCs w:val="24"/>
        </w:rPr>
        <w:t>.</w:t>
      </w:r>
    </w:p>
    <w:p w14:paraId="27924D33" w14:textId="6C536824" w:rsidR="009707BA" w:rsidRPr="009B526C" w:rsidRDefault="009707BA" w:rsidP="00A35C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Средства на капитальное строительство и реконструкцию спортивных объектов Вавожского района будут учтены в подпрограмме по мере решения вопросов о включении соответствующих объектов в адресную инвестиционную подпрограмму Удмуртской Республики.</w:t>
      </w:r>
    </w:p>
    <w:p w14:paraId="32A8666F" w14:textId="3E154E9A" w:rsidR="009707BA" w:rsidRPr="009B526C" w:rsidRDefault="009707BA" w:rsidP="00A35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   Расходы на содержание исполнителей мероприятий подпрограммы учтены в составе расходов на содержание Администр</w:t>
      </w:r>
      <w:r w:rsidR="00EB7A3C">
        <w:rPr>
          <w:rFonts w:ascii="Times New Roman" w:hAnsi="Times New Roman"/>
          <w:sz w:val="24"/>
          <w:szCs w:val="24"/>
        </w:rPr>
        <w:t>ации Вавожского района</w:t>
      </w:r>
      <w:r w:rsidRPr="009B526C">
        <w:rPr>
          <w:rFonts w:ascii="Times New Roman" w:hAnsi="Times New Roman"/>
          <w:sz w:val="24"/>
          <w:szCs w:val="24"/>
        </w:rPr>
        <w:t xml:space="preserve"> (Муниципальная подпрограмма муниципального образования «</w:t>
      </w:r>
      <w:r w:rsidR="00A35C62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9B526C">
        <w:rPr>
          <w:rFonts w:ascii="Times New Roman" w:hAnsi="Times New Roman"/>
          <w:sz w:val="24"/>
          <w:szCs w:val="24"/>
        </w:rPr>
        <w:t>Вавожский район</w:t>
      </w:r>
      <w:r w:rsidR="00A35C62">
        <w:rPr>
          <w:rFonts w:ascii="Times New Roman" w:hAnsi="Times New Roman"/>
          <w:sz w:val="24"/>
          <w:szCs w:val="24"/>
        </w:rPr>
        <w:t xml:space="preserve"> Удмуртский район</w:t>
      </w:r>
      <w:r w:rsidRPr="009B526C">
        <w:rPr>
          <w:rFonts w:ascii="Times New Roman" w:hAnsi="Times New Roman"/>
          <w:sz w:val="24"/>
          <w:szCs w:val="24"/>
        </w:rPr>
        <w:t>» «Муницип</w:t>
      </w:r>
      <w:r w:rsidR="00657E30">
        <w:rPr>
          <w:rFonts w:ascii="Times New Roman" w:hAnsi="Times New Roman"/>
          <w:sz w:val="24"/>
          <w:szCs w:val="24"/>
        </w:rPr>
        <w:t>альное управление на 2015 – 2028</w:t>
      </w:r>
      <w:r w:rsidRPr="009B526C">
        <w:rPr>
          <w:rFonts w:ascii="Times New Roman" w:hAnsi="Times New Roman"/>
          <w:sz w:val="24"/>
          <w:szCs w:val="24"/>
        </w:rPr>
        <w:t xml:space="preserve"> годы», подпрограмма «Организация муниципального управления»).  </w:t>
      </w:r>
    </w:p>
    <w:p w14:paraId="016E800D" w14:textId="77777777" w:rsidR="009707BA" w:rsidRPr="009B526C" w:rsidRDefault="009707BA" w:rsidP="00A35C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   Ресурсное обеспечение подпрограммы за счет средств бюдж</w:t>
      </w:r>
      <w:r w:rsidR="00EB7A3C">
        <w:rPr>
          <w:rFonts w:ascii="Times New Roman" w:hAnsi="Times New Roman"/>
          <w:sz w:val="24"/>
          <w:szCs w:val="24"/>
        </w:rPr>
        <w:t>ета Вавожского</w:t>
      </w:r>
      <w:r w:rsidRPr="009B526C">
        <w:rPr>
          <w:rFonts w:ascii="Times New Roman" w:hAnsi="Times New Roman"/>
          <w:sz w:val="24"/>
          <w:szCs w:val="24"/>
        </w:rPr>
        <w:t xml:space="preserve"> район</w:t>
      </w:r>
      <w:r w:rsidR="00EB7A3C">
        <w:rPr>
          <w:rFonts w:ascii="Times New Roman" w:hAnsi="Times New Roman"/>
          <w:sz w:val="24"/>
          <w:szCs w:val="24"/>
        </w:rPr>
        <w:t>а</w:t>
      </w:r>
      <w:r w:rsidRPr="009B526C">
        <w:rPr>
          <w:rFonts w:ascii="Times New Roman" w:hAnsi="Times New Roman"/>
          <w:sz w:val="24"/>
          <w:szCs w:val="24"/>
        </w:rPr>
        <w:t xml:space="preserve"> подлежит уточнению в рамках бюджетного цикла.</w:t>
      </w:r>
    </w:p>
    <w:p w14:paraId="07333064" w14:textId="77777777" w:rsidR="009707BA" w:rsidRPr="00A35C62" w:rsidRDefault="009707BA" w:rsidP="009707BA">
      <w:pPr>
        <w:pStyle w:val="a3"/>
        <w:tabs>
          <w:tab w:val="left" w:pos="33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 xml:space="preserve">        </w:t>
      </w:r>
      <w:r w:rsidRPr="00A35C62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средств бюд</w:t>
      </w:r>
      <w:r w:rsidR="00EB7A3C" w:rsidRPr="00A35C62">
        <w:rPr>
          <w:rFonts w:ascii="Times New Roman" w:hAnsi="Times New Roman"/>
          <w:sz w:val="24"/>
          <w:szCs w:val="24"/>
        </w:rPr>
        <w:t>жета Вавожского</w:t>
      </w:r>
      <w:r w:rsidRPr="00A35C62">
        <w:rPr>
          <w:rFonts w:ascii="Times New Roman" w:hAnsi="Times New Roman"/>
          <w:sz w:val="24"/>
          <w:szCs w:val="24"/>
        </w:rPr>
        <w:t xml:space="preserve"> район</w:t>
      </w:r>
      <w:r w:rsidR="00EB7A3C" w:rsidRPr="00A35C62">
        <w:rPr>
          <w:rFonts w:ascii="Times New Roman" w:hAnsi="Times New Roman"/>
          <w:sz w:val="24"/>
          <w:szCs w:val="24"/>
        </w:rPr>
        <w:t>а</w:t>
      </w:r>
      <w:r w:rsidRPr="00A35C62">
        <w:rPr>
          <w:rFonts w:ascii="Times New Roman" w:hAnsi="Times New Roman"/>
          <w:sz w:val="24"/>
          <w:szCs w:val="24"/>
        </w:rPr>
        <w:t xml:space="preserve"> представлено в приложении 5 к муниципальной подпрограмме.</w:t>
      </w:r>
    </w:p>
    <w:p w14:paraId="51D4329C" w14:textId="77777777" w:rsidR="009707BA" w:rsidRPr="009B526C" w:rsidRDefault="009707BA" w:rsidP="009707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  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подпрограмме.</w:t>
      </w:r>
    </w:p>
    <w:p w14:paraId="54A67E8C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2.1.10. Риски и меры по управлению рисками.</w:t>
      </w:r>
    </w:p>
    <w:p w14:paraId="1251AA5D" w14:textId="77777777" w:rsidR="009707BA" w:rsidRPr="009B526C" w:rsidRDefault="009707BA" w:rsidP="00DF5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Организационные риски связаны с необходимостью взаимодействия и организации для достижения целей и задач подпрограммы многих участников (исполнительных органов государственной власти Удмуртской Республики, органов местного самоуправления, спортивных федераций, образовательных организаций, работодателей, собственников спортивных объектов). Меры по управлению организационными рисками: мониторинг реализации мероприятий подпрограммы; координация деятельности участников реализации подпрограммы; закрепление персональной ответственности за руководителями и специалистами ОМСУ за достижение поставленных целей и задач. </w:t>
      </w:r>
    </w:p>
    <w:p w14:paraId="62015BAB" w14:textId="77777777" w:rsidR="009707BA" w:rsidRPr="009B526C" w:rsidRDefault="009707BA" w:rsidP="00DF5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lastRenderedPageBreak/>
        <w:t xml:space="preserve">Финансовые риски обусловлены возможностью сокращения ресурсного обеспечения подпрограммы. Для управления рисками будут реализовываться меры по обоснованию необходимых средств на реализацию мероприятий подпрограммы в рамках бюджетного цикла, привлечению средств из внебюджетных источников, при необходимости - уточняться перечень и сроки реализации мероприятий подпрограммы. </w:t>
      </w:r>
    </w:p>
    <w:p w14:paraId="69269D90" w14:textId="77777777" w:rsidR="009707BA" w:rsidRPr="009B526C" w:rsidRDefault="009707BA" w:rsidP="00DF5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Финансовые риски также связаны с возможностью нецелевого и (или) неэффективного использования бюджетных средств в ходе реализации мероприятий подпрограммы. В качестве меры по управлению рисками предусматривается осуществление финансового контроля. </w:t>
      </w:r>
    </w:p>
    <w:p w14:paraId="0977937A" w14:textId="77777777" w:rsidR="009707BA" w:rsidRPr="009B526C" w:rsidRDefault="009707BA" w:rsidP="00DF5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Кадровые риски связаны с недостатком квалифицированных кадров в сфере физической культуры и спорта. Мерами по управлению рисками являются подготовка и переподготовка кадров, повышение оплаты труда и социальных гарантий в отрасли. </w:t>
      </w:r>
    </w:p>
    <w:p w14:paraId="4B6173F4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2.1.11. Конечные результаты и оценка эффективности</w:t>
      </w:r>
    </w:p>
    <w:p w14:paraId="74AA402A" w14:textId="77777777" w:rsidR="009707BA" w:rsidRPr="009B526C" w:rsidRDefault="009707BA" w:rsidP="009707B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Реализация основных положений Подпрограммы в рамках конкретных мероприятий позволит решить следующие проблемы:</w:t>
      </w:r>
    </w:p>
    <w:p w14:paraId="426C7402" w14:textId="77777777" w:rsidR="009707BA" w:rsidRPr="009B526C" w:rsidRDefault="009707BA" w:rsidP="00A35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1) улучшить состояние здоровья детей, подростков и молодежи;</w:t>
      </w:r>
    </w:p>
    <w:p w14:paraId="55AB482B" w14:textId="77777777" w:rsidR="009707BA" w:rsidRPr="009B526C" w:rsidRDefault="009707BA" w:rsidP="00A35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2) повысить показатель численности населения, активно занимающегося физической культурой и спортом;</w:t>
      </w:r>
    </w:p>
    <w:p w14:paraId="26FC727D" w14:textId="77777777" w:rsidR="009707BA" w:rsidRPr="009B526C" w:rsidRDefault="009707BA" w:rsidP="00A35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3) развить кадровый потенциал, повысить приток молодых специалистов в отрасль, "омолодить" состав профессиональных тренерских кадров и преподавателей физической культуры в образовательных учреждениях;</w:t>
      </w:r>
    </w:p>
    <w:p w14:paraId="3DC0E939" w14:textId="77777777" w:rsidR="009707BA" w:rsidRPr="009B526C" w:rsidRDefault="009707BA" w:rsidP="00A35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4) повысить показатель уровня вовлеченности в активную двигательную жизнь инвалидов и лиц с ограниченными возможностями здоровья, подготовить необходимое количество специалистов по адаптивной физической культуре;</w:t>
      </w:r>
    </w:p>
    <w:p w14:paraId="2CBFF1F2" w14:textId="77777777" w:rsidR="009707BA" w:rsidRPr="009B526C" w:rsidRDefault="009707BA" w:rsidP="00A35C62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5) повысить уровень обеспеченности объектами спорта и их модернизацию.</w:t>
      </w:r>
    </w:p>
    <w:p w14:paraId="5AB19A44" w14:textId="77777777" w:rsidR="009707BA" w:rsidRPr="009B526C" w:rsidRDefault="009707BA" w:rsidP="009707BA">
      <w:pPr>
        <w:keepNext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    В результат</w:t>
      </w:r>
      <w:r w:rsidR="00657E30">
        <w:rPr>
          <w:rFonts w:ascii="Times New Roman" w:hAnsi="Times New Roman"/>
          <w:sz w:val="24"/>
          <w:szCs w:val="24"/>
        </w:rPr>
        <w:t>е реализации Подпрограммы к 2028</w:t>
      </w:r>
      <w:r w:rsidRPr="009B526C">
        <w:rPr>
          <w:rFonts w:ascii="Times New Roman" w:hAnsi="Times New Roman"/>
          <w:sz w:val="24"/>
          <w:szCs w:val="24"/>
        </w:rPr>
        <w:t xml:space="preserve"> году предполагается увеличить долю населения Вавожского района, систематически занимающихся физической культурой и спортом до </w:t>
      </w:r>
      <w:r w:rsidR="00657E30">
        <w:rPr>
          <w:rFonts w:ascii="Times New Roman" w:hAnsi="Times New Roman"/>
          <w:sz w:val="24"/>
          <w:szCs w:val="24"/>
          <w:shd w:val="clear" w:color="auto" w:fill="FFFFFF"/>
        </w:rPr>
        <w:t>50</w:t>
      </w:r>
      <w:r w:rsidR="00272480">
        <w:rPr>
          <w:rFonts w:ascii="Times New Roman" w:hAnsi="Times New Roman"/>
          <w:sz w:val="24"/>
          <w:szCs w:val="24"/>
          <w:shd w:val="clear" w:color="auto" w:fill="FFFFFF"/>
        </w:rPr>
        <w:t>,6</w:t>
      </w:r>
      <w:r w:rsidRPr="009B526C">
        <w:rPr>
          <w:rFonts w:ascii="Times New Roman" w:hAnsi="Times New Roman"/>
          <w:sz w:val="24"/>
          <w:szCs w:val="24"/>
          <w:shd w:val="clear" w:color="auto" w:fill="FFFFFF"/>
        </w:rPr>
        <w:t>%;</w:t>
      </w:r>
      <w:r w:rsidRPr="009B526C">
        <w:rPr>
          <w:rFonts w:ascii="Times New Roman" w:hAnsi="Times New Roman"/>
          <w:sz w:val="24"/>
          <w:szCs w:val="24"/>
        </w:rPr>
        <w:t xml:space="preserve"> обеспечить ежегодный прирост количества детей и молодежи, регулярно занимающихся в спортивных секциях, клубах и иных объединениях</w:t>
      </w:r>
      <w:r w:rsidR="00657E30">
        <w:rPr>
          <w:rFonts w:ascii="Times New Roman" w:hAnsi="Times New Roman"/>
          <w:sz w:val="24"/>
          <w:szCs w:val="24"/>
        </w:rPr>
        <w:t xml:space="preserve"> спортивной направленности до 50</w:t>
      </w:r>
      <w:r w:rsidR="00272480">
        <w:rPr>
          <w:rFonts w:ascii="Times New Roman" w:hAnsi="Times New Roman"/>
          <w:sz w:val="24"/>
          <w:szCs w:val="24"/>
        </w:rPr>
        <w:t>,2</w:t>
      </w:r>
      <w:r w:rsidRPr="009B526C">
        <w:rPr>
          <w:rFonts w:ascii="Times New Roman" w:hAnsi="Times New Roman"/>
          <w:sz w:val="24"/>
          <w:szCs w:val="24"/>
        </w:rPr>
        <w:t>%; увеличить долю лиц с ограниченными возможностями здоровья и инвалидов, систематически занимающи</w:t>
      </w:r>
      <w:r w:rsidR="00272480">
        <w:rPr>
          <w:rFonts w:ascii="Times New Roman" w:hAnsi="Times New Roman"/>
          <w:sz w:val="24"/>
          <w:szCs w:val="24"/>
        </w:rPr>
        <w:t>хся физкультурой и спорто</w:t>
      </w:r>
      <w:r w:rsidR="00657E30">
        <w:rPr>
          <w:rFonts w:ascii="Times New Roman" w:hAnsi="Times New Roman"/>
          <w:sz w:val="24"/>
          <w:szCs w:val="24"/>
        </w:rPr>
        <w:t>м до 10</w:t>
      </w:r>
      <w:r w:rsidR="00272480">
        <w:rPr>
          <w:rFonts w:ascii="Times New Roman" w:hAnsi="Times New Roman"/>
          <w:sz w:val="24"/>
          <w:szCs w:val="24"/>
        </w:rPr>
        <w:t>,6</w:t>
      </w:r>
      <w:r w:rsidRPr="009B526C">
        <w:rPr>
          <w:rFonts w:ascii="Times New Roman" w:hAnsi="Times New Roman"/>
          <w:sz w:val="24"/>
          <w:szCs w:val="24"/>
        </w:rPr>
        <w:t xml:space="preserve">%; обеспечить увеличение количества проведенных физкультурных и спортивных мероприятий до </w:t>
      </w:r>
      <w:r w:rsidR="00272480">
        <w:rPr>
          <w:rFonts w:ascii="Times New Roman" w:hAnsi="Times New Roman"/>
          <w:sz w:val="24"/>
          <w:szCs w:val="24"/>
        </w:rPr>
        <w:t>6</w:t>
      </w:r>
      <w:r w:rsidR="00657E30">
        <w:rPr>
          <w:rFonts w:ascii="Times New Roman" w:hAnsi="Times New Roman"/>
          <w:sz w:val="24"/>
          <w:szCs w:val="24"/>
        </w:rPr>
        <w:t>8</w:t>
      </w:r>
    </w:p>
    <w:p w14:paraId="6A781C3C" w14:textId="77777777" w:rsidR="009707BA" w:rsidRPr="009B526C" w:rsidRDefault="009707BA" w:rsidP="009707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Подпрограмма 2.2</w:t>
      </w:r>
    </w:p>
    <w:p w14:paraId="1CE01B77" w14:textId="77777777" w:rsidR="00A35C62" w:rsidRDefault="009707BA" w:rsidP="00A35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«Создание условий для оказания медицинской помощи населению,</w:t>
      </w:r>
    </w:p>
    <w:p w14:paraId="5C8A6CC2" w14:textId="77777777" w:rsidR="009707BA" w:rsidRPr="009B526C" w:rsidRDefault="009707BA" w:rsidP="00A35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профилактика заболеваний и формирование здорового образа жизни»</w:t>
      </w:r>
    </w:p>
    <w:p w14:paraId="457B4816" w14:textId="77777777" w:rsidR="009707BA" w:rsidRPr="009B526C" w:rsidRDefault="009707BA" w:rsidP="009707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894644" w14:textId="77777777" w:rsidR="009707BA" w:rsidRPr="009B526C" w:rsidRDefault="009707BA" w:rsidP="009707B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Краткая характеристика (паспорт подпрограммы)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606"/>
      </w:tblGrid>
      <w:tr w:rsidR="009707BA" w:rsidRPr="009B526C" w14:paraId="2C1D8448" w14:textId="77777777" w:rsidTr="009B526C">
        <w:tc>
          <w:tcPr>
            <w:tcW w:w="3708" w:type="dxa"/>
          </w:tcPr>
          <w:p w14:paraId="1E59631D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26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606" w:type="dxa"/>
          </w:tcPr>
          <w:p w14:paraId="663C2327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Создание условий для оказания медицинской помощи населению, профилактика заболеваний и формирование здорового образа жизни.</w:t>
            </w:r>
          </w:p>
        </w:tc>
      </w:tr>
      <w:tr w:rsidR="009707BA" w:rsidRPr="009B526C" w14:paraId="01F1E273" w14:textId="77777777" w:rsidTr="009B526C">
        <w:tc>
          <w:tcPr>
            <w:tcW w:w="3708" w:type="dxa"/>
          </w:tcPr>
          <w:p w14:paraId="03689454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26C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 </w:t>
            </w:r>
          </w:p>
        </w:tc>
        <w:tc>
          <w:tcPr>
            <w:tcW w:w="6606" w:type="dxa"/>
          </w:tcPr>
          <w:p w14:paraId="5E0F09A5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 w:rsidR="00A35C62">
              <w:rPr>
                <w:rFonts w:ascii="Times New Roman" w:hAnsi="Times New Roman"/>
                <w:sz w:val="24"/>
                <w:szCs w:val="24"/>
              </w:rPr>
              <w:t>авы Администрации Вавожского района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по социальным вопросам.</w:t>
            </w:r>
          </w:p>
        </w:tc>
      </w:tr>
      <w:tr w:rsidR="009707BA" w:rsidRPr="009B526C" w14:paraId="078F38AC" w14:textId="77777777" w:rsidTr="009B526C">
        <w:tc>
          <w:tcPr>
            <w:tcW w:w="3708" w:type="dxa"/>
          </w:tcPr>
          <w:p w14:paraId="378911A5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26C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606" w:type="dxa"/>
          </w:tcPr>
          <w:p w14:paraId="2076C5CE" w14:textId="77777777" w:rsidR="009707BA" w:rsidRPr="009B526C" w:rsidRDefault="009707BA" w:rsidP="00A35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="00A35C62">
              <w:rPr>
                <w:rFonts w:ascii="Times New Roman" w:hAnsi="Times New Roman"/>
                <w:sz w:val="24"/>
                <w:szCs w:val="24"/>
              </w:rPr>
              <w:t>ия Вавожского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A35C62">
              <w:rPr>
                <w:rFonts w:ascii="Times New Roman" w:hAnsi="Times New Roman"/>
                <w:sz w:val="24"/>
                <w:szCs w:val="24"/>
              </w:rPr>
              <w:t>а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(отдел по молодежной политике, физической культуре и спорту)</w:t>
            </w:r>
          </w:p>
        </w:tc>
      </w:tr>
      <w:tr w:rsidR="009707BA" w:rsidRPr="009B526C" w14:paraId="6506E267" w14:textId="77777777" w:rsidTr="009B526C">
        <w:tc>
          <w:tcPr>
            <w:tcW w:w="3708" w:type="dxa"/>
          </w:tcPr>
          <w:p w14:paraId="1C7DC0E1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26C"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6606" w:type="dxa"/>
          </w:tcPr>
          <w:p w14:paraId="1F5D3987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Бюджетное учреждение здравоохранения Удмуртской Республики «Вавожская районная больница министерства здравоохранения Удмуртской Республики».</w:t>
            </w:r>
          </w:p>
          <w:p w14:paraId="5674B5F3" w14:textId="52754E46" w:rsidR="009707BA" w:rsidRDefault="00A35C62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9707BA" w:rsidRPr="009B526C">
              <w:rPr>
                <w:rFonts w:ascii="Times New Roman" w:hAnsi="Times New Roman"/>
                <w:sz w:val="24"/>
                <w:szCs w:val="24"/>
              </w:rPr>
              <w:t>образования Администрации</w:t>
            </w:r>
            <w:r w:rsidR="00D0660F">
              <w:rPr>
                <w:rFonts w:ascii="Times New Roman" w:hAnsi="Times New Roman"/>
                <w:sz w:val="24"/>
                <w:szCs w:val="24"/>
              </w:rPr>
              <w:t xml:space="preserve"> Вавожского района</w:t>
            </w:r>
          </w:p>
          <w:p w14:paraId="5675172C" w14:textId="77777777" w:rsidR="009707BA" w:rsidRPr="009B526C" w:rsidRDefault="00D0660F" w:rsidP="00DF5C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Республиканского центра социальных выплат</w:t>
            </w:r>
            <w:r w:rsidR="00DF5C5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DF5C50">
              <w:rPr>
                <w:rFonts w:ascii="Times New Roman" w:hAnsi="Times New Roman"/>
                <w:sz w:val="24"/>
                <w:szCs w:val="24"/>
              </w:rPr>
              <w:lastRenderedPageBreak/>
              <w:t>Вавожском районе</w:t>
            </w:r>
          </w:p>
        </w:tc>
      </w:tr>
      <w:tr w:rsidR="009707BA" w:rsidRPr="009B526C" w14:paraId="0B174E1F" w14:textId="77777777" w:rsidTr="009B526C">
        <w:tc>
          <w:tcPr>
            <w:tcW w:w="3708" w:type="dxa"/>
          </w:tcPr>
          <w:p w14:paraId="54286714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2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6606" w:type="dxa"/>
          </w:tcPr>
          <w:p w14:paraId="2D07460E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района, формирование у населения района мотивации к ведению здорового образа жизни.</w:t>
            </w:r>
          </w:p>
        </w:tc>
      </w:tr>
      <w:tr w:rsidR="009707BA" w:rsidRPr="009B526C" w14:paraId="49A4A89F" w14:textId="77777777" w:rsidTr="009B526C">
        <w:tc>
          <w:tcPr>
            <w:tcW w:w="3708" w:type="dxa"/>
          </w:tcPr>
          <w:p w14:paraId="181CB63C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26C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6606" w:type="dxa"/>
          </w:tcPr>
          <w:p w14:paraId="2087CD67" w14:textId="756B1361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привлечение молодых специалистов для работы в БУЗ «Вавожская районная больница МЗ УР» с целью доступности и качества оказания медицинской помощи населению;</w:t>
            </w:r>
          </w:p>
          <w:p w14:paraId="14DFA556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повышение уровня санитарно-гигиенических знаний населения района;</w:t>
            </w:r>
          </w:p>
          <w:p w14:paraId="62D6A191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увеличение охвата населения различными формами профилактических мероприятий, в ходе которых формируются образцы правильного поведения и проводится пропаганда здорового образа жизни</w:t>
            </w:r>
          </w:p>
          <w:p w14:paraId="5F0122E6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налаживание эффективного межведомственного взаимодействия в вопросах охраны здоровья населения.</w:t>
            </w:r>
          </w:p>
        </w:tc>
      </w:tr>
      <w:tr w:rsidR="009707BA" w:rsidRPr="009B526C" w14:paraId="7282E511" w14:textId="77777777" w:rsidTr="009B526C">
        <w:tc>
          <w:tcPr>
            <w:tcW w:w="3708" w:type="dxa"/>
          </w:tcPr>
          <w:p w14:paraId="4CE5B826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Приоритетные проекты (программы), реализуемые в рамках государственной программы</w:t>
            </w:r>
          </w:p>
        </w:tc>
        <w:tc>
          <w:tcPr>
            <w:tcW w:w="6606" w:type="dxa"/>
          </w:tcPr>
          <w:p w14:paraId="23D66239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не реализуется</w:t>
            </w:r>
          </w:p>
        </w:tc>
      </w:tr>
      <w:tr w:rsidR="009707BA" w:rsidRPr="009B526C" w14:paraId="65A8CF22" w14:textId="77777777" w:rsidTr="009B526C">
        <w:tc>
          <w:tcPr>
            <w:tcW w:w="3708" w:type="dxa"/>
          </w:tcPr>
          <w:p w14:paraId="229ABE81" w14:textId="77777777" w:rsidR="009707BA" w:rsidRPr="009B526C" w:rsidRDefault="009707BA" w:rsidP="009B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Региональные проекты (программы) федеральных национальных проектов (программ), реализуемые в рамках государственной программы</w:t>
            </w:r>
          </w:p>
        </w:tc>
        <w:tc>
          <w:tcPr>
            <w:tcW w:w="6606" w:type="dxa"/>
          </w:tcPr>
          <w:p w14:paraId="258B221F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не реализуется</w:t>
            </w:r>
          </w:p>
        </w:tc>
      </w:tr>
      <w:tr w:rsidR="009707BA" w:rsidRPr="009B526C" w14:paraId="1C76A460" w14:textId="77777777" w:rsidTr="009B526C">
        <w:tc>
          <w:tcPr>
            <w:tcW w:w="3708" w:type="dxa"/>
          </w:tcPr>
          <w:p w14:paraId="181F3D52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26C">
              <w:rPr>
                <w:rFonts w:ascii="Times New Roman" w:hAnsi="Times New Roman"/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6606" w:type="dxa"/>
          </w:tcPr>
          <w:p w14:paraId="018030D5" w14:textId="77777777" w:rsidR="009707BA" w:rsidRPr="009B526C" w:rsidRDefault="009707BA" w:rsidP="009707BA">
            <w:pPr>
              <w:numPr>
                <w:ilvl w:val="0"/>
                <w:numId w:val="14"/>
              </w:numPr>
              <w:spacing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Увеличение ожидаемой продолжительности жизни населения.</w:t>
            </w:r>
          </w:p>
          <w:p w14:paraId="2DDE1E24" w14:textId="77777777" w:rsidR="009707BA" w:rsidRPr="009B526C" w:rsidRDefault="009707BA" w:rsidP="009707B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Смертность от всех причин (число умерших на 1000 населения).</w:t>
            </w:r>
          </w:p>
          <w:p w14:paraId="3D371EDA" w14:textId="77777777" w:rsidR="009707BA" w:rsidRPr="009B526C" w:rsidRDefault="009707BA" w:rsidP="009707B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Младенческая смертность (случаев на 1000 родившихся живыми).</w:t>
            </w:r>
          </w:p>
          <w:p w14:paraId="06A75306" w14:textId="77777777" w:rsidR="009707BA" w:rsidRPr="009B526C" w:rsidRDefault="009707BA" w:rsidP="009707B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Смертность от болезней системы кровообращения (на 100 тыс. населения)</w:t>
            </w:r>
          </w:p>
          <w:p w14:paraId="5C28C36D" w14:textId="77777777" w:rsidR="009707BA" w:rsidRPr="009B526C" w:rsidRDefault="009707BA" w:rsidP="009707BA">
            <w:pPr>
              <w:pStyle w:val="a3"/>
              <w:numPr>
                <w:ilvl w:val="0"/>
                <w:numId w:val="14"/>
              </w:numPr>
              <w:tabs>
                <w:tab w:val="left" w:pos="459"/>
                <w:tab w:val="left" w:pos="1134"/>
              </w:tabs>
              <w:spacing w:before="60" w:after="0" w:line="240" w:lineRule="auto"/>
              <w:ind w:left="-22" w:firstLine="283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Смертность от новообразований, в т.ч. злокачественных (на 100 тыс. нас.)</w:t>
            </w:r>
            <w:r w:rsidRPr="009B52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2DE19EC" w14:textId="77777777" w:rsidR="009707BA" w:rsidRPr="009B526C" w:rsidRDefault="009707BA" w:rsidP="009707B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Смертность от туберкулеза (на 100 тыс. населения). </w:t>
            </w:r>
          </w:p>
          <w:p w14:paraId="3D9526BC" w14:textId="27D372FD" w:rsidR="009707BA" w:rsidRPr="009B526C" w:rsidRDefault="009707BA" w:rsidP="009707B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Охват населения профилактическими осмотрами на туберкулез (процент).</w:t>
            </w:r>
          </w:p>
          <w:p w14:paraId="1DFBD663" w14:textId="77777777" w:rsidR="009707BA" w:rsidRPr="009B526C" w:rsidRDefault="009707BA" w:rsidP="009707B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Распространённость потребления табака среди взрослого населения (на 100 тыс. нас.).  </w:t>
            </w:r>
          </w:p>
          <w:p w14:paraId="615C5081" w14:textId="75EF2C66" w:rsidR="009707BA" w:rsidRPr="009B526C" w:rsidRDefault="009707BA" w:rsidP="009707B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Охват диспансеризацией взрослого населения (процент). </w:t>
            </w:r>
          </w:p>
          <w:p w14:paraId="2D895C13" w14:textId="77777777" w:rsidR="009707BA" w:rsidRPr="009B526C" w:rsidRDefault="009707BA" w:rsidP="009707BA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Уровень информированности населения по вопросам профилактики сердечно-сосудистых заболеваний, онкологических заболеваний, туберкулеза (процент).</w:t>
            </w:r>
          </w:p>
          <w:p w14:paraId="099E1E5F" w14:textId="77777777" w:rsidR="009707BA" w:rsidRPr="009B526C" w:rsidRDefault="009707BA" w:rsidP="009707BA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before="60" w:after="0" w:line="240" w:lineRule="auto"/>
              <w:ind w:left="-22" w:firstLine="283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Уровень информированности населения по вопросам здорового     образа жизни, рациональному питанию, двигательной активности, потребления алкоголя и табака (процент). </w:t>
            </w:r>
          </w:p>
          <w:p w14:paraId="11FFD158" w14:textId="44B4A3AD" w:rsidR="009707BA" w:rsidRPr="009B526C" w:rsidRDefault="009707BA" w:rsidP="009707BA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before="60" w:after="0" w:line="240" w:lineRule="auto"/>
              <w:ind w:left="0" w:firstLine="283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Распространенность   низкой физической активности среди       взрослого населения (процент). </w:t>
            </w:r>
          </w:p>
          <w:p w14:paraId="1E0EE49A" w14:textId="77777777" w:rsidR="009707BA" w:rsidRPr="009B526C" w:rsidRDefault="009707BA" w:rsidP="009707BA">
            <w:pPr>
              <w:pStyle w:val="a3"/>
              <w:numPr>
                <w:ilvl w:val="0"/>
                <w:numId w:val="14"/>
              </w:numPr>
              <w:tabs>
                <w:tab w:val="left" w:pos="459"/>
                <w:tab w:val="left" w:pos="1134"/>
              </w:tabs>
              <w:spacing w:before="60" w:after="0" w:line="240" w:lineRule="auto"/>
              <w:ind w:left="0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Смертность от самоубийств (на 100 тыс. населения). </w:t>
            </w:r>
          </w:p>
          <w:p w14:paraId="3C64B44C" w14:textId="77777777" w:rsidR="009707BA" w:rsidRPr="009B526C" w:rsidRDefault="009707BA" w:rsidP="009707BA">
            <w:pPr>
              <w:numPr>
                <w:ilvl w:val="0"/>
                <w:numId w:val="14"/>
              </w:numPr>
              <w:shd w:val="clear" w:color="auto" w:fill="FFFFFF"/>
              <w:spacing w:before="40"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bCs/>
                <w:sz w:val="24"/>
                <w:szCs w:val="24"/>
              </w:rPr>
              <w:t>Доля медицинских работников, обучившихся в рамках целевой подготовки, трудоустроившихся в БУЗ УР «Вавожская РБ МЗ УР» (процент).</w:t>
            </w:r>
          </w:p>
          <w:p w14:paraId="7E65A4F7" w14:textId="77777777" w:rsidR="009707BA" w:rsidRPr="009B526C" w:rsidRDefault="009707BA" w:rsidP="009707BA">
            <w:pPr>
              <w:numPr>
                <w:ilvl w:val="0"/>
                <w:numId w:val="14"/>
              </w:numPr>
              <w:shd w:val="clear" w:color="auto" w:fill="FFFFFF"/>
              <w:spacing w:before="40" w:after="0" w:line="240" w:lineRule="auto"/>
              <w:ind w:left="-22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и муниципальных услуг (человек).</w:t>
            </w:r>
          </w:p>
        </w:tc>
      </w:tr>
      <w:tr w:rsidR="009707BA" w:rsidRPr="009B526C" w14:paraId="0AF056D2" w14:textId="77777777" w:rsidTr="009B526C">
        <w:tc>
          <w:tcPr>
            <w:tcW w:w="3708" w:type="dxa"/>
          </w:tcPr>
          <w:p w14:paraId="0E8CA81B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2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Сроки и этапы реализации</w:t>
            </w:r>
          </w:p>
        </w:tc>
        <w:tc>
          <w:tcPr>
            <w:tcW w:w="6606" w:type="dxa"/>
          </w:tcPr>
          <w:p w14:paraId="4519D43F" w14:textId="77777777" w:rsidR="009707BA" w:rsidRPr="009B526C" w:rsidRDefault="00657E30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2015-2028</w:t>
            </w:r>
            <w:r w:rsidR="009707BA" w:rsidRPr="009B526C">
              <w:rPr>
                <w:rFonts w:ascii="Times New Roman" w:hAnsi="Times New Roman"/>
                <w:sz w:val="24"/>
                <w:szCs w:val="24"/>
              </w:rPr>
              <w:t xml:space="preserve"> г. Этапы реализации программы не выделяются.</w:t>
            </w:r>
          </w:p>
        </w:tc>
      </w:tr>
      <w:tr w:rsidR="009707BA" w:rsidRPr="009B526C" w14:paraId="3C4DE073" w14:textId="77777777" w:rsidTr="009B526C">
        <w:tc>
          <w:tcPr>
            <w:tcW w:w="3708" w:type="dxa"/>
          </w:tcPr>
          <w:p w14:paraId="413F7946" w14:textId="5133B9C3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26C">
              <w:rPr>
                <w:rFonts w:ascii="Times New Roman" w:hAnsi="Times New Roman"/>
                <w:b/>
                <w:sz w:val="24"/>
                <w:szCs w:val="24"/>
              </w:rPr>
              <w:t>Ресурсное обеспечение за счет средств бюджета муниципального образования «</w:t>
            </w:r>
            <w:r w:rsidR="00EF6D74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округ </w:t>
            </w:r>
            <w:r w:rsidRPr="009B526C">
              <w:rPr>
                <w:rFonts w:ascii="Times New Roman" w:hAnsi="Times New Roman"/>
                <w:b/>
                <w:sz w:val="24"/>
                <w:szCs w:val="24"/>
              </w:rPr>
              <w:t>Вавожский район</w:t>
            </w:r>
            <w:r w:rsidR="00EF6D74">
              <w:rPr>
                <w:rFonts w:ascii="Times New Roman" w:hAnsi="Times New Roman"/>
                <w:b/>
                <w:sz w:val="24"/>
                <w:szCs w:val="24"/>
              </w:rPr>
              <w:t xml:space="preserve"> Удмуртской Республики</w:t>
            </w:r>
            <w:r w:rsidRPr="009B526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B1C5B1B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DFEB22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4C4667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35A919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A4E918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8EFC5C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742991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6B78D8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07AFCA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EFB07F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52E95A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CF0D38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AE9EB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6" w:type="dxa"/>
          </w:tcPr>
          <w:p w14:paraId="412CCEA3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Общий объем финансирования мероп</w:t>
            </w:r>
            <w:r w:rsidR="00657E30">
              <w:rPr>
                <w:rFonts w:ascii="Times New Roman" w:hAnsi="Times New Roman"/>
                <w:sz w:val="24"/>
                <w:szCs w:val="24"/>
              </w:rPr>
              <w:t>риятий подпрограммы за 2015-2028</w:t>
            </w:r>
            <w:r w:rsidR="00D0660F">
              <w:rPr>
                <w:rFonts w:ascii="Times New Roman" w:hAnsi="Times New Roman"/>
                <w:sz w:val="24"/>
                <w:szCs w:val="24"/>
              </w:rPr>
              <w:t xml:space="preserve"> годы за счет средств Администрации Вавожского </w:t>
            </w:r>
            <w:r w:rsidR="00D0660F" w:rsidRPr="00BD04EC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BD04EC">
              <w:rPr>
                <w:rFonts w:ascii="Times New Roman" w:hAnsi="Times New Roman"/>
                <w:sz w:val="24"/>
                <w:szCs w:val="24"/>
              </w:rPr>
              <w:t xml:space="preserve"> составит </w:t>
            </w:r>
            <w:r w:rsidR="000770B5" w:rsidRPr="00BD04EC">
              <w:rPr>
                <w:rFonts w:ascii="Times New Roman" w:hAnsi="Times New Roman"/>
                <w:sz w:val="24"/>
                <w:szCs w:val="24"/>
              </w:rPr>
              <w:t>5754</w:t>
            </w:r>
            <w:r w:rsidR="003438A0" w:rsidRPr="00BD04EC">
              <w:rPr>
                <w:rFonts w:ascii="Times New Roman" w:hAnsi="Times New Roman"/>
                <w:sz w:val="24"/>
                <w:szCs w:val="24"/>
              </w:rPr>
              <w:t>,1</w:t>
            </w:r>
            <w:r w:rsidR="00D0660F" w:rsidRPr="00BD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4E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14:paraId="6F001D34" w14:textId="28474521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Сведения о ресурсном обеспечении подпр</w:t>
            </w:r>
            <w:r w:rsidR="006E5DA4">
              <w:rPr>
                <w:rFonts w:ascii="Times New Roman" w:hAnsi="Times New Roman"/>
                <w:sz w:val="24"/>
                <w:szCs w:val="24"/>
              </w:rPr>
              <w:t>ограммы за счет средств бюджета муниципального образования «Муниципального образования Вавожский район УР»</w:t>
            </w:r>
            <w:r w:rsidR="00D0660F" w:rsidRPr="009B5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по годам реализации муниципальной программы</w:t>
            </w:r>
            <w:r w:rsidR="00C94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(в тыс. руб.)</w:t>
            </w:r>
          </w:p>
          <w:tbl>
            <w:tblPr>
              <w:tblW w:w="5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67"/>
              <w:gridCol w:w="1344"/>
              <w:gridCol w:w="2160"/>
            </w:tblGrid>
            <w:tr w:rsidR="009707BA" w:rsidRPr="00526109" w14:paraId="512137BC" w14:textId="77777777" w:rsidTr="009B526C"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D337F" w14:textId="77777777" w:rsidR="009707BA" w:rsidRPr="00526109" w:rsidRDefault="009707BA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109">
                    <w:rPr>
                      <w:rFonts w:ascii="Times New Roman" w:hAnsi="Times New Roman"/>
                      <w:sz w:val="24"/>
                      <w:szCs w:val="24"/>
                    </w:rPr>
                    <w:t>Годы реализации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5D86A5" w14:textId="77777777" w:rsidR="009707BA" w:rsidRPr="00526109" w:rsidRDefault="009707BA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109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035D5B" w14:textId="77777777" w:rsidR="009707BA" w:rsidRPr="00526109" w:rsidRDefault="009707BA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109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Собственные </w:t>
                  </w:r>
                  <w:r w:rsidR="002B1D49">
                    <w:rPr>
                      <w:rFonts w:ascii="Times New Roman" w:hAnsi="Times New Roman"/>
                      <w:sz w:val="24"/>
                      <w:szCs w:val="24"/>
                    </w:rPr>
                    <w:t>средства бюджета Вавожского</w:t>
                  </w:r>
                  <w:r w:rsidRPr="0052610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</w:t>
                  </w:r>
                  <w:r w:rsidR="002B1D49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234E6F" w:rsidRPr="00526109" w14:paraId="1A9EFFBD" w14:textId="77777777" w:rsidTr="009B526C">
              <w:trPr>
                <w:trHeight w:val="142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412AC" w14:textId="77777777" w:rsidR="00234E6F" w:rsidRPr="00526109" w:rsidRDefault="00234E6F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109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D0F20" w14:textId="77777777" w:rsidR="00234E6F" w:rsidRPr="00234E6F" w:rsidRDefault="00234E6F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E6F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A12C5" w14:textId="77777777" w:rsidR="00234E6F" w:rsidRPr="00234E6F" w:rsidRDefault="00234E6F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E6F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234E6F" w:rsidRPr="00526109" w14:paraId="24346891" w14:textId="77777777" w:rsidTr="009B526C">
              <w:trPr>
                <w:trHeight w:val="142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5A5EA" w14:textId="77777777" w:rsidR="00234E6F" w:rsidRPr="00526109" w:rsidRDefault="00234E6F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109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ADAF3" w14:textId="77777777" w:rsidR="00234E6F" w:rsidRPr="00234E6F" w:rsidRDefault="00234E6F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E6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666,8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E670F" w14:textId="77777777" w:rsidR="00234E6F" w:rsidRPr="00234E6F" w:rsidRDefault="00234E6F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E6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666,8</w:t>
                  </w:r>
                </w:p>
              </w:tc>
            </w:tr>
            <w:tr w:rsidR="00234E6F" w:rsidRPr="00526109" w14:paraId="5A36CE95" w14:textId="77777777" w:rsidTr="009B526C">
              <w:trPr>
                <w:trHeight w:val="142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C4C69" w14:textId="77777777" w:rsidR="00234E6F" w:rsidRPr="00526109" w:rsidRDefault="00234E6F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109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C016E" w14:textId="77777777" w:rsidR="00234E6F" w:rsidRPr="00234E6F" w:rsidRDefault="00234E6F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E6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640,7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FB605" w14:textId="77777777" w:rsidR="00234E6F" w:rsidRPr="00234E6F" w:rsidRDefault="00234E6F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E6F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640,7</w:t>
                  </w:r>
                </w:p>
              </w:tc>
            </w:tr>
            <w:tr w:rsidR="00234E6F" w:rsidRPr="00526109" w14:paraId="402645C4" w14:textId="77777777" w:rsidTr="009B526C">
              <w:trPr>
                <w:trHeight w:val="142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01222" w14:textId="77777777" w:rsidR="00234E6F" w:rsidRPr="00526109" w:rsidRDefault="00234E6F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109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45A53" w14:textId="77777777" w:rsidR="00234E6F" w:rsidRPr="00234E6F" w:rsidRDefault="00234E6F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E6F">
                    <w:rPr>
                      <w:rFonts w:ascii="Times New Roman" w:hAnsi="Times New Roman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9EFEE" w14:textId="77777777" w:rsidR="00234E6F" w:rsidRPr="00234E6F" w:rsidRDefault="00234E6F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E6F">
                    <w:rPr>
                      <w:rFonts w:ascii="Times New Roman" w:hAnsi="Times New Roman"/>
                      <w:sz w:val="24"/>
                      <w:szCs w:val="24"/>
                    </w:rPr>
                    <w:t>198,1</w:t>
                  </w:r>
                </w:p>
              </w:tc>
            </w:tr>
            <w:tr w:rsidR="00234E6F" w:rsidRPr="00526109" w14:paraId="25DCB338" w14:textId="77777777" w:rsidTr="009B526C">
              <w:trPr>
                <w:trHeight w:val="142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F54E9" w14:textId="77777777" w:rsidR="00234E6F" w:rsidRPr="00526109" w:rsidRDefault="00234E6F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109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926EA" w14:textId="77777777" w:rsidR="00234E6F" w:rsidRPr="00234E6F" w:rsidRDefault="00234E6F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E6F">
                    <w:rPr>
                      <w:rFonts w:ascii="Times New Roman" w:hAnsi="Times New Roman"/>
                      <w:sz w:val="24"/>
                      <w:szCs w:val="24"/>
                    </w:rPr>
                    <w:t>104,5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6C8A9" w14:textId="77777777" w:rsidR="00234E6F" w:rsidRPr="00234E6F" w:rsidRDefault="00234E6F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E6F">
                    <w:rPr>
                      <w:rFonts w:ascii="Times New Roman" w:hAnsi="Times New Roman"/>
                      <w:sz w:val="24"/>
                      <w:szCs w:val="24"/>
                    </w:rPr>
                    <w:t>104,5</w:t>
                  </w:r>
                </w:p>
              </w:tc>
            </w:tr>
            <w:tr w:rsidR="00234E6F" w:rsidRPr="00526109" w14:paraId="07AB9729" w14:textId="77777777" w:rsidTr="009B526C">
              <w:trPr>
                <w:trHeight w:val="142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42B2F" w14:textId="77777777" w:rsidR="00234E6F" w:rsidRPr="00526109" w:rsidRDefault="00234E6F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109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97A9F" w14:textId="77777777" w:rsidR="00234E6F" w:rsidRPr="00234E6F" w:rsidRDefault="00234E6F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E6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209B7" w14:textId="77777777" w:rsidR="00234E6F" w:rsidRPr="00234E6F" w:rsidRDefault="00234E6F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E6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34E6F" w:rsidRPr="00526109" w14:paraId="42F3F6F2" w14:textId="77777777" w:rsidTr="009B526C">
              <w:trPr>
                <w:trHeight w:val="142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2C607" w14:textId="77777777" w:rsidR="00234E6F" w:rsidRPr="00526109" w:rsidRDefault="00234E6F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109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3D4FC" w14:textId="77777777" w:rsidR="00234E6F" w:rsidRPr="00234E6F" w:rsidRDefault="00234E6F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E6F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E843D" w14:textId="77777777" w:rsidR="00234E6F" w:rsidRPr="00234E6F" w:rsidRDefault="00234E6F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E6F">
                    <w:rPr>
                      <w:rFonts w:ascii="Times New Roman" w:hAnsi="Times New Roman"/>
                      <w:sz w:val="24"/>
                      <w:szCs w:val="24"/>
                    </w:rPr>
                    <w:t>10,0</w:t>
                  </w:r>
                </w:p>
              </w:tc>
            </w:tr>
            <w:tr w:rsidR="00234E6F" w:rsidRPr="00526109" w14:paraId="65526733" w14:textId="77777777" w:rsidTr="009B526C">
              <w:trPr>
                <w:trHeight w:val="142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57323" w14:textId="77777777" w:rsidR="00234E6F" w:rsidRPr="00526109" w:rsidRDefault="00234E6F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109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EDBA7" w14:textId="77777777" w:rsidR="00234E6F" w:rsidRPr="004B59D2" w:rsidRDefault="003438A0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794,0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DA2FD" w14:textId="77777777" w:rsidR="00234E6F" w:rsidRPr="004B59D2" w:rsidRDefault="003438A0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794,0</w:t>
                  </w:r>
                </w:p>
              </w:tc>
            </w:tr>
            <w:tr w:rsidR="003438A0" w:rsidRPr="00526109" w14:paraId="54DAE3D1" w14:textId="77777777" w:rsidTr="009B526C">
              <w:trPr>
                <w:trHeight w:val="142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DFE93" w14:textId="77777777" w:rsidR="003438A0" w:rsidRPr="00526109" w:rsidRDefault="003438A0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109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C0839" w14:textId="77777777" w:rsidR="003438A0" w:rsidRPr="00234E6F" w:rsidRDefault="000770B5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1180</w:t>
                  </w:r>
                  <w:r w:rsidR="003438A0">
                    <w:rPr>
                      <w:rFonts w:ascii="Times New Roman" w:hAnsi="Times New Roman"/>
                      <w:szCs w:val="28"/>
                    </w:rPr>
                    <w:t>,0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43CBE" w14:textId="77777777" w:rsidR="003438A0" w:rsidRPr="00234E6F" w:rsidRDefault="000770B5" w:rsidP="00F006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1180</w:t>
                  </w:r>
                  <w:r w:rsidR="003438A0">
                    <w:rPr>
                      <w:rFonts w:ascii="Times New Roman" w:hAnsi="Times New Roman"/>
                      <w:szCs w:val="28"/>
                    </w:rPr>
                    <w:t>,0</w:t>
                  </w:r>
                </w:p>
              </w:tc>
            </w:tr>
            <w:tr w:rsidR="003438A0" w:rsidRPr="00526109" w14:paraId="607EC83B" w14:textId="77777777" w:rsidTr="00234E6F">
              <w:trPr>
                <w:trHeight w:val="288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2BBDD" w14:textId="77777777" w:rsidR="003438A0" w:rsidRPr="00526109" w:rsidRDefault="003438A0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6109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E0DF0" w14:textId="77777777" w:rsidR="003438A0" w:rsidRPr="00234E6F" w:rsidRDefault="00D97FED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331,19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98561" w14:textId="77777777" w:rsidR="003438A0" w:rsidRPr="00234E6F" w:rsidRDefault="00D97FED" w:rsidP="00F006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331,19</w:t>
                  </w:r>
                </w:p>
              </w:tc>
            </w:tr>
            <w:tr w:rsidR="003438A0" w:rsidRPr="00526109" w14:paraId="45C16D07" w14:textId="77777777" w:rsidTr="009B526C">
              <w:trPr>
                <w:trHeight w:val="251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47225" w14:textId="77777777" w:rsidR="003438A0" w:rsidRPr="00526109" w:rsidRDefault="003438A0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BF92A" w14:textId="77777777" w:rsidR="003438A0" w:rsidRPr="00234E6F" w:rsidRDefault="003438A0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430,0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2A6B0" w14:textId="77777777" w:rsidR="003438A0" w:rsidRPr="00234E6F" w:rsidRDefault="003438A0" w:rsidP="00F006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430,0</w:t>
                  </w:r>
                </w:p>
              </w:tc>
            </w:tr>
            <w:tr w:rsidR="008C5837" w:rsidRPr="00526109" w14:paraId="3708E26F" w14:textId="77777777" w:rsidTr="009B526C">
              <w:trPr>
                <w:trHeight w:val="251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07D23" w14:textId="77777777" w:rsidR="008C5837" w:rsidRDefault="008C5837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D6827" w14:textId="77777777" w:rsidR="008C5837" w:rsidRDefault="008C5837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430,0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1821A" w14:textId="77777777" w:rsidR="008C5837" w:rsidRDefault="008C5837" w:rsidP="00F006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430,0</w:t>
                  </w:r>
                </w:p>
              </w:tc>
            </w:tr>
            <w:tr w:rsidR="00657E30" w:rsidRPr="00526109" w14:paraId="6AF39AC0" w14:textId="77777777" w:rsidTr="009B526C">
              <w:trPr>
                <w:trHeight w:val="251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37EA2" w14:textId="77777777" w:rsidR="00657E30" w:rsidRDefault="00657E30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E038A" w14:textId="77777777" w:rsidR="00657E30" w:rsidRDefault="00657E30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430,0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A942E" w14:textId="77777777" w:rsidR="00657E30" w:rsidRDefault="00657E30" w:rsidP="00F006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430,0</w:t>
                  </w:r>
                </w:p>
              </w:tc>
            </w:tr>
            <w:tr w:rsidR="00657E30" w:rsidRPr="00526109" w14:paraId="05FEC4E4" w14:textId="77777777" w:rsidTr="009B526C">
              <w:trPr>
                <w:trHeight w:val="251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4A320" w14:textId="77777777" w:rsidR="00657E30" w:rsidRDefault="00657E30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2C157" w14:textId="77777777" w:rsidR="00657E30" w:rsidRDefault="00657E30" w:rsidP="00234E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430,0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001B9" w14:textId="77777777" w:rsidR="00657E30" w:rsidRDefault="00657E30" w:rsidP="00F0066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430,0</w:t>
                  </w:r>
                </w:p>
              </w:tc>
            </w:tr>
            <w:tr w:rsidR="003438A0" w:rsidRPr="00526109" w14:paraId="55A687F4" w14:textId="77777777" w:rsidTr="009B526C">
              <w:trPr>
                <w:trHeight w:val="142"/>
              </w:trPr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41887" w14:textId="77777777" w:rsidR="003438A0" w:rsidRPr="00526109" w:rsidRDefault="003438A0" w:rsidP="009B526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</w:t>
                  </w:r>
                  <w:r w:rsidRPr="00526109">
                    <w:rPr>
                      <w:rFonts w:ascii="Times New Roman" w:hAnsi="Times New Roman"/>
                      <w:sz w:val="24"/>
                      <w:szCs w:val="24"/>
                    </w:rPr>
                    <w:t>того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DA145" w14:textId="70245247" w:rsidR="003438A0" w:rsidRPr="004B59D2" w:rsidRDefault="00820931" w:rsidP="00234E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5655,29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0D70B" w14:textId="77777777" w:rsidR="003438A0" w:rsidRPr="004B59D2" w:rsidRDefault="00D97FED" w:rsidP="00F0066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5655,29</w:t>
                  </w:r>
                </w:p>
              </w:tc>
            </w:tr>
          </w:tbl>
          <w:p w14:paraId="70BA7600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 за счет средств бюджета Вавожского района подлежит уточнению в рамках бюджетного цикла.</w:t>
            </w:r>
          </w:p>
        </w:tc>
      </w:tr>
      <w:tr w:rsidR="009707BA" w:rsidRPr="009B526C" w14:paraId="74DA9087" w14:textId="77777777" w:rsidTr="009B526C">
        <w:tc>
          <w:tcPr>
            <w:tcW w:w="3708" w:type="dxa"/>
          </w:tcPr>
          <w:p w14:paraId="12A87EC3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2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Ожидаемые конечные результаты </w:t>
            </w:r>
          </w:p>
        </w:tc>
        <w:tc>
          <w:tcPr>
            <w:tcW w:w="6606" w:type="dxa"/>
          </w:tcPr>
          <w:p w14:paraId="6513B04A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увеличение ожидаемой продолж</w:t>
            </w:r>
            <w:r w:rsidR="00657E30">
              <w:rPr>
                <w:rFonts w:ascii="Times New Roman" w:hAnsi="Times New Roman"/>
                <w:sz w:val="24"/>
                <w:szCs w:val="24"/>
              </w:rPr>
              <w:t>ительности жизни населения до 73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,8 лет</w:t>
            </w:r>
          </w:p>
          <w:p w14:paraId="3F5F0297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снижение смертности от всех причин до 11,4 на 1000 человек населения;</w:t>
            </w:r>
          </w:p>
          <w:p w14:paraId="3AF3306D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снижение младенческой смертности до 6,9 на 1000 родившихся живыми;</w:t>
            </w:r>
          </w:p>
          <w:p w14:paraId="1E9589B6" w14:textId="486A3F36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снижение смертности от болезней системы кровообращения до 552,0 на 100 тыс. населения;</w:t>
            </w:r>
          </w:p>
          <w:p w14:paraId="69D0C2DD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снижение смертности от новообразований (в т.ч. злокачественных) до 138.0 на 100 тыс. населения;</w:t>
            </w:r>
          </w:p>
          <w:p w14:paraId="08D07786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снижение смертности от туберкулеза до 6,3 на 100 тыс. населения;</w:t>
            </w:r>
          </w:p>
          <w:p w14:paraId="4085FDFC" w14:textId="2F07DE7F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снижение распространенности потребления табака среди взрослого населения до 23 %;</w:t>
            </w:r>
          </w:p>
          <w:p w14:paraId="6F6D9020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увеличение охвата диспансеризацией взрослого населения до 23,0 %;</w:t>
            </w:r>
          </w:p>
          <w:p w14:paraId="593F04D3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повышение информированности населения по вопросам профилактики сердечно-сосудистых заболеваний, онкологических, туберкулеза до 72%;</w:t>
            </w:r>
          </w:p>
          <w:p w14:paraId="61A8ED64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повышение уровня информированности населения по вопросам здорового образа жизни, рациональному питанию, двигательной активности, потребления алкоголя и табака до 40 %;</w:t>
            </w:r>
          </w:p>
          <w:p w14:paraId="28A7EDE5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снижение распространенности низкой физической активности среди взрослого населения до 36 %;</w:t>
            </w:r>
          </w:p>
          <w:p w14:paraId="4D5E387E" w14:textId="5BEF8CD8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увеличение охвата профилактическими осмотрами на туберкулез до 81 %;</w:t>
            </w:r>
          </w:p>
          <w:p w14:paraId="32AA0C7F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уменьшение смертности от самоубийств до 39,3 на 100 тыс. населения;</w:t>
            </w:r>
          </w:p>
          <w:p w14:paraId="40AE2BFE" w14:textId="77777777" w:rsidR="009707BA" w:rsidRPr="009B526C" w:rsidRDefault="009707BA" w:rsidP="009B52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доля медицинских и фармацевтических специалистов, обучавшихся в рамках целевой подготовки, трудоустроившихся после завершения обучения составит100%.</w:t>
            </w:r>
          </w:p>
        </w:tc>
      </w:tr>
    </w:tbl>
    <w:p w14:paraId="7FE78266" w14:textId="77777777" w:rsidR="00DF5C50" w:rsidRDefault="00DF5C50" w:rsidP="009707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8290E4" w14:textId="77777777" w:rsidR="009707BA" w:rsidRPr="009B526C" w:rsidRDefault="009707BA" w:rsidP="009707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2.2.1. Характеристика сферы деятельности</w:t>
      </w:r>
    </w:p>
    <w:p w14:paraId="7EFD752F" w14:textId="0FFB2B17" w:rsidR="009707BA" w:rsidRPr="009B526C" w:rsidRDefault="00D97FED" w:rsidP="009707BA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01.01.2024</w:t>
      </w:r>
      <w:r w:rsidR="009707BA" w:rsidRPr="009B526C">
        <w:rPr>
          <w:rFonts w:ascii="Times New Roman" w:hAnsi="Times New Roman"/>
          <w:sz w:val="24"/>
          <w:szCs w:val="24"/>
        </w:rPr>
        <w:t>г. население</w:t>
      </w:r>
      <w:r w:rsidR="006E5DA4">
        <w:rPr>
          <w:rFonts w:ascii="Times New Roman" w:hAnsi="Times New Roman"/>
          <w:sz w:val="24"/>
          <w:szCs w:val="24"/>
        </w:rPr>
        <w:t xml:space="preserve"> муниципального образования «Муниципального округа </w:t>
      </w:r>
      <w:r w:rsidR="009707BA" w:rsidRPr="009B526C">
        <w:rPr>
          <w:rFonts w:ascii="Times New Roman" w:hAnsi="Times New Roman"/>
          <w:sz w:val="24"/>
          <w:szCs w:val="24"/>
        </w:rPr>
        <w:t>Ва</w:t>
      </w:r>
      <w:r w:rsidR="006E5DA4">
        <w:rPr>
          <w:rFonts w:ascii="Times New Roman" w:hAnsi="Times New Roman"/>
          <w:sz w:val="24"/>
          <w:szCs w:val="24"/>
        </w:rPr>
        <w:t xml:space="preserve">вожский район УР» составило </w:t>
      </w:r>
      <w:r>
        <w:rPr>
          <w:rFonts w:ascii="Times New Roman" w:hAnsi="Times New Roman"/>
          <w:sz w:val="24"/>
          <w:szCs w:val="24"/>
        </w:rPr>
        <w:t>13809</w:t>
      </w:r>
      <w:r w:rsidR="009707BA" w:rsidRPr="009B526C">
        <w:rPr>
          <w:rFonts w:ascii="Times New Roman" w:hAnsi="Times New Roman"/>
          <w:sz w:val="24"/>
          <w:szCs w:val="24"/>
        </w:rPr>
        <w:t xml:space="preserve"> человек. Демографические процессы, происходящие в районе, отражены в таблице.</w:t>
      </w:r>
    </w:p>
    <w:tbl>
      <w:tblPr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"/>
        <w:gridCol w:w="1244"/>
        <w:gridCol w:w="16"/>
        <w:gridCol w:w="686"/>
        <w:gridCol w:w="16"/>
        <w:gridCol w:w="686"/>
        <w:gridCol w:w="16"/>
        <w:gridCol w:w="686"/>
        <w:gridCol w:w="16"/>
        <w:gridCol w:w="686"/>
        <w:gridCol w:w="16"/>
        <w:gridCol w:w="686"/>
        <w:gridCol w:w="16"/>
        <w:gridCol w:w="686"/>
        <w:gridCol w:w="16"/>
        <w:gridCol w:w="686"/>
        <w:gridCol w:w="16"/>
        <w:gridCol w:w="686"/>
        <w:gridCol w:w="16"/>
        <w:gridCol w:w="686"/>
        <w:gridCol w:w="16"/>
        <w:gridCol w:w="686"/>
        <w:gridCol w:w="16"/>
        <w:gridCol w:w="686"/>
        <w:gridCol w:w="16"/>
      </w:tblGrid>
      <w:tr w:rsidR="00D97FED" w:rsidRPr="009B526C" w14:paraId="4755B4C3" w14:textId="77777777" w:rsidTr="00B50323">
        <w:trPr>
          <w:gridAfter w:val="1"/>
          <w:wAfter w:w="16" w:type="dxa"/>
        </w:trPr>
        <w:tc>
          <w:tcPr>
            <w:tcW w:w="1368" w:type="dxa"/>
          </w:tcPr>
          <w:p w14:paraId="5C857DBD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14:paraId="0835AAA2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2" w:type="dxa"/>
            <w:gridSpan w:val="2"/>
          </w:tcPr>
          <w:p w14:paraId="0DDFBCB5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14:paraId="5B57138A" w14:textId="77777777" w:rsidR="00D97FED" w:rsidRPr="009B526C" w:rsidRDefault="00D97FED" w:rsidP="00D97FED">
            <w:pPr>
              <w:spacing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702" w:type="dxa"/>
            <w:gridSpan w:val="2"/>
          </w:tcPr>
          <w:p w14:paraId="36958048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14:paraId="20671A42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702" w:type="dxa"/>
            <w:gridSpan w:val="2"/>
          </w:tcPr>
          <w:p w14:paraId="2E67101F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14:paraId="42E24D4D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702" w:type="dxa"/>
            <w:gridSpan w:val="2"/>
          </w:tcPr>
          <w:p w14:paraId="7EBC6D38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14:paraId="1DB6ECEA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702" w:type="dxa"/>
            <w:gridSpan w:val="2"/>
          </w:tcPr>
          <w:p w14:paraId="0DAB9252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14:paraId="0A1907F1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702" w:type="dxa"/>
            <w:gridSpan w:val="2"/>
          </w:tcPr>
          <w:p w14:paraId="7D526C35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14:paraId="5E0E2E47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702" w:type="dxa"/>
            <w:gridSpan w:val="2"/>
          </w:tcPr>
          <w:p w14:paraId="611251E7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16DCEB47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702" w:type="dxa"/>
            <w:gridSpan w:val="2"/>
          </w:tcPr>
          <w:p w14:paraId="343ACCE6" w14:textId="77777777" w:rsidR="00D97FED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14:paraId="4ED35FAE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702" w:type="dxa"/>
            <w:gridSpan w:val="2"/>
          </w:tcPr>
          <w:p w14:paraId="1E0A8508" w14:textId="77777777" w:rsidR="00D97FED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149E5030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702" w:type="dxa"/>
            <w:gridSpan w:val="2"/>
          </w:tcPr>
          <w:p w14:paraId="1876F178" w14:textId="77777777" w:rsidR="00D97FED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261A4CA1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702" w:type="dxa"/>
            <w:gridSpan w:val="2"/>
          </w:tcPr>
          <w:p w14:paraId="59FA93A1" w14:textId="77777777" w:rsidR="00D97FED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7CFE6AD7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D97FED" w:rsidRPr="009B526C" w14:paraId="77D48F7A" w14:textId="77777777" w:rsidTr="00B50323">
        <w:trPr>
          <w:gridAfter w:val="1"/>
          <w:wAfter w:w="16" w:type="dxa"/>
        </w:trPr>
        <w:tc>
          <w:tcPr>
            <w:tcW w:w="1368" w:type="dxa"/>
          </w:tcPr>
          <w:p w14:paraId="3E048404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  <w:r w:rsidRPr="009B526C">
              <w:rPr>
                <w:rFonts w:ascii="Times New Roman" w:hAnsi="Times New Roman"/>
                <w:sz w:val="24"/>
                <w:szCs w:val="24"/>
              </w:rPr>
              <w:lastRenderedPageBreak/>
              <w:t>в Вавожском районе</w:t>
            </w:r>
          </w:p>
        </w:tc>
        <w:tc>
          <w:tcPr>
            <w:tcW w:w="1260" w:type="dxa"/>
            <w:gridSpan w:val="2"/>
          </w:tcPr>
          <w:p w14:paraId="4E496BDD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lastRenderedPageBreak/>
              <w:t>Тысяч человек</w:t>
            </w:r>
          </w:p>
        </w:tc>
        <w:tc>
          <w:tcPr>
            <w:tcW w:w="702" w:type="dxa"/>
            <w:gridSpan w:val="2"/>
          </w:tcPr>
          <w:p w14:paraId="71BBD207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02" w:type="dxa"/>
            <w:gridSpan w:val="2"/>
          </w:tcPr>
          <w:p w14:paraId="4D754117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702" w:type="dxa"/>
            <w:gridSpan w:val="2"/>
          </w:tcPr>
          <w:p w14:paraId="264EF496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2" w:type="dxa"/>
            <w:gridSpan w:val="2"/>
          </w:tcPr>
          <w:p w14:paraId="3E09E12E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2" w:type="dxa"/>
            <w:gridSpan w:val="2"/>
          </w:tcPr>
          <w:p w14:paraId="1C106E84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2" w:type="dxa"/>
            <w:gridSpan w:val="2"/>
          </w:tcPr>
          <w:p w14:paraId="3D6C7866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702" w:type="dxa"/>
            <w:gridSpan w:val="2"/>
          </w:tcPr>
          <w:p w14:paraId="0553AE9C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702" w:type="dxa"/>
            <w:gridSpan w:val="2"/>
          </w:tcPr>
          <w:p w14:paraId="765E4A12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02" w:type="dxa"/>
            <w:gridSpan w:val="2"/>
          </w:tcPr>
          <w:p w14:paraId="1A4C859C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702" w:type="dxa"/>
            <w:gridSpan w:val="2"/>
          </w:tcPr>
          <w:p w14:paraId="04AE68E6" w14:textId="77777777" w:rsidR="00D97FED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  <w:p w14:paraId="31FAEE03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0289B43F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13,8</w:t>
            </w:r>
          </w:p>
        </w:tc>
      </w:tr>
      <w:tr w:rsidR="00D97FED" w:rsidRPr="009B526C" w14:paraId="23581F55" w14:textId="77777777" w:rsidTr="00B50323">
        <w:tc>
          <w:tcPr>
            <w:tcW w:w="1384" w:type="dxa"/>
            <w:gridSpan w:val="2"/>
          </w:tcPr>
          <w:p w14:paraId="30913D2D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Естественный прирост населения </w:t>
            </w:r>
          </w:p>
        </w:tc>
        <w:tc>
          <w:tcPr>
            <w:tcW w:w="1260" w:type="dxa"/>
            <w:gridSpan w:val="2"/>
          </w:tcPr>
          <w:p w14:paraId="4EE4A982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На 1000 человек</w:t>
            </w:r>
          </w:p>
        </w:tc>
        <w:tc>
          <w:tcPr>
            <w:tcW w:w="702" w:type="dxa"/>
            <w:gridSpan w:val="2"/>
          </w:tcPr>
          <w:p w14:paraId="3547C8FA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702" w:type="dxa"/>
            <w:gridSpan w:val="2"/>
          </w:tcPr>
          <w:p w14:paraId="1DF5F61D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702" w:type="dxa"/>
            <w:gridSpan w:val="2"/>
          </w:tcPr>
          <w:p w14:paraId="7FEF8176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702" w:type="dxa"/>
            <w:gridSpan w:val="2"/>
          </w:tcPr>
          <w:p w14:paraId="22467E49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2" w:type="dxa"/>
            <w:gridSpan w:val="2"/>
          </w:tcPr>
          <w:p w14:paraId="05677816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2" w:type="dxa"/>
            <w:gridSpan w:val="2"/>
          </w:tcPr>
          <w:p w14:paraId="6D7694FE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702" w:type="dxa"/>
            <w:gridSpan w:val="2"/>
          </w:tcPr>
          <w:p w14:paraId="793ECC88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702" w:type="dxa"/>
            <w:gridSpan w:val="2"/>
          </w:tcPr>
          <w:p w14:paraId="79396BC6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02" w:type="dxa"/>
            <w:gridSpan w:val="2"/>
          </w:tcPr>
          <w:p w14:paraId="2AE87A33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02" w:type="dxa"/>
            <w:gridSpan w:val="2"/>
          </w:tcPr>
          <w:p w14:paraId="33A4C654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02" w:type="dxa"/>
            <w:gridSpan w:val="2"/>
          </w:tcPr>
          <w:p w14:paraId="53594926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97FED" w:rsidRPr="009B526C" w14:paraId="54D79DD9" w14:textId="77777777" w:rsidTr="00B50323">
        <w:tc>
          <w:tcPr>
            <w:tcW w:w="1384" w:type="dxa"/>
            <w:gridSpan w:val="2"/>
          </w:tcPr>
          <w:p w14:paraId="06B6C245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Ожидаемая продолжительность жизни</w:t>
            </w:r>
          </w:p>
        </w:tc>
        <w:tc>
          <w:tcPr>
            <w:tcW w:w="1260" w:type="dxa"/>
            <w:gridSpan w:val="2"/>
          </w:tcPr>
          <w:p w14:paraId="2C4781FF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702" w:type="dxa"/>
            <w:gridSpan w:val="2"/>
          </w:tcPr>
          <w:p w14:paraId="4E52DE91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2" w:type="dxa"/>
            <w:gridSpan w:val="2"/>
          </w:tcPr>
          <w:p w14:paraId="5C312CBA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2" w:type="dxa"/>
            <w:gridSpan w:val="2"/>
          </w:tcPr>
          <w:p w14:paraId="658DC36B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702" w:type="dxa"/>
            <w:gridSpan w:val="2"/>
          </w:tcPr>
          <w:p w14:paraId="0A8ED6A3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702" w:type="dxa"/>
            <w:gridSpan w:val="2"/>
          </w:tcPr>
          <w:p w14:paraId="24CCDADF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2" w:type="dxa"/>
            <w:gridSpan w:val="2"/>
          </w:tcPr>
          <w:p w14:paraId="61F56491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702" w:type="dxa"/>
            <w:gridSpan w:val="2"/>
          </w:tcPr>
          <w:p w14:paraId="1E1FFA6D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702" w:type="dxa"/>
            <w:gridSpan w:val="2"/>
          </w:tcPr>
          <w:p w14:paraId="4BD6E2B7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702" w:type="dxa"/>
            <w:gridSpan w:val="2"/>
          </w:tcPr>
          <w:p w14:paraId="0DC46C63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2" w:type="dxa"/>
            <w:gridSpan w:val="2"/>
          </w:tcPr>
          <w:p w14:paraId="437EC6A4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702" w:type="dxa"/>
            <w:gridSpan w:val="2"/>
          </w:tcPr>
          <w:p w14:paraId="71974FA7" w14:textId="77777777" w:rsidR="00D97FED" w:rsidRPr="009B526C" w:rsidRDefault="00D97FED" w:rsidP="00D97FE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D97FED" w:rsidRPr="009B526C" w14:paraId="0BE018F3" w14:textId="77777777" w:rsidTr="00B50323">
        <w:tc>
          <w:tcPr>
            <w:tcW w:w="1384" w:type="dxa"/>
            <w:gridSpan w:val="2"/>
          </w:tcPr>
          <w:p w14:paraId="6ECF6220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60" w:type="dxa"/>
            <w:gridSpan w:val="2"/>
          </w:tcPr>
          <w:p w14:paraId="24F44CBA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Число родившихся на 1000человек населения</w:t>
            </w:r>
          </w:p>
        </w:tc>
        <w:tc>
          <w:tcPr>
            <w:tcW w:w="702" w:type="dxa"/>
            <w:gridSpan w:val="2"/>
          </w:tcPr>
          <w:p w14:paraId="4B305303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17,</w:t>
            </w:r>
            <w:r w:rsidRPr="009B526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2" w:type="dxa"/>
            <w:gridSpan w:val="2"/>
          </w:tcPr>
          <w:p w14:paraId="17ED72F5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702" w:type="dxa"/>
            <w:gridSpan w:val="2"/>
          </w:tcPr>
          <w:p w14:paraId="0B5FE4D1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702" w:type="dxa"/>
            <w:gridSpan w:val="2"/>
          </w:tcPr>
          <w:p w14:paraId="78D9E829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2" w:type="dxa"/>
            <w:gridSpan w:val="2"/>
          </w:tcPr>
          <w:p w14:paraId="5AAC5C9C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2" w:type="dxa"/>
            <w:gridSpan w:val="2"/>
          </w:tcPr>
          <w:p w14:paraId="2169C648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2" w:type="dxa"/>
            <w:gridSpan w:val="2"/>
          </w:tcPr>
          <w:p w14:paraId="71E88A6D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2" w:type="dxa"/>
            <w:gridSpan w:val="2"/>
          </w:tcPr>
          <w:p w14:paraId="01136260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2" w:type="dxa"/>
            <w:gridSpan w:val="2"/>
          </w:tcPr>
          <w:p w14:paraId="5FB1AA34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2" w:type="dxa"/>
            <w:gridSpan w:val="2"/>
          </w:tcPr>
          <w:p w14:paraId="3DDB88F9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702" w:type="dxa"/>
            <w:gridSpan w:val="2"/>
          </w:tcPr>
          <w:p w14:paraId="2A2295F8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D97FED" w:rsidRPr="009B526C" w14:paraId="6CADC5AF" w14:textId="77777777" w:rsidTr="00B50323">
        <w:tc>
          <w:tcPr>
            <w:tcW w:w="1384" w:type="dxa"/>
            <w:gridSpan w:val="2"/>
          </w:tcPr>
          <w:p w14:paraId="2F29CB31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Общий коэффициент смертности </w:t>
            </w:r>
          </w:p>
        </w:tc>
        <w:tc>
          <w:tcPr>
            <w:tcW w:w="1260" w:type="dxa"/>
            <w:gridSpan w:val="2"/>
          </w:tcPr>
          <w:p w14:paraId="7164D104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702" w:type="dxa"/>
            <w:gridSpan w:val="2"/>
          </w:tcPr>
          <w:p w14:paraId="43B38BD3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702" w:type="dxa"/>
            <w:gridSpan w:val="2"/>
          </w:tcPr>
          <w:p w14:paraId="5A0803C7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702" w:type="dxa"/>
            <w:gridSpan w:val="2"/>
          </w:tcPr>
          <w:p w14:paraId="0085D93D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702" w:type="dxa"/>
            <w:gridSpan w:val="2"/>
          </w:tcPr>
          <w:p w14:paraId="29EBBAE0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702" w:type="dxa"/>
            <w:gridSpan w:val="2"/>
          </w:tcPr>
          <w:p w14:paraId="536CE251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702" w:type="dxa"/>
            <w:gridSpan w:val="2"/>
          </w:tcPr>
          <w:p w14:paraId="13331296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702" w:type="dxa"/>
            <w:gridSpan w:val="2"/>
          </w:tcPr>
          <w:p w14:paraId="295CB57F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702" w:type="dxa"/>
            <w:gridSpan w:val="2"/>
          </w:tcPr>
          <w:p w14:paraId="64AB9B08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702" w:type="dxa"/>
            <w:gridSpan w:val="2"/>
          </w:tcPr>
          <w:p w14:paraId="26677034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702" w:type="dxa"/>
            <w:gridSpan w:val="2"/>
          </w:tcPr>
          <w:p w14:paraId="69483CC0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702" w:type="dxa"/>
            <w:gridSpan w:val="2"/>
          </w:tcPr>
          <w:p w14:paraId="134F84FE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D97FED" w:rsidRPr="009B526C" w14:paraId="454763FB" w14:textId="77777777" w:rsidTr="00B50323">
        <w:tc>
          <w:tcPr>
            <w:tcW w:w="1384" w:type="dxa"/>
            <w:gridSpan w:val="2"/>
          </w:tcPr>
          <w:p w14:paraId="6185BA5E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Младенческая смертность </w:t>
            </w:r>
          </w:p>
        </w:tc>
        <w:tc>
          <w:tcPr>
            <w:tcW w:w="1260" w:type="dxa"/>
            <w:gridSpan w:val="2"/>
          </w:tcPr>
          <w:p w14:paraId="624B8249" w14:textId="77777777" w:rsidR="00D97FED" w:rsidRPr="009B526C" w:rsidRDefault="00D97FED" w:rsidP="00D97FED">
            <w:pPr>
              <w:spacing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На 1000 родившихся живыми</w:t>
            </w:r>
          </w:p>
        </w:tc>
        <w:tc>
          <w:tcPr>
            <w:tcW w:w="702" w:type="dxa"/>
            <w:gridSpan w:val="2"/>
          </w:tcPr>
          <w:p w14:paraId="05D21812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>,9</w:t>
            </w:r>
          </w:p>
          <w:p w14:paraId="67F20D14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14:paraId="4BECAE5A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15,9</w:t>
            </w:r>
          </w:p>
        </w:tc>
        <w:tc>
          <w:tcPr>
            <w:tcW w:w="702" w:type="dxa"/>
            <w:gridSpan w:val="2"/>
          </w:tcPr>
          <w:p w14:paraId="51E996B9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702" w:type="dxa"/>
            <w:gridSpan w:val="2"/>
          </w:tcPr>
          <w:p w14:paraId="094823DB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02" w:type="dxa"/>
            <w:gridSpan w:val="2"/>
          </w:tcPr>
          <w:p w14:paraId="2F944A92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702" w:type="dxa"/>
            <w:gridSpan w:val="2"/>
          </w:tcPr>
          <w:p w14:paraId="66FD9DDA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702" w:type="dxa"/>
            <w:gridSpan w:val="2"/>
          </w:tcPr>
          <w:p w14:paraId="2A9D93BB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702" w:type="dxa"/>
            <w:gridSpan w:val="2"/>
          </w:tcPr>
          <w:p w14:paraId="7A39371C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702" w:type="dxa"/>
            <w:gridSpan w:val="2"/>
          </w:tcPr>
          <w:p w14:paraId="000426A3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702" w:type="dxa"/>
            <w:gridSpan w:val="2"/>
          </w:tcPr>
          <w:p w14:paraId="3A4AD943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702" w:type="dxa"/>
            <w:gridSpan w:val="2"/>
          </w:tcPr>
          <w:p w14:paraId="647DB2F6" w14:textId="77777777" w:rsidR="00D97FED" w:rsidRPr="009B526C" w:rsidRDefault="00D97FED" w:rsidP="00D97F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</w:tr>
    </w:tbl>
    <w:p w14:paraId="5ED35B24" w14:textId="77777777" w:rsidR="009707BA" w:rsidRPr="009B526C" w:rsidRDefault="009707BA" w:rsidP="009707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D5C4E70" w14:textId="77777777" w:rsidR="009707BA" w:rsidRPr="009B526C" w:rsidRDefault="009707BA" w:rsidP="00D06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Демографическая ситуация в </w:t>
      </w:r>
      <w:r w:rsidR="006E5DA4">
        <w:rPr>
          <w:rFonts w:ascii="Times New Roman" w:hAnsi="Times New Roman"/>
          <w:sz w:val="24"/>
          <w:szCs w:val="24"/>
        </w:rPr>
        <w:t>муниципальном округе «Муниципального образования Вавожский район»</w:t>
      </w:r>
      <w:r w:rsidRPr="009B526C">
        <w:rPr>
          <w:rFonts w:ascii="Times New Roman" w:hAnsi="Times New Roman"/>
          <w:sz w:val="24"/>
          <w:szCs w:val="24"/>
        </w:rPr>
        <w:t xml:space="preserve"> характеризуется ростом уровня смертности населения на 2,3% , уровень  рождаемости  максимальный отмечался в </w:t>
      </w:r>
      <w:smartTag w:uri="urn:schemas-microsoft-com:office:smarttags" w:element="metricconverter">
        <w:smartTagPr>
          <w:attr w:name="ProductID" w:val="2012 г"/>
        </w:smartTagPr>
        <w:r w:rsidRPr="009B526C">
          <w:rPr>
            <w:rFonts w:ascii="Times New Roman" w:hAnsi="Times New Roman"/>
            <w:sz w:val="24"/>
            <w:szCs w:val="24"/>
          </w:rPr>
          <w:t>2012 г</w:t>
        </w:r>
      </w:smartTag>
      <w:r w:rsidRPr="009B526C">
        <w:rPr>
          <w:rFonts w:ascii="Times New Roman" w:hAnsi="Times New Roman"/>
          <w:sz w:val="24"/>
          <w:szCs w:val="24"/>
        </w:rPr>
        <w:t>, положительный естественный прирост в последние годы.</w:t>
      </w:r>
    </w:p>
    <w:p w14:paraId="093A2124" w14:textId="77777777" w:rsidR="009707BA" w:rsidRPr="009B526C" w:rsidRDefault="009707BA" w:rsidP="00D06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 В структуре причин смертности преобладают болезни системы кровообращения (33,3%), на втором месте симптомы – и другие отклонения от нормы (29,2%), на третьем – несчастные случаи, травмы и отравления (15,6%), четвертое место – новообразования (10,4%).</w:t>
      </w:r>
    </w:p>
    <w:p w14:paraId="16161EB3" w14:textId="77777777" w:rsidR="009707BA" w:rsidRPr="009B526C" w:rsidRDefault="009707BA" w:rsidP="00D06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 Медицинскую помощь населению Вавожского района оказывает Вавожская районная больница со следующими структурными подразделениями:</w:t>
      </w:r>
    </w:p>
    <w:p w14:paraId="69A46A7A" w14:textId="77777777" w:rsidR="009707BA" w:rsidRPr="009B526C" w:rsidRDefault="009707BA" w:rsidP="00D06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поликлиника (на 220 посещений в смену и 30 коек дневного стационара) и стационар с круглосуточным пребыванием на 70 коек;</w:t>
      </w:r>
    </w:p>
    <w:p w14:paraId="6395C606" w14:textId="77777777" w:rsidR="009707BA" w:rsidRPr="009B526C" w:rsidRDefault="009707BA" w:rsidP="00D06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- 3 врачебные амбулатории,</w:t>
      </w:r>
    </w:p>
    <w:p w14:paraId="03DAD01D" w14:textId="77777777" w:rsidR="009707BA" w:rsidRPr="009B526C" w:rsidRDefault="009707BA" w:rsidP="00D06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- 18 фельдшерско-акушерских пункта.</w:t>
      </w:r>
    </w:p>
    <w:p w14:paraId="7C6EACA4" w14:textId="77777777" w:rsidR="009707BA" w:rsidRPr="009B526C" w:rsidRDefault="009707BA" w:rsidP="00D06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 В районе работает 40 врачей и 153 средних медицинских работника. Обеспеченность врачами составляет 25,1 на 10000 населения (по Удмуртской Республике -45,2 по районам- 22,9), обеспеченность средними медработниками 96,1 на 10000 населения (по Удмуртской Республике - 106,0, по районам – 87,9). По программе «Земский доктор» в Вавожский район прибыли работать 8 молодых докторов.</w:t>
      </w:r>
    </w:p>
    <w:p w14:paraId="3CE2140D" w14:textId="77777777" w:rsidR="009707BA" w:rsidRPr="009B526C" w:rsidRDefault="009707BA" w:rsidP="00D0660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В 2013 году  общая заболеваемость всего населения снизилась на 3,1%  по сравнению с 2012 годом и составила 2167,3 на 1000 населения (1731,0 – по районам, Удмуртская Республика – </w:t>
      </w:r>
      <w:r w:rsidRPr="009B526C">
        <w:rPr>
          <w:rFonts w:ascii="Times New Roman" w:hAnsi="Times New Roman"/>
          <w:sz w:val="24"/>
          <w:szCs w:val="24"/>
        </w:rPr>
        <w:lastRenderedPageBreak/>
        <w:t xml:space="preserve">1899,0), первичная заболеваемость осталась на уровне 2012 года и составила  1156,1 на 1000 населения (817,7-по районам, Удмуртская Республика -942,0). </w:t>
      </w:r>
    </w:p>
    <w:p w14:paraId="482815F5" w14:textId="77777777" w:rsidR="009707BA" w:rsidRPr="009B526C" w:rsidRDefault="009707BA" w:rsidP="00D06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Отмечается рост первичной заболеваемости по социально-значимой патологии:</w:t>
      </w:r>
    </w:p>
    <w:p w14:paraId="44DF2CAC" w14:textId="77777777" w:rsidR="009707BA" w:rsidRPr="009B526C" w:rsidRDefault="009707BA" w:rsidP="00D06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 наркологическими расстройствами в 1,8 раза;</w:t>
      </w:r>
    </w:p>
    <w:p w14:paraId="40C1A610" w14:textId="7EC1FBA9" w:rsidR="009707BA" w:rsidRPr="009B526C" w:rsidRDefault="009707BA" w:rsidP="00D06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ВИЧ-инфекцией в 2 раза;</w:t>
      </w:r>
    </w:p>
    <w:p w14:paraId="600C9D03" w14:textId="77777777" w:rsidR="009707BA" w:rsidRPr="009B526C" w:rsidRDefault="009707BA" w:rsidP="00D06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 психическими расстройствами на 7,7%.</w:t>
      </w:r>
    </w:p>
    <w:p w14:paraId="5EF056D4" w14:textId="3C756575" w:rsidR="009707BA" w:rsidRPr="009B526C" w:rsidRDefault="009707BA" w:rsidP="00D06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 Наряду с этим снизилась заболеваемость:</w:t>
      </w:r>
    </w:p>
    <w:p w14:paraId="453FDB95" w14:textId="77777777" w:rsidR="009707BA" w:rsidRPr="009B526C" w:rsidRDefault="009707BA" w:rsidP="00D06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- сифилисом в 4,3 раза; </w:t>
      </w:r>
    </w:p>
    <w:p w14:paraId="3DD7B16E" w14:textId="77777777" w:rsidR="009707BA" w:rsidRPr="009B526C" w:rsidRDefault="009707BA" w:rsidP="00D06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 злокачественными новообразованиями на 7,2 %;</w:t>
      </w:r>
    </w:p>
    <w:p w14:paraId="16BE9BAF" w14:textId="77777777" w:rsidR="009707BA" w:rsidRPr="009B526C" w:rsidRDefault="009707BA" w:rsidP="00D06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туберкулезом на 1,8%.</w:t>
      </w:r>
    </w:p>
    <w:p w14:paraId="2967506F" w14:textId="77777777" w:rsidR="009707BA" w:rsidRPr="009B526C" w:rsidRDefault="009707BA" w:rsidP="00DF5C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Число завершенных и незавершенных суицидов сохраняется на уровне прошлого года. Показатели составили 56,5 и 113,1 соответственно на 100 тысяч населения.</w:t>
      </w:r>
    </w:p>
    <w:p w14:paraId="7B856D37" w14:textId="77777777" w:rsidR="009707BA" w:rsidRPr="009B526C" w:rsidRDefault="009707BA" w:rsidP="009707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 В соответствии со ст. 17 Федерального закона от 21ноября2011 года № 323-ФЗ «Об основах охраны здоровья граждан в Российской Федерации»,  постановлением Администрации МО «Вавожский район» № 208 от 21 марта 2014 года «</w:t>
      </w:r>
      <w:r w:rsidRPr="009B526C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муниципального образования «Вавожский район» от 01 ноября 2013 года № 1241 «Об организации разработки муниципальных программ на среднесрочный период 2015-2019 годов</w:t>
      </w:r>
      <w:r w:rsidRPr="009B526C">
        <w:rPr>
          <w:rFonts w:ascii="Times New Roman" w:hAnsi="Times New Roman"/>
          <w:sz w:val="24"/>
          <w:szCs w:val="24"/>
        </w:rPr>
        <w:t xml:space="preserve">»»,  с распоряжением Правительства Удмуртской Республики от 3 марта 2014 года №121-р «О порядке взаимодействия при разработке муниципальных программ городских округов и муниципальных районов, образованных на территории Удмуртской Республики, на период до 2020 года»  </w:t>
      </w:r>
      <w:r w:rsidRPr="009B526C">
        <w:rPr>
          <w:rFonts w:ascii="Times New Roman" w:hAnsi="Times New Roman"/>
          <w:bCs/>
          <w:sz w:val="24"/>
          <w:szCs w:val="24"/>
        </w:rPr>
        <w:t xml:space="preserve">принято решение о </w:t>
      </w:r>
      <w:r w:rsidRPr="009B526C">
        <w:rPr>
          <w:rFonts w:ascii="Times New Roman" w:hAnsi="Times New Roman"/>
          <w:sz w:val="24"/>
          <w:szCs w:val="24"/>
        </w:rPr>
        <w:t xml:space="preserve"> разработке программы «Охрана здоровья и формирование здорового образа жизни населения», которая включает в себя подпрограмму «Создание условий для оказания медицинской помощи населению, профилактика заболеваний и формирование здорового образа жизни».</w:t>
      </w:r>
    </w:p>
    <w:p w14:paraId="48BBCE57" w14:textId="77777777" w:rsidR="00DF5C50" w:rsidRDefault="00DF5C50" w:rsidP="009707BA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E7C714" w14:textId="77777777" w:rsidR="009707BA" w:rsidRPr="009B526C" w:rsidRDefault="009707BA" w:rsidP="009707BA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2.2.2. Приоритеты, цели и задачи</w:t>
      </w:r>
    </w:p>
    <w:p w14:paraId="41CD448C" w14:textId="72E09181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 В соответствии с Федеральным Законом от 21ноября2011 года № 323 -ФЗ «Об основах охраны здоровья граждан в Российской Федерации» реализация мер по профилактике заболеваний и формированию здорового образа жизни населения отнесены к приоритетным направлениям в сфере охраны здоровья граждан. </w:t>
      </w:r>
    </w:p>
    <w:p w14:paraId="7ACB997B" w14:textId="77777777" w:rsidR="009707BA" w:rsidRPr="009B526C" w:rsidRDefault="009707BA" w:rsidP="009707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Целевые показатели реализации государственных программ по сохранению и укреплению здоровья населения России утверждены в майских Указах Президента Российской Федерации от 7 мая 2012 года № 598 «О совершенствовании государственной политики в сфере здравоохранения» и № 606 «О мерах по реализации демографической политики в Российской Федерации».</w:t>
      </w:r>
    </w:p>
    <w:p w14:paraId="6FCBEFBA" w14:textId="77777777" w:rsidR="009707BA" w:rsidRPr="009B526C" w:rsidRDefault="009707BA" w:rsidP="009707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К числу приоритетов относятся:</w:t>
      </w:r>
    </w:p>
    <w:p w14:paraId="7DB8B012" w14:textId="77777777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необходимость преодоления безответственного отношения общества в вопросах здорового образа жизни и усиление внимания к сбережению здоровья;</w:t>
      </w:r>
    </w:p>
    <w:p w14:paraId="3147AC55" w14:textId="77777777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создание условий для устойчивого повышения состояния здоровья граждан, формирование мотивации к ведению здорового образа жизни, создание условий для вовлечения всех слоев населения к систематическим занятиям физкультурой и спортом, популяризация культуры здорового питания, внедрение спортивно-оздоровительных программ, профилактика алкоголизма, наркомании, противодействие потреблению табака.</w:t>
      </w:r>
    </w:p>
    <w:p w14:paraId="25AB1438" w14:textId="77777777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Работа по этим направлениям позволит добиться положительных результатов для достижения целевых показателей, утвержденных майскими Указами Президента Российской Федерации.</w:t>
      </w:r>
    </w:p>
    <w:p w14:paraId="2F336BEE" w14:textId="77777777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05D27" w14:textId="77777777" w:rsidR="009707BA" w:rsidRPr="009B526C" w:rsidRDefault="009707BA" w:rsidP="009707BA">
      <w:pPr>
        <w:numPr>
          <w:ilvl w:val="2"/>
          <w:numId w:val="1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Целевые показатели (индикаторы)</w:t>
      </w:r>
    </w:p>
    <w:p w14:paraId="08C29D41" w14:textId="77777777" w:rsidR="009707BA" w:rsidRPr="009B526C" w:rsidRDefault="009707BA" w:rsidP="009707B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2D17724C" w14:textId="77777777" w:rsidR="009707BA" w:rsidRPr="009B526C" w:rsidRDefault="009707BA" w:rsidP="009707BA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1.Смертность от всех причин (число умерших на 1000 населения). Показатель, характеризует демографическую обстановку в районе, состояние здоровья населения.</w:t>
      </w:r>
    </w:p>
    <w:p w14:paraId="7788A379" w14:textId="6E6F1C0F" w:rsidR="009707BA" w:rsidRPr="009B526C" w:rsidRDefault="009707BA" w:rsidP="009707BA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2.Младенческая смертность (случаев на 1000 родившихся живыми). Показатель характеризует уровень социально-экономического благополучия в районе.</w:t>
      </w:r>
    </w:p>
    <w:p w14:paraId="4FF45F4E" w14:textId="77777777" w:rsidR="009707BA" w:rsidRPr="009B526C" w:rsidRDefault="009707BA" w:rsidP="009707BA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3.Смертность от болезней системы кровообращения (на 100 тыс. населения). Показатель отражает общую социально-экономическую обстановку, эффективность лечения и профилактики сердечно-сосудистых заболеваний в районе.</w:t>
      </w:r>
    </w:p>
    <w:p w14:paraId="6CF90109" w14:textId="77777777" w:rsidR="009707BA" w:rsidRPr="009B526C" w:rsidRDefault="009707BA" w:rsidP="00237DED">
      <w:pPr>
        <w:pStyle w:val="a3"/>
        <w:tabs>
          <w:tab w:val="left" w:pos="459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4.Смертность от новообразований, в т.ч. злокачественных (на 100 тыс. населения).</w:t>
      </w:r>
      <w:r w:rsidRPr="009B526C">
        <w:rPr>
          <w:rFonts w:ascii="Times New Roman" w:hAnsi="Times New Roman"/>
          <w:bCs/>
          <w:sz w:val="24"/>
          <w:szCs w:val="24"/>
        </w:rPr>
        <w:t xml:space="preserve"> Показатель характеризует качество проводимой профилактической работы по своевременному выявлению злокачественных заболеваний на ранних стадиях.</w:t>
      </w:r>
    </w:p>
    <w:p w14:paraId="27A99DF9" w14:textId="77777777" w:rsidR="009707BA" w:rsidRPr="009B526C" w:rsidRDefault="009707BA" w:rsidP="009707BA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5.Смертность от туберкулеза (на 100 тыс. населения). </w:t>
      </w:r>
    </w:p>
    <w:p w14:paraId="311E1BEB" w14:textId="200DE266" w:rsidR="009707BA" w:rsidRPr="009B526C" w:rsidRDefault="009707BA" w:rsidP="009707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6.Охват населения профилактическими осмотрами на туберкулез. Данные показатели (5,6) характеризуют уровень проводимой профилактической работы по предотвращению распространения туберкулеза в районе.</w:t>
      </w:r>
    </w:p>
    <w:p w14:paraId="6B21E4A1" w14:textId="7A7FEA46" w:rsidR="009707BA" w:rsidRPr="009B526C" w:rsidRDefault="009707BA" w:rsidP="009707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7.Распостраненность потребления табака среди взрослого населения (на 100 тыс. населения).  Показатель характеризует качество и эффективность проводимых мероприятий по профилактике курения.</w:t>
      </w:r>
    </w:p>
    <w:p w14:paraId="0E4CE1AA" w14:textId="562533A2" w:rsidR="009707BA" w:rsidRPr="009B526C" w:rsidRDefault="009707BA" w:rsidP="009707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8.Охват диспансеризацией взрослого населения (процент). Показатель отражает вовлеченность взрослого населения района в диспансеризацию определенных групп взрослого населения.</w:t>
      </w:r>
    </w:p>
    <w:p w14:paraId="3679DCE6" w14:textId="77777777" w:rsidR="009707BA" w:rsidRPr="009B526C" w:rsidRDefault="009707BA" w:rsidP="009707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9.Уровень информированности населения по вопросам профилактики сердечно-сосудистых заболеваний, онкологических заболеваний, туберкулеза.</w:t>
      </w:r>
    </w:p>
    <w:p w14:paraId="7C1C287C" w14:textId="6748E5E9" w:rsidR="009707BA" w:rsidRPr="009B526C" w:rsidRDefault="009707BA" w:rsidP="00BD5476">
      <w:pPr>
        <w:pStyle w:val="a3"/>
        <w:tabs>
          <w:tab w:val="left" w:pos="0"/>
          <w:tab w:val="left" w:pos="1134"/>
        </w:tabs>
        <w:spacing w:after="0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10.Уровень информированности населения по вопросам здорового образа жизни, рациональному питанию, двигательной активности, потребления алкоголя и табака. </w:t>
      </w:r>
      <w:r w:rsidRPr="009B526C">
        <w:rPr>
          <w:rFonts w:ascii="Times New Roman" w:hAnsi="Times New Roman"/>
          <w:bCs/>
          <w:sz w:val="24"/>
          <w:szCs w:val="24"/>
        </w:rPr>
        <w:t xml:space="preserve"> Показатели (9,10) характеризуют уровень санитарно-гигиенических знаний населения района, его вовлеченность в мероприятия по ведению здорового образа жизни.</w:t>
      </w:r>
    </w:p>
    <w:p w14:paraId="5F4A2172" w14:textId="1624124B" w:rsidR="009707BA" w:rsidRPr="009B526C" w:rsidRDefault="009707BA" w:rsidP="009707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11.Распространенность низкой</w:t>
      </w:r>
      <w:r w:rsidR="00820931">
        <w:rPr>
          <w:rFonts w:ascii="Times New Roman" w:hAnsi="Times New Roman"/>
          <w:sz w:val="24"/>
          <w:szCs w:val="24"/>
        </w:rPr>
        <w:t xml:space="preserve"> </w:t>
      </w:r>
      <w:r w:rsidRPr="009B526C">
        <w:rPr>
          <w:rFonts w:ascii="Times New Roman" w:hAnsi="Times New Roman"/>
          <w:sz w:val="24"/>
          <w:szCs w:val="24"/>
        </w:rPr>
        <w:t>физической активности среди взрослого населения. Показатель характеризует уровень приверженности населения к активным занятиям физической культурой и спортом.</w:t>
      </w:r>
    </w:p>
    <w:p w14:paraId="39F1EAC1" w14:textId="711B9C7E" w:rsidR="009707BA" w:rsidRPr="009B526C" w:rsidRDefault="009707BA" w:rsidP="00BD5476">
      <w:pPr>
        <w:pStyle w:val="a3"/>
        <w:tabs>
          <w:tab w:val="left" w:pos="459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12.Смертность от самоубийств (на 100 тыс. населения). Данный показатель отражает общую социально-экономическую обстановку в районе.</w:t>
      </w:r>
    </w:p>
    <w:p w14:paraId="10C7CDE0" w14:textId="77777777" w:rsidR="009707BA" w:rsidRDefault="009707BA" w:rsidP="00BD5476">
      <w:pPr>
        <w:pStyle w:val="a3"/>
        <w:tabs>
          <w:tab w:val="left" w:pos="459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13.Доля медицинских работников, обучающихся в рамках целевой подготовки, трудоустроившихся после завершения обучения в БУЗ УР «Вавожская РБ МЗ УР» (процент). Показатель отражает работу, проводимую в районе по обеспечению медицинских организаций кадрами. </w:t>
      </w:r>
    </w:p>
    <w:p w14:paraId="5C31C318" w14:textId="77777777" w:rsidR="00BD5476" w:rsidRPr="004B59D2" w:rsidRDefault="00BD5476" w:rsidP="00BD5476">
      <w:pPr>
        <w:pStyle w:val="a3"/>
        <w:tabs>
          <w:tab w:val="left" w:pos="459"/>
        </w:tabs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4B59D2">
        <w:rPr>
          <w:rFonts w:ascii="Times New Roman" w:hAnsi="Times New Roman"/>
          <w:sz w:val="24"/>
          <w:szCs w:val="24"/>
        </w:rPr>
        <w:t xml:space="preserve">Обеспеченность врачами и средним медицинским персоналом БУЗ УР «Вавожская РБ МЗ УР» (процент). Показатель отражает работу, проводимую в районе по обеспечению медицинских организаций кадрами. </w:t>
      </w:r>
    </w:p>
    <w:p w14:paraId="7C165CD0" w14:textId="4B4F8668" w:rsidR="009707BA" w:rsidRPr="009B526C" w:rsidRDefault="009707BA" w:rsidP="009707BA">
      <w:pPr>
        <w:pStyle w:val="a3"/>
        <w:tabs>
          <w:tab w:val="left" w:pos="459"/>
          <w:tab w:val="left" w:pos="1134"/>
        </w:tabs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B526C">
        <w:rPr>
          <w:rFonts w:ascii="Times New Roman" w:hAnsi="Times New Roman"/>
          <w:bCs/>
          <w:sz w:val="24"/>
          <w:szCs w:val="24"/>
        </w:rPr>
        <w:t>Сведения о целевых показателях и их значениях по годам реализации подпрограммы     представлены в Приложении №1.</w:t>
      </w:r>
    </w:p>
    <w:p w14:paraId="00F38363" w14:textId="44E42EB4" w:rsidR="009707BA" w:rsidRPr="009B526C" w:rsidRDefault="009707BA" w:rsidP="009707BA">
      <w:pPr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2.2.4 Сроки и этапы реализации</w:t>
      </w:r>
    </w:p>
    <w:p w14:paraId="19042F21" w14:textId="77777777" w:rsidR="009707BA" w:rsidRPr="009B526C" w:rsidRDefault="009707BA" w:rsidP="009707BA">
      <w:pPr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90C760" w14:textId="77777777" w:rsidR="009707BA" w:rsidRPr="009B526C" w:rsidRDefault="006E5DA4" w:rsidP="009707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707BA" w:rsidRPr="009B526C">
        <w:rPr>
          <w:rFonts w:ascii="Times New Roman" w:hAnsi="Times New Roman"/>
          <w:sz w:val="24"/>
          <w:szCs w:val="24"/>
        </w:rPr>
        <w:t xml:space="preserve"> Этапы реализации подпрограммы не выделяются.</w:t>
      </w:r>
    </w:p>
    <w:p w14:paraId="5D3D90AB" w14:textId="77777777" w:rsidR="009707BA" w:rsidRPr="009B526C" w:rsidRDefault="009707BA" w:rsidP="009707BA">
      <w:pPr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2.2.5. Основные мероприятия</w:t>
      </w:r>
    </w:p>
    <w:p w14:paraId="1DE3C9BD" w14:textId="77777777" w:rsidR="009707BA" w:rsidRPr="009B526C" w:rsidRDefault="009707BA" w:rsidP="009707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Основные мероприятия реализуются в соответствии с Законом Удмуртской Республики от 25 февраля 2014 года № 2-РЗ года «Об отдельных полномочиях органов местного </w:t>
      </w:r>
      <w:r w:rsidRPr="009B526C">
        <w:rPr>
          <w:rFonts w:ascii="Times New Roman" w:hAnsi="Times New Roman"/>
          <w:sz w:val="24"/>
          <w:szCs w:val="24"/>
        </w:rPr>
        <w:lastRenderedPageBreak/>
        <w:t>самоуправления в сфере охраны здоровья граждан в Удмуртской Республике» в пределах полномочий, установленных Федеральным законом от 6 октября 2003 года №131-ФЗ «Об общих принципах местного самоуправления».</w:t>
      </w:r>
    </w:p>
    <w:p w14:paraId="46BF146D" w14:textId="77777777" w:rsidR="009707BA" w:rsidRDefault="009707BA" w:rsidP="009707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Основные мероприятия реализуются совместно с БУЗ УР «Вавожская районная больница МЗ УР», Управления</w:t>
      </w:r>
      <w:r w:rsidR="00D0660F">
        <w:rPr>
          <w:rFonts w:ascii="Times New Roman" w:hAnsi="Times New Roman"/>
          <w:sz w:val="24"/>
          <w:szCs w:val="24"/>
        </w:rPr>
        <w:t>ми и отделами Администрации Вавожского</w:t>
      </w:r>
      <w:r w:rsidRPr="009B526C">
        <w:rPr>
          <w:rFonts w:ascii="Times New Roman" w:hAnsi="Times New Roman"/>
          <w:sz w:val="24"/>
          <w:szCs w:val="24"/>
        </w:rPr>
        <w:t xml:space="preserve"> район</w:t>
      </w:r>
      <w:r w:rsidR="00D0660F">
        <w:rPr>
          <w:rFonts w:ascii="Times New Roman" w:hAnsi="Times New Roman"/>
          <w:sz w:val="24"/>
          <w:szCs w:val="24"/>
        </w:rPr>
        <w:t>а</w:t>
      </w:r>
      <w:r w:rsidRPr="009B526C">
        <w:rPr>
          <w:rFonts w:ascii="Times New Roman" w:hAnsi="Times New Roman"/>
          <w:sz w:val="24"/>
          <w:szCs w:val="24"/>
        </w:rPr>
        <w:t>.</w:t>
      </w:r>
    </w:p>
    <w:p w14:paraId="2B7F7F5A" w14:textId="77777777" w:rsidR="00DF5C50" w:rsidRPr="009B526C" w:rsidRDefault="00DF5C50" w:rsidP="009707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36" w:type="dxa"/>
        <w:tblLook w:val="01E0" w:firstRow="1" w:lastRow="1" w:firstColumn="1" w:lastColumn="1" w:noHBand="0" w:noVBand="0"/>
      </w:tblPr>
      <w:tblGrid>
        <w:gridCol w:w="9828"/>
        <w:gridCol w:w="108"/>
      </w:tblGrid>
      <w:tr w:rsidR="009707BA" w:rsidRPr="009B526C" w14:paraId="636BA46D" w14:textId="77777777" w:rsidTr="00D0660F">
        <w:tc>
          <w:tcPr>
            <w:tcW w:w="9936" w:type="dxa"/>
            <w:gridSpan w:val="2"/>
          </w:tcPr>
          <w:p w14:paraId="55456CCC" w14:textId="00E090F4" w:rsidR="009707BA" w:rsidRPr="001B32BF" w:rsidRDefault="009707BA" w:rsidP="001B32B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32BF">
              <w:rPr>
                <w:rFonts w:ascii="Times New Roman" w:hAnsi="Times New Roman"/>
                <w:b/>
                <w:sz w:val="24"/>
                <w:szCs w:val="24"/>
              </w:rPr>
              <w:t>1. Создание условий для оказания медицинской помощи населению:</w:t>
            </w:r>
          </w:p>
        </w:tc>
      </w:tr>
      <w:tr w:rsidR="009707BA" w:rsidRPr="009B526C" w14:paraId="2EB960CF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338FCD07" w14:textId="33CA75F0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Предоставление БУЗ «Вавожская РБ МЗ УР» в безвозмездное пользование имущества, находящегося в муниципальной собственности</w:t>
            </w:r>
          </w:p>
        </w:tc>
      </w:tr>
      <w:tr w:rsidR="009707BA" w:rsidRPr="009B526C" w14:paraId="2423A6BE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18C3A1D2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- Предоставление земельных участков для строительства объектов в сфере здравоохранения в соответствии с документами территориального планирования, проведение капитального ремонта подразделений ЛПУ Вавожского района </w:t>
            </w:r>
          </w:p>
        </w:tc>
      </w:tr>
      <w:tr w:rsidR="009707BA" w:rsidRPr="009B526C" w14:paraId="263B97B8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06C09C5F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Формирование банка данных о наличии вакантных мест в БУЗ УР «Вавожская РБ МЗУР», посещение ИГМА, медицинских колледжей с целью привлечения выпускников для работы в районе</w:t>
            </w:r>
          </w:p>
        </w:tc>
      </w:tr>
      <w:tr w:rsidR="009707BA" w:rsidRPr="009B526C" w14:paraId="21E13BC1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573831F4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Бесплатное предоставление в собственность земельных участков врачам и средним медицинским работникам для строительства жилья</w:t>
            </w:r>
          </w:p>
        </w:tc>
      </w:tr>
      <w:tr w:rsidR="009707BA" w:rsidRPr="009B526C" w14:paraId="0F117F38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58BE13FC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- Организация профориентационной работы среди учащихся школ района на медицинские специальности </w:t>
            </w:r>
          </w:p>
        </w:tc>
      </w:tr>
      <w:tr w:rsidR="009707BA" w:rsidRPr="009B526C" w14:paraId="15350B27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2D4A4490" w14:textId="791B5219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Предоставление медицинским работникам в первоочередном порядке льготных кредитов на строительство или приобретение жилья</w:t>
            </w:r>
          </w:p>
        </w:tc>
      </w:tr>
      <w:tr w:rsidR="009707BA" w:rsidRPr="009B526C" w14:paraId="366B2C10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2EF98B8B" w14:textId="5C568956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- Обеспечение граждан на </w:t>
            </w:r>
            <w:r w:rsidR="00E422A0" w:rsidRPr="00E422A0">
              <w:rPr>
                <w:rFonts w:ascii="Times New Roman" w:hAnsi="Times New Roman"/>
                <w:sz w:val="24"/>
                <w:szCs w:val="24"/>
              </w:rPr>
              <w:t xml:space="preserve">территории муниципального образования Муниципальный округ </w:t>
            </w:r>
            <w:r w:rsidRPr="00E422A0">
              <w:rPr>
                <w:rFonts w:ascii="Times New Roman" w:hAnsi="Times New Roman"/>
                <w:sz w:val="24"/>
                <w:szCs w:val="24"/>
              </w:rPr>
              <w:t>«Вавожский район</w:t>
            </w:r>
            <w:r w:rsidR="00E422A0" w:rsidRPr="00E422A0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  <w:r w:rsidRPr="00E422A0">
              <w:rPr>
                <w:rFonts w:ascii="Times New Roman" w:hAnsi="Times New Roman"/>
                <w:sz w:val="24"/>
                <w:szCs w:val="24"/>
              </w:rPr>
              <w:t>» доступной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и достоверной информацией, включающей в себя сведения о видах, объемах и условиях предоставления медицинской помощи, установленных Территориальной программой Госгарантий оказания бесплатной медицинской помощи</w:t>
            </w:r>
          </w:p>
        </w:tc>
      </w:tr>
      <w:tr w:rsidR="009707BA" w:rsidRPr="009B526C" w14:paraId="5EF09B41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4886301D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- Льготное лекарственное обеспечение граждан с бронхиальной астмой, психическими заболеваниями, онкологических больных, больных сахарным диабетом, детей до 3-х лет из малообеспеченных семей </w:t>
            </w:r>
          </w:p>
        </w:tc>
      </w:tr>
      <w:tr w:rsidR="009707BA" w:rsidRPr="009B526C" w14:paraId="22239EA3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4F80FAD5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- Обеспечение бесплатной контрацепцией женщин фертильного возраста, оказавшихся в трудной жизненной ситуации  </w:t>
            </w:r>
          </w:p>
        </w:tc>
      </w:tr>
      <w:tr w:rsidR="009707BA" w:rsidRPr="009B526C" w14:paraId="7A6D9304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4B89A436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- Оздоровление детей из малообеспеченных семей на условиях </w:t>
            </w:r>
            <w:r w:rsidR="00E422A0" w:rsidRPr="009B526C">
              <w:rPr>
                <w:rFonts w:ascii="Times New Roman" w:hAnsi="Times New Roman"/>
                <w:sz w:val="24"/>
                <w:szCs w:val="24"/>
              </w:rPr>
              <w:t>со финансирования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в пришкольных лагерях</w:t>
            </w:r>
          </w:p>
        </w:tc>
      </w:tr>
      <w:tr w:rsidR="009707BA" w:rsidRPr="009B526C" w14:paraId="246D9506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58ADF3C4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- Барьерная и акарицидная обработка территории учреждений образования, лечебно-профилактических учреждений района, прилегающих к лесным массивам, </w:t>
            </w:r>
            <w:r w:rsidRPr="009B526C">
              <w:rPr>
                <w:rFonts w:ascii="Times New Roman" w:hAnsi="Times New Roman"/>
                <w:bCs/>
                <w:sz w:val="24"/>
                <w:szCs w:val="24"/>
              </w:rPr>
              <w:t>проведение дератизации и дезинсекции в учреждениях образования, проведение дезинфекции в очагах инфекционных заболеваний</w:t>
            </w:r>
          </w:p>
        </w:tc>
      </w:tr>
      <w:tr w:rsidR="009707BA" w:rsidRPr="009B526C" w14:paraId="238F05E6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1AFAD376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Проведение заключительной дезинфекции в туберкулезных очагах</w:t>
            </w:r>
          </w:p>
        </w:tc>
      </w:tr>
      <w:tr w:rsidR="009707BA" w:rsidRPr="009B526C" w14:paraId="3B09D3FF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40E20C97" w14:textId="77777777" w:rsidR="009707BA" w:rsidRPr="001B32BF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32BF">
              <w:rPr>
                <w:rFonts w:ascii="Times New Roman" w:hAnsi="Times New Roman"/>
                <w:b/>
                <w:sz w:val="24"/>
                <w:szCs w:val="24"/>
              </w:rPr>
              <w:t>2.  Профилактика заболеваний и формирование здорового образа жизни:</w:t>
            </w:r>
          </w:p>
        </w:tc>
      </w:tr>
      <w:tr w:rsidR="009707BA" w:rsidRPr="009B526C" w14:paraId="1AF6A492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0316C0FF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Разработка и распространение памяток, буклетов по здоровому образу жизни и профилактике заболеваний</w:t>
            </w:r>
          </w:p>
        </w:tc>
      </w:tr>
      <w:tr w:rsidR="009707BA" w:rsidRPr="009B526C" w14:paraId="396001BD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031435C9" w14:textId="7EDF7DCF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- Публикация ежемесячно странички Здоровья в районной газете «Авангард» по вопросам </w:t>
            </w:r>
            <w:r w:rsidRPr="009B5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ЗОЖ, профилактике инфекционных и неинфекционных заболеваний </w:t>
            </w:r>
          </w:p>
        </w:tc>
      </w:tr>
      <w:tr w:rsidR="009707BA" w:rsidRPr="009B526C" w14:paraId="4039AD81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332F7F76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Работа «Школ здоровья» для больных с хроническими заболеваниями </w:t>
            </w:r>
          </w:p>
        </w:tc>
      </w:tr>
      <w:tr w:rsidR="009707BA" w:rsidRPr="009B526C" w14:paraId="5285EC5D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7FC20D51" w14:textId="5EEA58AC" w:rsidR="009707BA" w:rsidRPr="009B526C" w:rsidRDefault="009707BA" w:rsidP="00D066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Организация взаимодействия БУЗ УР «Вавожская РБ МЗ УР» с руководителями предприятий, организаций, учреждений всех форм собственности, р</w:t>
            </w:r>
            <w:r w:rsidR="00D0660F">
              <w:rPr>
                <w:rFonts w:ascii="Times New Roman" w:hAnsi="Times New Roman"/>
                <w:sz w:val="24"/>
                <w:szCs w:val="24"/>
              </w:rPr>
              <w:t>асположенных на территории Вавожского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D0660F">
              <w:rPr>
                <w:rFonts w:ascii="Times New Roman" w:hAnsi="Times New Roman"/>
                <w:sz w:val="24"/>
                <w:szCs w:val="24"/>
              </w:rPr>
              <w:t>а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по вопросам диспансеризации, вакцинации, периодических и плановых медицинских осмотров и иных профилактических мероприятий</w:t>
            </w:r>
          </w:p>
        </w:tc>
      </w:tr>
      <w:tr w:rsidR="009707BA" w:rsidRPr="009B526C" w14:paraId="2BB66132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76C98313" w14:textId="657F3252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- Информирование населения о случаях возникновения угрозы возникновения эпидемии путем размещения соответствующей информации в районных СМИ, размещения на официальном </w:t>
            </w:r>
            <w:r w:rsidR="00E422A0" w:rsidRPr="00E422A0">
              <w:rPr>
                <w:rFonts w:ascii="Times New Roman" w:hAnsi="Times New Roman"/>
                <w:sz w:val="24"/>
                <w:szCs w:val="24"/>
              </w:rPr>
              <w:t>сайте муниципального образования Муниципальный округ</w:t>
            </w:r>
            <w:r w:rsidRPr="00E422A0">
              <w:rPr>
                <w:rFonts w:ascii="Times New Roman" w:hAnsi="Times New Roman"/>
                <w:sz w:val="24"/>
                <w:szCs w:val="24"/>
              </w:rPr>
              <w:t xml:space="preserve"> «Вавожский район»,  в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местах массового пребывания людей</w:t>
            </w:r>
          </w:p>
        </w:tc>
      </w:tr>
      <w:tr w:rsidR="009707BA" w:rsidRPr="009B526C" w14:paraId="4B3F30D5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0EBB8738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Организация оздоровительно-информационных кампаний  и массовых акций, формирование здорового образа жизни, профилактика заболеваний, приуроченных к  Всемирному  Дню здоровья (7 апреля);  Всемирному Дню борьбы с туберкулезом (24 марта); Международному Дню отказа от курения (16 ноября); Всемирному Дню борьбы со СПИДом (1 декабря); Всемирному Дню без табачного дыма (31 мая) и другие</w:t>
            </w:r>
          </w:p>
        </w:tc>
      </w:tr>
      <w:tr w:rsidR="009707BA" w:rsidRPr="009B526C" w14:paraId="29394750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52412BC7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Проведение игр с элементами театрализации, часов ЗОЖ, книжных выставок, вечеров, бесед, лекций -бесед, тематических дискотек, музейных занятий по формированию ЗОЖ</w:t>
            </w:r>
          </w:p>
        </w:tc>
      </w:tr>
      <w:tr w:rsidR="009707BA" w:rsidRPr="009B526C" w14:paraId="409F8C25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15718F9F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Организация и проведение смотров- конкурсов «Самый здоровый детский сад», «Самый здоровый класс», «Самый спортивный класс»</w:t>
            </w:r>
          </w:p>
        </w:tc>
      </w:tr>
      <w:tr w:rsidR="009707BA" w:rsidRPr="009B526C" w14:paraId="288A6BA3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43D048EC" w14:textId="5BBA6AB3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- Создание странички «Здоровый Вавож» на сайте БУЗ УР «Вавожская РБ МЗУР</w:t>
            </w:r>
          </w:p>
        </w:tc>
      </w:tr>
      <w:tr w:rsidR="009707BA" w:rsidRPr="009B526C" w14:paraId="5AFEB6B0" w14:textId="77777777" w:rsidTr="009B526C">
        <w:trPr>
          <w:gridAfter w:val="1"/>
          <w:wAfter w:w="108" w:type="dxa"/>
        </w:trPr>
        <w:tc>
          <w:tcPr>
            <w:tcW w:w="9828" w:type="dxa"/>
          </w:tcPr>
          <w:p w14:paraId="61502740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- Проведение спортивных мероприятий под девизом «Спорт против табака, алкоголя и наркотиков» </w:t>
            </w:r>
          </w:p>
        </w:tc>
      </w:tr>
      <w:tr w:rsidR="009707BA" w:rsidRPr="009B526C" w14:paraId="073C6D54" w14:textId="77777777" w:rsidTr="00D0660F">
        <w:trPr>
          <w:gridAfter w:val="1"/>
          <w:wAfter w:w="108" w:type="dxa"/>
          <w:trHeight w:val="3760"/>
        </w:trPr>
        <w:tc>
          <w:tcPr>
            <w:tcW w:w="9828" w:type="dxa"/>
            <w:tcBorders>
              <w:bottom w:val="nil"/>
            </w:tcBorders>
          </w:tcPr>
          <w:p w14:paraId="78B3621D" w14:textId="77777777" w:rsidR="00D0660F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 xml:space="preserve">- Возрождение и проведение в трудовых коллективах производственной гимнастики </w:t>
            </w:r>
          </w:p>
          <w:p w14:paraId="14C7ED1F" w14:textId="77777777" w:rsidR="00D0660F" w:rsidRPr="009B526C" w:rsidRDefault="00D0660F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AD233B">
              <w:rPr>
                <w:rFonts w:ascii="Times New Roman" w:hAnsi="Times New Roman"/>
                <w:b/>
                <w:sz w:val="24"/>
                <w:szCs w:val="24"/>
              </w:rPr>
              <w:t>Меры социальной поддержки медицинских работников:</w:t>
            </w:r>
          </w:p>
          <w:p w14:paraId="54E07808" w14:textId="34D3166B" w:rsidR="00D0660F" w:rsidRPr="009B526C" w:rsidRDefault="00D0660F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выплата врачам и фельдшерам ежемесячной компенсации в размере фактически произведенных расходов за наем (поднаем) жилого помещения, но не более 6 (Шести) тысяч рублей.</w:t>
            </w:r>
          </w:p>
          <w:p w14:paraId="4269A678" w14:textId="210FE150" w:rsidR="00D0660F" w:rsidRPr="009B526C" w:rsidRDefault="00D0660F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единовременная выплата врачам и фельдшерам в размере 200 000 (Двести тысяч) и 100 000 (Сто тысяч) соответственно</w:t>
            </w:r>
          </w:p>
          <w:p w14:paraId="6A242215" w14:textId="77777777" w:rsidR="006145A8" w:rsidRPr="009B526C" w:rsidRDefault="00D0660F" w:rsidP="008204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ежемесячная социальная поддержка в виде стипендиального обеспечения обучающимся ординатуры в колледже по целевому направлению: врачам в размере 10 000 рублей и среднему медицинскому персоналу в размере 5 000 рублей.</w:t>
            </w:r>
          </w:p>
        </w:tc>
      </w:tr>
    </w:tbl>
    <w:p w14:paraId="343ADFFF" w14:textId="77777777" w:rsidR="009707BA" w:rsidRPr="009B526C" w:rsidRDefault="009707BA" w:rsidP="009707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B0011E" w14:textId="77777777" w:rsidR="009707BA" w:rsidRPr="009B526C" w:rsidRDefault="009707BA" w:rsidP="009707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B526C">
        <w:rPr>
          <w:rFonts w:ascii="Times New Roman" w:hAnsi="Times New Roman" w:cs="Times New Roman"/>
          <w:sz w:val="24"/>
          <w:szCs w:val="24"/>
        </w:rPr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2.</w:t>
      </w:r>
    </w:p>
    <w:p w14:paraId="6827C0AD" w14:textId="77777777" w:rsidR="009707BA" w:rsidRPr="009B526C" w:rsidRDefault="009707BA" w:rsidP="009707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79273" w14:textId="77777777" w:rsidR="009707BA" w:rsidRPr="009B526C" w:rsidRDefault="009707BA" w:rsidP="009707BA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2.2.6 Меры муниципального регулирования.</w:t>
      </w:r>
    </w:p>
    <w:p w14:paraId="1B5A2B4F" w14:textId="77777777" w:rsidR="009707BA" w:rsidRPr="009B526C" w:rsidRDefault="009707BA" w:rsidP="009707BA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3C2DE5" w14:textId="77777777" w:rsidR="009707BA" w:rsidRPr="009B526C" w:rsidRDefault="009707BA" w:rsidP="009707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 xml:space="preserve">     </w:t>
      </w:r>
      <w:r w:rsidRPr="009B526C">
        <w:rPr>
          <w:rFonts w:ascii="Times New Roman" w:hAnsi="Times New Roman"/>
          <w:sz w:val="24"/>
          <w:szCs w:val="24"/>
        </w:rPr>
        <w:t>Меры муниципального регулирования не предусмотрены.</w:t>
      </w:r>
    </w:p>
    <w:p w14:paraId="38B98CDF" w14:textId="77777777" w:rsidR="009707BA" w:rsidRPr="009B526C" w:rsidRDefault="009707BA" w:rsidP="009707BA">
      <w:pPr>
        <w:numPr>
          <w:ilvl w:val="4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5E2965" w14:textId="77777777" w:rsidR="009707BA" w:rsidRPr="009B526C" w:rsidRDefault="009707BA" w:rsidP="009707BA">
      <w:pPr>
        <w:numPr>
          <w:ilvl w:val="4"/>
          <w:numId w:val="1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2.2.7 Прогноз сводных показателей муниципальных заданий</w:t>
      </w:r>
      <w:r w:rsidRPr="009B526C">
        <w:rPr>
          <w:rFonts w:ascii="Times New Roman" w:hAnsi="Times New Roman"/>
          <w:sz w:val="24"/>
          <w:szCs w:val="24"/>
        </w:rPr>
        <w:t>.</w:t>
      </w:r>
    </w:p>
    <w:p w14:paraId="5466CE20" w14:textId="77777777" w:rsidR="009707BA" w:rsidRPr="009B526C" w:rsidRDefault="009707BA" w:rsidP="009707BA">
      <w:pPr>
        <w:numPr>
          <w:ilvl w:val="4"/>
          <w:numId w:val="1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FE7194" w14:textId="794376C0" w:rsidR="009707BA" w:rsidRPr="009B526C" w:rsidRDefault="009707BA" w:rsidP="009707BA">
      <w:pPr>
        <w:spacing w:before="40" w:after="40" w:line="240" w:lineRule="auto"/>
        <w:ind w:left="360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lastRenderedPageBreak/>
        <w:t>Муниципальные задания на оказание услуг, выполнение работ в рамках подпрограммы не формируются.</w:t>
      </w:r>
    </w:p>
    <w:p w14:paraId="6A57E6F9" w14:textId="77777777" w:rsidR="009707BA" w:rsidRPr="009B526C" w:rsidRDefault="009707BA" w:rsidP="009707BA">
      <w:pPr>
        <w:numPr>
          <w:ilvl w:val="4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4BEBD" w14:textId="77777777" w:rsidR="009707BA" w:rsidRPr="009B526C" w:rsidRDefault="009707BA" w:rsidP="009707BA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 xml:space="preserve">2.2.8 Взаимодействие с органами государственной власти и местного </w:t>
      </w:r>
    </w:p>
    <w:p w14:paraId="6D564228" w14:textId="77777777" w:rsidR="009707BA" w:rsidRPr="009B526C" w:rsidRDefault="009707BA" w:rsidP="009707BA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самоуправления, организациями и гражданами.</w:t>
      </w:r>
    </w:p>
    <w:p w14:paraId="2134EF25" w14:textId="77777777" w:rsidR="009707BA" w:rsidRPr="009B526C" w:rsidRDefault="009707BA" w:rsidP="009707BA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7269A" w14:textId="77777777" w:rsidR="009707BA" w:rsidRPr="009B526C" w:rsidRDefault="009707BA" w:rsidP="009707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Законом Удмуртской Республики «Об отдельных полномочиях органов местного самоуправления в сфере охраны здоровья граждан в Удмуртской Республике» от 25 февраля 2014 года в соответствии со статьей 17  Федерального закона от 21 ноября 2011 года № 323-ФЗ «Об основах охраны здоровья граждан в Российской Федерации» регулируются отношения, связанные с осуществлением органами местного самоуправления  отдельных полномочий  в сфере охраны здоровья граждан. </w:t>
      </w:r>
    </w:p>
    <w:p w14:paraId="2120925A" w14:textId="3F67BC51" w:rsidR="009707BA" w:rsidRPr="009B526C" w:rsidRDefault="009707BA" w:rsidP="009707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Органы местного самоуправления создают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Удмуртской Республики, пределах полномочий, установленных Федеральным законом от 6 октября 2003 года №131-ФЗ «Об общих принципах организации местного самоуправления в Российской Федерации».</w:t>
      </w:r>
    </w:p>
    <w:p w14:paraId="799B4735" w14:textId="09B03437" w:rsidR="009707BA" w:rsidRPr="009B526C" w:rsidRDefault="009707BA" w:rsidP="009707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Также органы местного самоуправления осуществляют реализацию мероприятий по профилактике заболеваний и формированию здорового образа жизни на территории района посредством</w:t>
      </w:r>
      <w:r w:rsidR="00820931">
        <w:rPr>
          <w:rFonts w:ascii="Times New Roman" w:hAnsi="Times New Roman"/>
          <w:sz w:val="24"/>
          <w:szCs w:val="24"/>
        </w:rPr>
        <w:t xml:space="preserve"> </w:t>
      </w:r>
      <w:r w:rsidRPr="009B526C">
        <w:rPr>
          <w:rFonts w:ascii="Times New Roman" w:hAnsi="Times New Roman"/>
          <w:sz w:val="24"/>
          <w:szCs w:val="24"/>
        </w:rPr>
        <w:t>разработки и осуществления системы организационных, правовых, экономических и социальных мер.</w:t>
      </w:r>
    </w:p>
    <w:p w14:paraId="5507A527" w14:textId="09C70BFE" w:rsidR="009707BA" w:rsidRPr="009B526C" w:rsidRDefault="009707BA" w:rsidP="009707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Органы местного самоуправления ежегодно отчитываются перед населением района о результатах реализации мероприятий по профилактике заболеваний и формированию здорового образа жизни.</w:t>
      </w:r>
    </w:p>
    <w:p w14:paraId="2157AE66" w14:textId="3A65FB01" w:rsidR="009707BA" w:rsidRPr="009B526C" w:rsidRDefault="009707BA" w:rsidP="009707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Исполнительный орган государственной власти Удмуртской Республики, проводящий государственную политику и осуществляющий регулирование деятельности в области здравоохранения, оказывает содействие органам местного самоуправления в реализации полномочий в сфере охраны здоровья граждан.</w:t>
      </w:r>
    </w:p>
    <w:p w14:paraId="3BCA41BE" w14:textId="45B41F09" w:rsidR="009707BA" w:rsidRPr="009B526C" w:rsidRDefault="009707BA" w:rsidP="009707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bCs/>
          <w:sz w:val="24"/>
          <w:szCs w:val="24"/>
        </w:rPr>
        <w:t>В реализации подпрогра</w:t>
      </w:r>
      <w:r w:rsidR="00D0660F">
        <w:rPr>
          <w:rFonts w:ascii="Times New Roman" w:hAnsi="Times New Roman"/>
          <w:bCs/>
          <w:sz w:val="24"/>
          <w:szCs w:val="24"/>
        </w:rPr>
        <w:t xml:space="preserve">ммы принимают участие отдел по молодежной политике, физической культуре и спорту, </w:t>
      </w:r>
      <w:r w:rsidRPr="009B526C">
        <w:rPr>
          <w:rFonts w:ascii="Times New Roman" w:hAnsi="Times New Roman"/>
          <w:bCs/>
          <w:sz w:val="24"/>
          <w:szCs w:val="24"/>
        </w:rPr>
        <w:t>БУЗ УР «Вавожская</w:t>
      </w:r>
      <w:r w:rsidR="00D0660F">
        <w:rPr>
          <w:rFonts w:ascii="Times New Roman" w:hAnsi="Times New Roman"/>
          <w:bCs/>
          <w:sz w:val="24"/>
          <w:szCs w:val="24"/>
        </w:rPr>
        <w:t xml:space="preserve"> РБ МЗ УР, Управление образования и др.</w:t>
      </w:r>
    </w:p>
    <w:p w14:paraId="5948E2D3" w14:textId="77777777" w:rsidR="00DF5C50" w:rsidRDefault="00DF5C50" w:rsidP="009707BA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329975" w14:textId="2A1767F3" w:rsidR="009707BA" w:rsidRPr="009B526C" w:rsidRDefault="009707BA" w:rsidP="009707BA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2.2.9 Ресурсное обеспечение программы</w:t>
      </w:r>
    </w:p>
    <w:p w14:paraId="1C36116C" w14:textId="5EFB9A49" w:rsidR="009707BA" w:rsidRPr="009B526C" w:rsidRDefault="009707BA" w:rsidP="00970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Исто</w:t>
      </w:r>
      <w:r w:rsidR="00E422A0">
        <w:rPr>
          <w:rFonts w:ascii="Times New Roman" w:hAnsi="Times New Roman"/>
          <w:sz w:val="24"/>
          <w:szCs w:val="24"/>
        </w:rPr>
        <w:t xml:space="preserve">чниками ресурсного обеспечения </w:t>
      </w:r>
      <w:r w:rsidRPr="009B526C">
        <w:rPr>
          <w:rFonts w:ascii="Times New Roman" w:hAnsi="Times New Roman"/>
          <w:sz w:val="24"/>
          <w:szCs w:val="24"/>
        </w:rPr>
        <w:t>подпрогра</w:t>
      </w:r>
      <w:r w:rsidR="00D0660F">
        <w:rPr>
          <w:rFonts w:ascii="Times New Roman" w:hAnsi="Times New Roman"/>
          <w:sz w:val="24"/>
          <w:szCs w:val="24"/>
        </w:rPr>
        <w:t xml:space="preserve">ммы являются средства бюджета </w:t>
      </w:r>
      <w:r w:rsidR="00E422A0">
        <w:rPr>
          <w:rFonts w:ascii="Times New Roman" w:hAnsi="Times New Roman"/>
          <w:sz w:val="24"/>
          <w:szCs w:val="24"/>
        </w:rPr>
        <w:t>муниципального образования «Муниципальный округ Вавожский район УР»</w:t>
      </w:r>
      <w:r w:rsidRPr="009B526C">
        <w:rPr>
          <w:rFonts w:ascii="Times New Roman" w:hAnsi="Times New Roman"/>
          <w:sz w:val="24"/>
          <w:szCs w:val="24"/>
        </w:rPr>
        <w:t>.</w:t>
      </w:r>
    </w:p>
    <w:p w14:paraId="61470FA2" w14:textId="658490A9" w:rsidR="009707BA" w:rsidRPr="009B526C" w:rsidRDefault="009707BA" w:rsidP="00970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Общий объем финансирования мер</w:t>
      </w:r>
      <w:r w:rsidR="00D277B3">
        <w:rPr>
          <w:rFonts w:ascii="Times New Roman" w:hAnsi="Times New Roman"/>
          <w:sz w:val="24"/>
          <w:szCs w:val="24"/>
        </w:rPr>
        <w:t>оприят</w:t>
      </w:r>
      <w:r w:rsidR="00B50323">
        <w:rPr>
          <w:rFonts w:ascii="Times New Roman" w:hAnsi="Times New Roman"/>
          <w:sz w:val="24"/>
          <w:szCs w:val="24"/>
        </w:rPr>
        <w:t>ий программы на 2015-2028</w:t>
      </w:r>
      <w:r w:rsidRPr="009B526C">
        <w:rPr>
          <w:rFonts w:ascii="Times New Roman" w:hAnsi="Times New Roman"/>
          <w:sz w:val="24"/>
          <w:szCs w:val="24"/>
        </w:rPr>
        <w:t xml:space="preserve"> годы за счет средств бюд</w:t>
      </w:r>
      <w:r w:rsidR="00E422A0">
        <w:rPr>
          <w:rFonts w:ascii="Times New Roman" w:hAnsi="Times New Roman"/>
          <w:sz w:val="24"/>
          <w:szCs w:val="24"/>
        </w:rPr>
        <w:t>жета муниципального образования «Муниципальный округ Вавожский район УР»</w:t>
      </w:r>
      <w:r w:rsidRPr="009B526C">
        <w:rPr>
          <w:rFonts w:ascii="Times New Roman" w:hAnsi="Times New Roman"/>
          <w:sz w:val="24"/>
          <w:szCs w:val="24"/>
        </w:rPr>
        <w:t xml:space="preserve"> составит: </w:t>
      </w:r>
      <w:r w:rsidR="003C5668">
        <w:rPr>
          <w:rFonts w:ascii="Times New Roman" w:hAnsi="Times New Roman"/>
          <w:sz w:val="24"/>
          <w:szCs w:val="24"/>
        </w:rPr>
        <w:t>5655,29</w:t>
      </w:r>
      <w:r w:rsidRPr="009B526C">
        <w:rPr>
          <w:rFonts w:ascii="Times New Roman" w:hAnsi="Times New Roman"/>
          <w:sz w:val="24"/>
          <w:szCs w:val="24"/>
        </w:rPr>
        <w:t>тыс. руб.</w:t>
      </w:r>
    </w:p>
    <w:p w14:paraId="7E2FAAEA" w14:textId="755AC785" w:rsidR="009707BA" w:rsidRDefault="009707BA" w:rsidP="00970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Сведения о ресурсном обеспечении подпрог</w:t>
      </w:r>
      <w:r w:rsidR="00D0660F">
        <w:rPr>
          <w:rFonts w:ascii="Times New Roman" w:hAnsi="Times New Roman"/>
          <w:sz w:val="24"/>
          <w:szCs w:val="24"/>
        </w:rPr>
        <w:t>раммы за счет средств бюджета Вавожского</w:t>
      </w:r>
      <w:r w:rsidRPr="009B526C">
        <w:rPr>
          <w:rFonts w:ascii="Times New Roman" w:hAnsi="Times New Roman"/>
          <w:sz w:val="24"/>
          <w:szCs w:val="24"/>
        </w:rPr>
        <w:t xml:space="preserve"> район</w:t>
      </w:r>
      <w:r w:rsidR="00D0660F">
        <w:rPr>
          <w:rFonts w:ascii="Times New Roman" w:hAnsi="Times New Roman"/>
          <w:sz w:val="24"/>
          <w:szCs w:val="24"/>
        </w:rPr>
        <w:t>а</w:t>
      </w:r>
      <w:r w:rsidRPr="009B526C">
        <w:rPr>
          <w:rFonts w:ascii="Times New Roman" w:hAnsi="Times New Roman"/>
          <w:sz w:val="24"/>
          <w:szCs w:val="24"/>
        </w:rPr>
        <w:t xml:space="preserve"> по годам реализации муниципальной программы (в тыс. руб.)</w:t>
      </w:r>
    </w:p>
    <w:p w14:paraId="05BCD6E3" w14:textId="77777777" w:rsidR="00D0660F" w:rsidRPr="009B526C" w:rsidRDefault="00D0660F" w:rsidP="00970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984"/>
        <w:gridCol w:w="5103"/>
      </w:tblGrid>
      <w:tr w:rsidR="009707BA" w:rsidRPr="009B526C" w14:paraId="1F00B0F1" w14:textId="77777777" w:rsidTr="00D277B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9F4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84E9" w14:textId="77777777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E597" w14:textId="36A533D3" w:rsidR="009707BA" w:rsidRPr="009B526C" w:rsidRDefault="009707BA" w:rsidP="009B52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26C">
              <w:rPr>
                <w:rFonts w:ascii="Times New Roman" w:hAnsi="Times New Roman"/>
                <w:sz w:val="24"/>
                <w:szCs w:val="24"/>
              </w:rPr>
              <w:t>Собственны</w:t>
            </w:r>
            <w:r w:rsidR="002B1D49">
              <w:rPr>
                <w:rFonts w:ascii="Times New Roman" w:hAnsi="Times New Roman"/>
                <w:sz w:val="24"/>
                <w:szCs w:val="24"/>
              </w:rPr>
              <w:t>е средства бюджета Вавожского</w:t>
            </w:r>
            <w:r w:rsidRPr="009B526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2B1D4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B1D49" w:rsidRPr="009B526C" w14:paraId="0432DCB9" w14:textId="77777777" w:rsidTr="00D277B3">
        <w:trPr>
          <w:trHeight w:val="1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D448" w14:textId="77777777" w:rsidR="002B1D49" w:rsidRPr="00526109" w:rsidRDefault="002B1D49" w:rsidP="00A35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0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9FA" w14:textId="77777777" w:rsidR="002B1D49" w:rsidRPr="00234E6F" w:rsidRDefault="002B1D49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6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9459" w14:textId="77777777" w:rsidR="002B1D49" w:rsidRPr="00234E6F" w:rsidRDefault="002B1D49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6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2B1D49" w:rsidRPr="009B526C" w14:paraId="2F040833" w14:textId="77777777" w:rsidTr="00D277B3">
        <w:trPr>
          <w:trHeight w:val="1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623" w14:textId="77777777" w:rsidR="002B1D49" w:rsidRPr="00526109" w:rsidRDefault="002B1D49" w:rsidP="00A35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0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47A4" w14:textId="77777777" w:rsidR="002B1D49" w:rsidRPr="00234E6F" w:rsidRDefault="002B1D49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6F">
              <w:rPr>
                <w:rFonts w:ascii="Times New Roman" w:hAnsi="Times New Roman"/>
                <w:bCs/>
                <w:sz w:val="24"/>
                <w:szCs w:val="24"/>
              </w:rPr>
              <w:t>666,8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0FF" w14:textId="77777777" w:rsidR="002B1D49" w:rsidRPr="00234E6F" w:rsidRDefault="002B1D49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6F">
              <w:rPr>
                <w:rFonts w:ascii="Times New Roman" w:hAnsi="Times New Roman"/>
                <w:bCs/>
                <w:sz w:val="24"/>
                <w:szCs w:val="24"/>
              </w:rPr>
              <w:t>666,8</w:t>
            </w:r>
          </w:p>
        </w:tc>
      </w:tr>
      <w:tr w:rsidR="002B1D49" w:rsidRPr="009B526C" w14:paraId="42E4512E" w14:textId="77777777" w:rsidTr="00D277B3">
        <w:trPr>
          <w:trHeight w:val="1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63E5" w14:textId="77777777" w:rsidR="002B1D49" w:rsidRPr="00526109" w:rsidRDefault="002B1D49" w:rsidP="00A35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0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117" w14:textId="77777777" w:rsidR="002B1D49" w:rsidRPr="00234E6F" w:rsidRDefault="002B1D49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6F">
              <w:rPr>
                <w:rFonts w:ascii="Times New Roman" w:hAnsi="Times New Roman"/>
                <w:bCs/>
                <w:sz w:val="24"/>
                <w:szCs w:val="24"/>
              </w:rPr>
              <w:t>640,7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495" w14:textId="77777777" w:rsidR="002B1D49" w:rsidRPr="00234E6F" w:rsidRDefault="002B1D49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6F">
              <w:rPr>
                <w:rFonts w:ascii="Times New Roman" w:hAnsi="Times New Roman"/>
                <w:bCs/>
                <w:sz w:val="24"/>
                <w:szCs w:val="24"/>
              </w:rPr>
              <w:t>640,7</w:t>
            </w:r>
          </w:p>
        </w:tc>
      </w:tr>
      <w:tr w:rsidR="002B1D49" w:rsidRPr="009B526C" w14:paraId="4FC3BA12" w14:textId="77777777" w:rsidTr="00D277B3">
        <w:trPr>
          <w:trHeight w:val="1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1E83" w14:textId="77777777" w:rsidR="002B1D49" w:rsidRPr="00526109" w:rsidRDefault="002B1D49" w:rsidP="00A35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0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865" w14:textId="77777777" w:rsidR="002B1D49" w:rsidRPr="00234E6F" w:rsidRDefault="002B1D49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6F">
              <w:rPr>
                <w:rFonts w:ascii="Times New Roman" w:hAnsi="Times New Roman"/>
                <w:sz w:val="24"/>
                <w:szCs w:val="24"/>
              </w:rPr>
              <w:t>198,1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DE9C" w14:textId="77777777" w:rsidR="002B1D49" w:rsidRPr="00234E6F" w:rsidRDefault="002B1D49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6F">
              <w:rPr>
                <w:rFonts w:ascii="Times New Roman" w:hAnsi="Times New Roman"/>
                <w:sz w:val="24"/>
                <w:szCs w:val="24"/>
              </w:rPr>
              <w:t>198,1</w:t>
            </w:r>
          </w:p>
        </w:tc>
      </w:tr>
      <w:tr w:rsidR="002B1D49" w:rsidRPr="009B526C" w14:paraId="6023BA5A" w14:textId="77777777" w:rsidTr="00D277B3">
        <w:trPr>
          <w:trHeight w:val="1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59C" w14:textId="77777777" w:rsidR="002B1D49" w:rsidRPr="00526109" w:rsidRDefault="002B1D49" w:rsidP="00A35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0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58D2" w14:textId="77777777" w:rsidR="002B1D49" w:rsidRPr="00234E6F" w:rsidRDefault="002B1D49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6F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3E25" w14:textId="77777777" w:rsidR="002B1D49" w:rsidRPr="00234E6F" w:rsidRDefault="002B1D49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6F">
              <w:rPr>
                <w:rFonts w:ascii="Times New Roman" w:hAnsi="Times New Roman"/>
                <w:sz w:val="24"/>
                <w:szCs w:val="24"/>
              </w:rPr>
              <w:t>104,5</w:t>
            </w:r>
          </w:p>
        </w:tc>
      </w:tr>
      <w:tr w:rsidR="002B1D49" w:rsidRPr="009B526C" w14:paraId="5E2149CB" w14:textId="77777777" w:rsidTr="00D277B3">
        <w:trPr>
          <w:trHeight w:val="1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F47" w14:textId="77777777" w:rsidR="002B1D49" w:rsidRPr="00526109" w:rsidRDefault="002B1D49" w:rsidP="00A35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09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6143" w14:textId="77777777" w:rsidR="002B1D49" w:rsidRPr="00234E6F" w:rsidRDefault="002B1D49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4BD1" w14:textId="77777777" w:rsidR="002B1D49" w:rsidRPr="00234E6F" w:rsidRDefault="002B1D49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1D49" w:rsidRPr="009B526C" w14:paraId="219F2A5C" w14:textId="77777777" w:rsidTr="00D277B3">
        <w:trPr>
          <w:trHeight w:val="1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BC7" w14:textId="77777777" w:rsidR="002B1D49" w:rsidRPr="00526109" w:rsidRDefault="002B1D49" w:rsidP="00A35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0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14DF" w14:textId="77777777" w:rsidR="002B1D49" w:rsidRPr="00234E6F" w:rsidRDefault="002B1D49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6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9836" w14:textId="77777777" w:rsidR="002B1D49" w:rsidRPr="00234E6F" w:rsidRDefault="002B1D49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E6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438A0" w:rsidRPr="009B526C" w14:paraId="4DA03284" w14:textId="77777777" w:rsidTr="00D277B3">
        <w:trPr>
          <w:trHeight w:val="1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BD9F" w14:textId="77777777" w:rsidR="003438A0" w:rsidRPr="00526109" w:rsidRDefault="003438A0" w:rsidP="00A35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0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716D" w14:textId="77777777" w:rsidR="003438A0" w:rsidRPr="004B59D2" w:rsidRDefault="003438A0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794,0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3565" w14:textId="77777777" w:rsidR="003438A0" w:rsidRPr="004B59D2" w:rsidRDefault="003438A0" w:rsidP="00F00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794,0</w:t>
            </w:r>
          </w:p>
        </w:tc>
      </w:tr>
      <w:tr w:rsidR="003438A0" w:rsidRPr="009B526C" w14:paraId="5F8C977C" w14:textId="77777777" w:rsidTr="00D277B3">
        <w:trPr>
          <w:trHeight w:val="1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CF18" w14:textId="77777777" w:rsidR="003438A0" w:rsidRPr="00526109" w:rsidRDefault="003438A0" w:rsidP="00A35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0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76BA" w14:textId="77777777" w:rsidR="003438A0" w:rsidRPr="00234E6F" w:rsidRDefault="000770B5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1180</w:t>
            </w:r>
            <w:r w:rsidR="003438A0">
              <w:rPr>
                <w:rFonts w:ascii="Times New Roman" w:hAnsi="Times New Roman"/>
                <w:szCs w:val="28"/>
              </w:rPr>
              <w:t>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A173" w14:textId="77777777" w:rsidR="003438A0" w:rsidRPr="00234E6F" w:rsidRDefault="000770B5" w:rsidP="00F00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1180</w:t>
            </w:r>
            <w:r w:rsidR="003438A0">
              <w:rPr>
                <w:rFonts w:ascii="Times New Roman" w:hAnsi="Times New Roman"/>
                <w:szCs w:val="28"/>
              </w:rPr>
              <w:t>,0</w:t>
            </w:r>
          </w:p>
        </w:tc>
      </w:tr>
      <w:tr w:rsidR="003438A0" w:rsidRPr="009B526C" w14:paraId="52AC42AD" w14:textId="77777777" w:rsidTr="00D277B3">
        <w:trPr>
          <w:trHeight w:val="2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60AA" w14:textId="77777777" w:rsidR="003438A0" w:rsidRPr="00526109" w:rsidRDefault="003438A0" w:rsidP="00A35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0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33D3" w14:textId="77777777" w:rsidR="003438A0" w:rsidRPr="00234E6F" w:rsidRDefault="003C5668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331,19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5DE" w14:textId="77777777" w:rsidR="003438A0" w:rsidRPr="00234E6F" w:rsidRDefault="003C5668" w:rsidP="00F00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331,19</w:t>
            </w:r>
          </w:p>
        </w:tc>
      </w:tr>
      <w:tr w:rsidR="003438A0" w:rsidRPr="009B526C" w14:paraId="6BACA2A6" w14:textId="77777777" w:rsidTr="00D277B3">
        <w:trPr>
          <w:trHeight w:val="2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B633" w14:textId="77777777" w:rsidR="003438A0" w:rsidRPr="00526109" w:rsidRDefault="003438A0" w:rsidP="00A35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3B8" w14:textId="77777777" w:rsidR="003438A0" w:rsidRPr="00234E6F" w:rsidRDefault="003438A0" w:rsidP="00A35C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430,0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DE5E" w14:textId="77777777" w:rsidR="003438A0" w:rsidRPr="00234E6F" w:rsidRDefault="003438A0" w:rsidP="00F00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430,0</w:t>
            </w:r>
          </w:p>
        </w:tc>
      </w:tr>
      <w:tr w:rsidR="00D277B3" w:rsidRPr="009B526C" w14:paraId="3D2824A6" w14:textId="77777777" w:rsidTr="00D277B3">
        <w:trPr>
          <w:trHeight w:val="2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A6BA" w14:textId="77777777" w:rsidR="00D277B3" w:rsidRDefault="00D277B3" w:rsidP="00852C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011D" w14:textId="77777777" w:rsidR="00D277B3" w:rsidRDefault="00D277B3" w:rsidP="00852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430,0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3AD" w14:textId="77777777" w:rsidR="00D277B3" w:rsidRPr="00234E6F" w:rsidRDefault="00D277B3" w:rsidP="00852C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430,0</w:t>
            </w:r>
          </w:p>
        </w:tc>
      </w:tr>
      <w:tr w:rsidR="00657E30" w:rsidRPr="009B526C" w14:paraId="2D0E0378" w14:textId="77777777" w:rsidTr="00D277B3">
        <w:trPr>
          <w:trHeight w:val="2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D76F" w14:textId="77777777" w:rsidR="00657E30" w:rsidRDefault="00657E30" w:rsidP="00657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A314" w14:textId="77777777" w:rsidR="00657E30" w:rsidRPr="00234E6F" w:rsidRDefault="00657E30" w:rsidP="00657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430,0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35E" w14:textId="77777777" w:rsidR="00657E30" w:rsidRPr="00234E6F" w:rsidRDefault="00657E30" w:rsidP="00657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430,0</w:t>
            </w:r>
          </w:p>
        </w:tc>
      </w:tr>
      <w:tr w:rsidR="00657E30" w:rsidRPr="009B526C" w14:paraId="6C3043FA" w14:textId="77777777" w:rsidTr="00D277B3">
        <w:trPr>
          <w:trHeight w:val="2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CFAA" w14:textId="77777777" w:rsidR="00657E30" w:rsidRDefault="00657E30" w:rsidP="00657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61A7" w14:textId="77777777" w:rsidR="00657E30" w:rsidRPr="00234E6F" w:rsidRDefault="00657E30" w:rsidP="00657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430,0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4D03" w14:textId="77777777" w:rsidR="00657E30" w:rsidRPr="00234E6F" w:rsidRDefault="00657E30" w:rsidP="00657E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430,0</w:t>
            </w:r>
          </w:p>
        </w:tc>
      </w:tr>
      <w:tr w:rsidR="00657E30" w:rsidRPr="009B526C" w14:paraId="384A4869" w14:textId="77777777" w:rsidTr="00D277B3">
        <w:trPr>
          <w:trHeight w:val="1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080" w14:textId="77777777" w:rsidR="00657E30" w:rsidRPr="00526109" w:rsidRDefault="00657E30" w:rsidP="00657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26109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996" w14:textId="77777777" w:rsidR="00657E30" w:rsidRPr="004B59D2" w:rsidRDefault="003C5668" w:rsidP="0065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5655,29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3FB" w14:textId="77777777" w:rsidR="00657E30" w:rsidRPr="004B59D2" w:rsidRDefault="003C5668" w:rsidP="00657E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5655,29</w:t>
            </w:r>
          </w:p>
        </w:tc>
      </w:tr>
    </w:tbl>
    <w:p w14:paraId="14C8AEC7" w14:textId="77777777" w:rsidR="009707BA" w:rsidRPr="009B526C" w:rsidRDefault="009707BA" w:rsidP="00970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E5B878" w14:textId="7F5C577A" w:rsidR="00DF5C50" w:rsidRDefault="009707BA" w:rsidP="00E422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Ресурсное обеспечение подпрогра</w:t>
      </w:r>
      <w:r w:rsidR="00D0660F">
        <w:rPr>
          <w:rFonts w:ascii="Times New Roman" w:hAnsi="Times New Roman"/>
          <w:sz w:val="24"/>
          <w:szCs w:val="24"/>
        </w:rPr>
        <w:t>ммы за счет средств бюджета Вавожского</w:t>
      </w:r>
      <w:r w:rsidRPr="009B526C">
        <w:rPr>
          <w:rFonts w:ascii="Times New Roman" w:hAnsi="Times New Roman"/>
          <w:sz w:val="24"/>
          <w:szCs w:val="24"/>
        </w:rPr>
        <w:t xml:space="preserve"> р</w:t>
      </w:r>
      <w:r w:rsidR="00234E6F">
        <w:rPr>
          <w:rFonts w:ascii="Times New Roman" w:hAnsi="Times New Roman"/>
          <w:sz w:val="24"/>
          <w:szCs w:val="24"/>
        </w:rPr>
        <w:t>айон</w:t>
      </w:r>
      <w:r w:rsidR="00D0660F">
        <w:rPr>
          <w:rFonts w:ascii="Times New Roman" w:hAnsi="Times New Roman"/>
          <w:sz w:val="24"/>
          <w:szCs w:val="24"/>
        </w:rPr>
        <w:t>а</w:t>
      </w:r>
      <w:r w:rsidR="00B50323">
        <w:rPr>
          <w:rFonts w:ascii="Times New Roman" w:hAnsi="Times New Roman"/>
          <w:sz w:val="24"/>
          <w:szCs w:val="24"/>
        </w:rPr>
        <w:t xml:space="preserve"> сформировано на 2015-2028</w:t>
      </w:r>
      <w:r w:rsidRPr="009B526C">
        <w:rPr>
          <w:rFonts w:ascii="Times New Roman" w:hAnsi="Times New Roman"/>
          <w:sz w:val="24"/>
          <w:szCs w:val="24"/>
        </w:rPr>
        <w:t xml:space="preserve"> годы в соответствии</w:t>
      </w:r>
      <w:r w:rsidR="00D0660F">
        <w:rPr>
          <w:rFonts w:ascii="Times New Roman" w:hAnsi="Times New Roman"/>
          <w:sz w:val="24"/>
          <w:szCs w:val="24"/>
        </w:rPr>
        <w:t xml:space="preserve"> с проектом решения о бюджете муниципального образования</w:t>
      </w:r>
      <w:r w:rsidRPr="009B526C">
        <w:rPr>
          <w:rFonts w:ascii="Times New Roman" w:hAnsi="Times New Roman"/>
          <w:sz w:val="24"/>
          <w:szCs w:val="24"/>
        </w:rPr>
        <w:t xml:space="preserve"> «</w:t>
      </w:r>
      <w:r w:rsidR="00D0660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9B526C">
        <w:rPr>
          <w:rFonts w:ascii="Times New Roman" w:hAnsi="Times New Roman"/>
          <w:sz w:val="24"/>
          <w:szCs w:val="24"/>
        </w:rPr>
        <w:t>Вавожский</w:t>
      </w:r>
      <w:r w:rsidR="00234E6F">
        <w:rPr>
          <w:rFonts w:ascii="Times New Roman" w:hAnsi="Times New Roman"/>
          <w:sz w:val="24"/>
          <w:szCs w:val="24"/>
        </w:rPr>
        <w:t xml:space="preserve"> район</w:t>
      </w:r>
      <w:r w:rsidR="00D0660F">
        <w:rPr>
          <w:rFonts w:ascii="Times New Roman" w:hAnsi="Times New Roman"/>
          <w:sz w:val="24"/>
          <w:szCs w:val="24"/>
        </w:rPr>
        <w:t xml:space="preserve"> Удмуртской Республики»</w:t>
      </w:r>
      <w:r w:rsidR="00234E6F">
        <w:rPr>
          <w:rFonts w:ascii="Times New Roman" w:hAnsi="Times New Roman"/>
          <w:sz w:val="24"/>
          <w:szCs w:val="24"/>
        </w:rPr>
        <w:t xml:space="preserve"> на </w:t>
      </w:r>
      <w:r w:rsidR="003C5668">
        <w:rPr>
          <w:rFonts w:ascii="Times New Roman" w:hAnsi="Times New Roman"/>
          <w:sz w:val="24"/>
          <w:szCs w:val="24"/>
        </w:rPr>
        <w:t>2025 и плановый период 2026</w:t>
      </w:r>
      <w:r w:rsidR="00B50323">
        <w:rPr>
          <w:rFonts w:ascii="Times New Roman" w:hAnsi="Times New Roman"/>
          <w:sz w:val="24"/>
          <w:szCs w:val="24"/>
        </w:rPr>
        <w:t>-2028</w:t>
      </w:r>
      <w:r w:rsidRPr="009B526C">
        <w:rPr>
          <w:rFonts w:ascii="Times New Roman" w:hAnsi="Times New Roman"/>
          <w:sz w:val="24"/>
          <w:szCs w:val="24"/>
        </w:rPr>
        <w:t xml:space="preserve"> годов». Ресурсное обеспечение подпрог</w:t>
      </w:r>
      <w:r w:rsidR="00D0660F">
        <w:rPr>
          <w:rFonts w:ascii="Times New Roman" w:hAnsi="Times New Roman"/>
          <w:sz w:val="24"/>
          <w:szCs w:val="24"/>
        </w:rPr>
        <w:t>ра</w:t>
      </w:r>
      <w:r w:rsidR="00E422A0">
        <w:rPr>
          <w:rFonts w:ascii="Times New Roman" w:hAnsi="Times New Roman"/>
          <w:sz w:val="24"/>
          <w:szCs w:val="24"/>
        </w:rPr>
        <w:t>ммы за счет средств бюджета муниципального образования</w:t>
      </w:r>
      <w:r w:rsidR="00E422A0" w:rsidRPr="009B526C">
        <w:rPr>
          <w:rFonts w:ascii="Times New Roman" w:hAnsi="Times New Roman"/>
          <w:sz w:val="24"/>
          <w:szCs w:val="24"/>
        </w:rPr>
        <w:t xml:space="preserve"> «</w:t>
      </w:r>
      <w:r w:rsidR="00E422A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E422A0" w:rsidRPr="009B526C">
        <w:rPr>
          <w:rFonts w:ascii="Times New Roman" w:hAnsi="Times New Roman"/>
          <w:sz w:val="24"/>
          <w:szCs w:val="24"/>
        </w:rPr>
        <w:t>Вавожский</w:t>
      </w:r>
      <w:r w:rsidR="00E422A0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 w:rsidRPr="009B526C">
        <w:rPr>
          <w:rFonts w:ascii="Times New Roman" w:hAnsi="Times New Roman"/>
          <w:sz w:val="24"/>
          <w:szCs w:val="24"/>
        </w:rPr>
        <w:t xml:space="preserve"> подлежит уточнению в рамках бюджетного цикла.</w:t>
      </w:r>
    </w:p>
    <w:p w14:paraId="14E2CBEE" w14:textId="7AC1FEE4" w:rsidR="009707BA" w:rsidRPr="009B526C" w:rsidRDefault="009707BA" w:rsidP="009707BA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2.2.10 Риски и меры по управлению рисками.</w:t>
      </w:r>
    </w:p>
    <w:p w14:paraId="5BB63882" w14:textId="77777777" w:rsidR="009707BA" w:rsidRPr="009B526C" w:rsidRDefault="009707BA" w:rsidP="009707BA">
      <w:pPr>
        <w:numPr>
          <w:ilvl w:val="1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A2C544" w14:textId="77777777" w:rsidR="009707BA" w:rsidRPr="009B526C" w:rsidRDefault="009707BA" w:rsidP="009707B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Организационно-управленческие риски.</w:t>
      </w:r>
    </w:p>
    <w:p w14:paraId="1776AD14" w14:textId="77777777" w:rsidR="009707BA" w:rsidRPr="009B526C" w:rsidRDefault="009707BA" w:rsidP="009707B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Организационно-управленческие риски связаны с межведомственным характером сферы реализации подпрограммы. Необходимо обеспечить согласованность действий данных исполнителей.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вопросам.</w:t>
      </w:r>
    </w:p>
    <w:p w14:paraId="3EDA96FB" w14:textId="77777777" w:rsidR="009707BA" w:rsidRPr="009B526C" w:rsidRDefault="009707BA" w:rsidP="009707B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Финансовые риски.</w:t>
      </w:r>
    </w:p>
    <w:p w14:paraId="62DEF64B" w14:textId="1494DDD5" w:rsidR="009707BA" w:rsidRPr="009B526C" w:rsidRDefault="009707BA" w:rsidP="009707B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Финансовые риски связаны с ограниченностью бюджетных ресурсов на цели реализации подпрограммы. Для управления риском требуемые объемы бюджетного финансирования обосновываются в рамках бюджетного цикла.</w:t>
      </w:r>
    </w:p>
    <w:p w14:paraId="1E9B96A8" w14:textId="77777777" w:rsidR="009707BA" w:rsidRPr="009B526C" w:rsidRDefault="009707BA" w:rsidP="009707BA">
      <w:pPr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6C">
        <w:rPr>
          <w:rFonts w:ascii="Times New Roman" w:hAnsi="Times New Roman"/>
          <w:b/>
          <w:sz w:val="24"/>
          <w:szCs w:val="24"/>
        </w:rPr>
        <w:t>2.2.11. Конечные результаты и оценка эффективности</w:t>
      </w:r>
    </w:p>
    <w:p w14:paraId="51EF64BA" w14:textId="77777777" w:rsidR="009707BA" w:rsidRPr="009B526C" w:rsidRDefault="009707BA" w:rsidP="009707BA">
      <w:pPr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F8082A" w14:textId="2E0EE742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 xml:space="preserve">     Реализация подпрограммы позволит создать возможности для создания условий по оказанию доступной и качественной медицинской помощи населению.</w:t>
      </w:r>
    </w:p>
    <w:p w14:paraId="315E0FDF" w14:textId="77777777" w:rsidR="009707BA" w:rsidRPr="009B526C" w:rsidRDefault="009707BA" w:rsidP="00DF5C5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Основными конечными результатами реализации подпрограмм</w:t>
      </w:r>
      <w:r w:rsidR="00B50323">
        <w:rPr>
          <w:rFonts w:ascii="Times New Roman" w:hAnsi="Times New Roman"/>
          <w:sz w:val="24"/>
          <w:szCs w:val="24"/>
        </w:rPr>
        <w:t>ы к 2028</w:t>
      </w:r>
      <w:r w:rsidRPr="009B526C">
        <w:rPr>
          <w:rFonts w:ascii="Times New Roman" w:hAnsi="Times New Roman"/>
          <w:sz w:val="24"/>
          <w:szCs w:val="24"/>
        </w:rPr>
        <w:t xml:space="preserve"> году являются:</w:t>
      </w:r>
    </w:p>
    <w:p w14:paraId="0093A4F9" w14:textId="77777777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увеличение ожидаемой продолж</w:t>
      </w:r>
      <w:r w:rsidR="00B50323">
        <w:rPr>
          <w:rFonts w:ascii="Times New Roman" w:hAnsi="Times New Roman"/>
          <w:sz w:val="24"/>
          <w:szCs w:val="24"/>
        </w:rPr>
        <w:t>ительности жизни населения до 73</w:t>
      </w:r>
      <w:r w:rsidRPr="009B526C">
        <w:rPr>
          <w:rFonts w:ascii="Times New Roman" w:hAnsi="Times New Roman"/>
          <w:sz w:val="24"/>
          <w:szCs w:val="24"/>
        </w:rPr>
        <w:t>,8</w:t>
      </w:r>
    </w:p>
    <w:p w14:paraId="3B2C9875" w14:textId="77777777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снижение смертности от всех причин до 11,4 на 1000 человек населения;</w:t>
      </w:r>
    </w:p>
    <w:p w14:paraId="38E19C98" w14:textId="6215577F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снижение младенческой смертности до 6,9 на 1000 родившихся живыми;</w:t>
      </w:r>
    </w:p>
    <w:p w14:paraId="42413B3A" w14:textId="67CA9B8B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снижение смертности от болезней системы кровообращения до 552,0 на 100 тыс. населения;</w:t>
      </w:r>
    </w:p>
    <w:p w14:paraId="5B89E8E6" w14:textId="77777777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снижение смертности от новообразований (в т.ч. злокачественных) до 138,0 на 100 тыс. населения;</w:t>
      </w:r>
    </w:p>
    <w:p w14:paraId="54B8AEAC" w14:textId="77777777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снижение смертности от туберкулеза до 6,3 на 100 тыс. населения;</w:t>
      </w:r>
    </w:p>
    <w:p w14:paraId="4C11E4A2" w14:textId="62BE1FBA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lastRenderedPageBreak/>
        <w:t>- снижение распространенности потребления табака среди взрослого населения до 23 %;</w:t>
      </w:r>
    </w:p>
    <w:p w14:paraId="657D071F" w14:textId="77777777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увеличение охвата диспансеризацией взрослого населения до 23,0 %;</w:t>
      </w:r>
    </w:p>
    <w:p w14:paraId="08871C2A" w14:textId="32D4028E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повышение информированности населения по вопросам профилактики сердечно-сосудистых заболеваний, онкологических, туберкулеза до 72 %;</w:t>
      </w:r>
    </w:p>
    <w:p w14:paraId="425019F3" w14:textId="77777777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повышение уровня информированности населения по вопросам здорового образа жизни, рациональному питанию, двигательной активности, потребления алкоголя и табака до 40 %;</w:t>
      </w:r>
    </w:p>
    <w:p w14:paraId="16005CF1" w14:textId="759CB702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снижение распространенности низкой физической активности среди взрослого населения до 36 %;</w:t>
      </w:r>
    </w:p>
    <w:p w14:paraId="26FA3EFA" w14:textId="021EEC5C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увеличение охвата профилактическими осмотрами на туберкулез до 81 %;</w:t>
      </w:r>
    </w:p>
    <w:p w14:paraId="694EC3DA" w14:textId="775E3ED0" w:rsidR="009707BA" w:rsidRPr="009B526C" w:rsidRDefault="009707BA" w:rsidP="00DF5C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уменьшение смертности от самоубийств до 39,3 на 100 тыс. населения;</w:t>
      </w:r>
    </w:p>
    <w:p w14:paraId="735074BB" w14:textId="77777777" w:rsidR="00845942" w:rsidRDefault="009707BA" w:rsidP="00845942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26C">
        <w:rPr>
          <w:rFonts w:ascii="Times New Roman" w:hAnsi="Times New Roman"/>
          <w:sz w:val="24"/>
          <w:szCs w:val="24"/>
        </w:rPr>
        <w:t>- доля медицинских и фармацевтических специалистов, обучавшихся в рамках целевой подготовки, трудоустроившихся после завершения обучения, составит 100.</w:t>
      </w:r>
    </w:p>
    <w:p w14:paraId="0F430A03" w14:textId="7A81ECCC" w:rsidR="00845942" w:rsidRPr="009B526C" w:rsidRDefault="00845942" w:rsidP="00845942">
      <w:pPr>
        <w:keepNext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45942" w:rsidRPr="009B526C" w:rsidSect="009707BA">
          <w:pgSz w:w="11905" w:h="16838" w:code="9"/>
          <w:pgMar w:top="1134" w:right="851" w:bottom="1134" w:left="1134" w:header="720" w:footer="720" w:gutter="0"/>
          <w:cols w:space="720"/>
        </w:sectPr>
      </w:pPr>
    </w:p>
    <w:tbl>
      <w:tblPr>
        <w:tblpPr w:leftFromText="180" w:rightFromText="180" w:vertAnchor="text" w:horzAnchor="margin" w:tblpXSpec="right" w:tblpY="-144"/>
        <w:tblW w:w="3966" w:type="dxa"/>
        <w:tblLook w:val="0000" w:firstRow="0" w:lastRow="0" w:firstColumn="0" w:lastColumn="0" w:noHBand="0" w:noVBand="0"/>
      </w:tblPr>
      <w:tblGrid>
        <w:gridCol w:w="3966"/>
      </w:tblGrid>
      <w:tr w:rsidR="00572787" w:rsidRPr="00572787" w14:paraId="1692DCEB" w14:textId="77777777" w:rsidTr="00A656A2">
        <w:trPr>
          <w:trHeight w:val="441"/>
        </w:trPr>
        <w:tc>
          <w:tcPr>
            <w:tcW w:w="3966" w:type="dxa"/>
          </w:tcPr>
          <w:p w14:paraId="317946B9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Приложение № 1                        </w:t>
            </w:r>
          </w:p>
          <w:p w14:paraId="149AED6B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муниципальной программе «Охрана здоровья и формирование здорового образа жизни населения»           </w:t>
            </w:r>
          </w:p>
        </w:tc>
      </w:tr>
    </w:tbl>
    <w:p w14:paraId="1B31DBF2" w14:textId="77777777" w:rsidR="00572787" w:rsidRPr="00572787" w:rsidRDefault="00572787" w:rsidP="0057278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CF8BB5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F2F92D1" w14:textId="77777777" w:rsidR="00572787" w:rsidRPr="00572787" w:rsidRDefault="00572787" w:rsidP="0057278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2787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составе и значениях целевых показателей (индикаторов)</w:t>
      </w:r>
    </w:p>
    <w:p w14:paraId="6F2043A0" w14:textId="77777777" w:rsidR="00572787" w:rsidRPr="00572787" w:rsidRDefault="00572787" w:rsidP="0057278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2787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подпрограммы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91"/>
        <w:gridCol w:w="320"/>
        <w:gridCol w:w="1813"/>
        <w:gridCol w:w="751"/>
        <w:gridCol w:w="700"/>
        <w:gridCol w:w="60"/>
        <w:gridCol w:w="577"/>
        <w:gridCol w:w="174"/>
        <w:gridCol w:w="461"/>
        <w:gridCol w:w="643"/>
        <w:gridCol w:w="697"/>
        <w:gridCol w:w="640"/>
        <w:gridCol w:w="625"/>
        <w:gridCol w:w="236"/>
        <w:gridCol w:w="428"/>
        <w:gridCol w:w="338"/>
        <w:gridCol w:w="305"/>
        <w:gridCol w:w="449"/>
        <w:gridCol w:w="317"/>
        <w:gridCol w:w="769"/>
        <w:gridCol w:w="640"/>
        <w:gridCol w:w="763"/>
        <w:gridCol w:w="766"/>
        <w:gridCol w:w="754"/>
        <w:gridCol w:w="730"/>
      </w:tblGrid>
      <w:tr w:rsidR="00572787" w:rsidRPr="00572787" w14:paraId="3B7F0390" w14:textId="77777777" w:rsidTr="00A656A2">
        <w:trPr>
          <w:gridAfter w:val="17"/>
          <w:wAfter w:w="3197" w:type="pct"/>
          <w:trHeight w:val="230"/>
        </w:trPr>
        <w:tc>
          <w:tcPr>
            <w:tcW w:w="335" w:type="pct"/>
            <w:gridSpan w:val="2"/>
            <w:vMerge w:val="restart"/>
            <w:vAlign w:val="center"/>
          </w:tcPr>
          <w:p w14:paraId="43CF39F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7" w:type="pct"/>
            <w:vMerge w:val="restart"/>
            <w:vAlign w:val="center"/>
          </w:tcPr>
          <w:p w14:paraId="7FEEFD9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6" w:type="pct"/>
            <w:vMerge w:val="restart"/>
            <w:vAlign w:val="center"/>
          </w:tcPr>
          <w:p w14:paraId="0E843DD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251" w:type="pct"/>
            <w:vMerge w:val="restart"/>
            <w:vAlign w:val="center"/>
          </w:tcPr>
          <w:p w14:paraId="02441D0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4" w:type="pct"/>
            <w:gridSpan w:val="2"/>
          </w:tcPr>
          <w:p w14:paraId="0A1A151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gridSpan w:val="2"/>
          </w:tcPr>
          <w:p w14:paraId="25A8101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787" w:rsidRPr="00572787" w14:paraId="3CE37DCB" w14:textId="77777777" w:rsidTr="00A656A2">
        <w:trPr>
          <w:trHeight w:val="452"/>
        </w:trPr>
        <w:tc>
          <w:tcPr>
            <w:tcW w:w="335" w:type="pct"/>
            <w:gridSpan w:val="2"/>
            <w:vMerge/>
          </w:tcPr>
          <w:p w14:paraId="12B89082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vMerge/>
            <w:vAlign w:val="center"/>
          </w:tcPr>
          <w:p w14:paraId="4D8C7749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vAlign w:val="center"/>
          </w:tcPr>
          <w:p w14:paraId="20C8FDDE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vAlign w:val="center"/>
          </w:tcPr>
          <w:p w14:paraId="59BFF906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Align w:val="center"/>
          </w:tcPr>
          <w:p w14:paraId="34C1510B" w14:textId="77777777" w:rsidR="00572787" w:rsidRPr="00572787" w:rsidRDefault="00572787" w:rsidP="005727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13" w:type="pct"/>
            <w:gridSpan w:val="2"/>
            <w:vAlign w:val="center"/>
          </w:tcPr>
          <w:p w14:paraId="774EE21E" w14:textId="77777777" w:rsidR="00572787" w:rsidRPr="00572787" w:rsidRDefault="00572787" w:rsidP="005727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12" w:type="pct"/>
            <w:gridSpan w:val="2"/>
            <w:vAlign w:val="center"/>
          </w:tcPr>
          <w:p w14:paraId="284591E9" w14:textId="77777777" w:rsidR="00572787" w:rsidRPr="00572787" w:rsidRDefault="00572787" w:rsidP="005727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15" w:type="pct"/>
            <w:vAlign w:val="center"/>
          </w:tcPr>
          <w:p w14:paraId="0FFB589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33" w:type="pct"/>
            <w:vAlign w:val="center"/>
          </w:tcPr>
          <w:p w14:paraId="38831EA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14" w:type="pct"/>
            <w:vAlign w:val="center"/>
          </w:tcPr>
          <w:p w14:paraId="193BDF8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09" w:type="pct"/>
            <w:vAlign w:val="center"/>
          </w:tcPr>
          <w:p w14:paraId="28FB4FB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22" w:type="pct"/>
            <w:gridSpan w:val="2"/>
            <w:vAlign w:val="center"/>
          </w:tcPr>
          <w:p w14:paraId="4C2D8A6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A244FD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14:paraId="2E18AA1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5" w:type="pct"/>
            <w:gridSpan w:val="2"/>
          </w:tcPr>
          <w:p w14:paraId="03417E1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28FBE8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56" w:type="pct"/>
            <w:gridSpan w:val="2"/>
          </w:tcPr>
          <w:p w14:paraId="5F8D306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8633A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57" w:type="pct"/>
          </w:tcPr>
          <w:p w14:paraId="2578833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B4F480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4" w:type="pct"/>
          </w:tcPr>
          <w:p w14:paraId="4B8BD77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D6BC2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5" w:type="pct"/>
          </w:tcPr>
          <w:p w14:paraId="1EFD645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9FFF3B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6" w:type="pct"/>
          </w:tcPr>
          <w:p w14:paraId="6B367D1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69B6B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2" w:type="pct"/>
          </w:tcPr>
          <w:p w14:paraId="06928E5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F6AE0D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47" w:type="pct"/>
          </w:tcPr>
          <w:p w14:paraId="023F838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9A57E1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</w:t>
            </w:r>
          </w:p>
        </w:tc>
      </w:tr>
      <w:tr w:rsidR="00572787" w:rsidRPr="00572787" w14:paraId="4A1CD2B5" w14:textId="77777777" w:rsidTr="00A656A2">
        <w:trPr>
          <w:trHeight w:val="273"/>
        </w:trPr>
        <w:tc>
          <w:tcPr>
            <w:tcW w:w="335" w:type="pct"/>
            <w:gridSpan w:val="2"/>
            <w:vMerge/>
          </w:tcPr>
          <w:p w14:paraId="7E5DB720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vMerge/>
            <w:vAlign w:val="center"/>
          </w:tcPr>
          <w:p w14:paraId="6C47336B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vAlign w:val="center"/>
          </w:tcPr>
          <w:p w14:paraId="028C8630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vAlign w:val="center"/>
          </w:tcPr>
          <w:p w14:paraId="64048BB8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 w:val="restart"/>
            <w:vAlign w:val="center"/>
          </w:tcPr>
          <w:p w14:paraId="1D70F91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213" w:type="pct"/>
            <w:gridSpan w:val="2"/>
            <w:vMerge w:val="restart"/>
            <w:vAlign w:val="center"/>
          </w:tcPr>
          <w:p w14:paraId="12110A1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212" w:type="pct"/>
            <w:gridSpan w:val="2"/>
            <w:vMerge w:val="restart"/>
            <w:vAlign w:val="center"/>
          </w:tcPr>
          <w:p w14:paraId="32BD4F0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215" w:type="pct"/>
            <w:vMerge w:val="restart"/>
            <w:vAlign w:val="center"/>
          </w:tcPr>
          <w:p w14:paraId="238C9EC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233" w:type="pct"/>
            <w:vMerge w:val="restart"/>
            <w:vAlign w:val="center"/>
          </w:tcPr>
          <w:p w14:paraId="64B2E6D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214" w:type="pct"/>
            <w:vMerge w:val="restart"/>
            <w:vAlign w:val="center"/>
          </w:tcPr>
          <w:p w14:paraId="3E4FB88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209" w:type="pct"/>
            <w:vMerge w:val="restart"/>
            <w:vAlign w:val="center"/>
          </w:tcPr>
          <w:p w14:paraId="1367D443" w14:textId="77777777" w:rsidR="00572787" w:rsidRPr="00572787" w:rsidRDefault="00572787" w:rsidP="00572787">
            <w:pPr>
              <w:spacing w:after="0" w:line="240" w:lineRule="auto"/>
              <w:ind w:left="-114" w:right="-111" w:firstLine="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отчет</w:t>
            </w:r>
          </w:p>
        </w:tc>
        <w:tc>
          <w:tcPr>
            <w:tcW w:w="222" w:type="pct"/>
            <w:gridSpan w:val="2"/>
            <w:vMerge w:val="restart"/>
            <w:vAlign w:val="center"/>
          </w:tcPr>
          <w:p w14:paraId="1146DC6B" w14:textId="77777777" w:rsidR="00572787" w:rsidRPr="00572787" w:rsidRDefault="00572787" w:rsidP="00572787">
            <w:pPr>
              <w:tabs>
                <w:tab w:val="left" w:pos="489"/>
              </w:tabs>
              <w:spacing w:after="0" w:line="240" w:lineRule="auto"/>
              <w:ind w:left="-10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215" w:type="pct"/>
            <w:gridSpan w:val="2"/>
            <w:vMerge w:val="restart"/>
            <w:vAlign w:val="center"/>
          </w:tcPr>
          <w:p w14:paraId="6682B2AF" w14:textId="77777777" w:rsidR="00572787" w:rsidRPr="00572787" w:rsidRDefault="00572787" w:rsidP="00572787">
            <w:pPr>
              <w:tabs>
                <w:tab w:val="left" w:pos="456"/>
              </w:tabs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256" w:type="pct"/>
            <w:gridSpan w:val="2"/>
            <w:vMerge w:val="restart"/>
            <w:vAlign w:val="center"/>
          </w:tcPr>
          <w:p w14:paraId="3F0DDE28" w14:textId="77777777" w:rsidR="00572787" w:rsidRPr="00572787" w:rsidRDefault="00572787" w:rsidP="00572787">
            <w:pPr>
              <w:tabs>
                <w:tab w:val="left" w:pos="489"/>
              </w:tabs>
              <w:spacing w:after="0" w:line="240" w:lineRule="auto"/>
              <w:ind w:left="-103" w:firstLine="10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257" w:type="pct"/>
            <w:vMerge w:val="restart"/>
            <w:vAlign w:val="center"/>
          </w:tcPr>
          <w:p w14:paraId="121084AB" w14:textId="77777777" w:rsidR="00572787" w:rsidRPr="00572787" w:rsidRDefault="00572787" w:rsidP="00572787">
            <w:pPr>
              <w:tabs>
                <w:tab w:val="left" w:pos="489"/>
              </w:tabs>
              <w:spacing w:after="0" w:line="240" w:lineRule="auto"/>
              <w:ind w:left="-133" w:firstLine="133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214" w:type="pct"/>
            <w:vMerge w:val="restart"/>
            <w:vAlign w:val="center"/>
          </w:tcPr>
          <w:p w14:paraId="1EBE4953" w14:textId="77777777" w:rsidR="00572787" w:rsidRPr="00572787" w:rsidRDefault="00572787" w:rsidP="00572787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255" w:type="pct"/>
            <w:vMerge w:val="restart"/>
            <w:vAlign w:val="center"/>
          </w:tcPr>
          <w:p w14:paraId="050FA749" w14:textId="77777777" w:rsidR="00572787" w:rsidRPr="00572787" w:rsidRDefault="00572787" w:rsidP="00572787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</w:t>
            </w:r>
          </w:p>
        </w:tc>
        <w:tc>
          <w:tcPr>
            <w:tcW w:w="256" w:type="pct"/>
            <w:vMerge w:val="restart"/>
          </w:tcPr>
          <w:p w14:paraId="44913C7D" w14:textId="77777777" w:rsidR="00572787" w:rsidRPr="00572787" w:rsidRDefault="00572787" w:rsidP="00572787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12CA5E41" w14:textId="77777777" w:rsidR="00572787" w:rsidRPr="00572787" w:rsidRDefault="00572787" w:rsidP="00572787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788EAB17" w14:textId="77777777" w:rsidR="00572787" w:rsidRPr="00572787" w:rsidRDefault="00572787" w:rsidP="00572787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14469C80" w14:textId="77777777" w:rsidR="00572787" w:rsidRPr="00572787" w:rsidRDefault="00572787" w:rsidP="00572787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</w:t>
            </w:r>
          </w:p>
        </w:tc>
        <w:tc>
          <w:tcPr>
            <w:tcW w:w="252" w:type="pct"/>
            <w:vMerge w:val="restart"/>
          </w:tcPr>
          <w:p w14:paraId="73EE99D0" w14:textId="77777777" w:rsidR="00572787" w:rsidRPr="00572787" w:rsidRDefault="00572787" w:rsidP="00572787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238FAD10" w14:textId="77777777" w:rsidR="00572787" w:rsidRPr="00572787" w:rsidRDefault="00572787" w:rsidP="00572787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59EEF2E3" w14:textId="77777777" w:rsidR="00572787" w:rsidRPr="00572787" w:rsidRDefault="00572787" w:rsidP="00572787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3EE8D185" w14:textId="77777777" w:rsidR="00572787" w:rsidRPr="00572787" w:rsidRDefault="00572787" w:rsidP="00572787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</w:t>
            </w:r>
          </w:p>
        </w:tc>
        <w:tc>
          <w:tcPr>
            <w:tcW w:w="247" w:type="pct"/>
            <w:vMerge w:val="restart"/>
          </w:tcPr>
          <w:p w14:paraId="04BABA1B" w14:textId="77777777" w:rsidR="00572787" w:rsidRPr="00572787" w:rsidRDefault="00572787" w:rsidP="00572787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0A8248AC" w14:textId="77777777" w:rsidR="00572787" w:rsidRPr="00572787" w:rsidRDefault="00572787" w:rsidP="00572787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432A9E10" w14:textId="77777777" w:rsidR="00572787" w:rsidRPr="00572787" w:rsidRDefault="00572787" w:rsidP="00572787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14:paraId="54FEB2C3" w14:textId="77777777" w:rsidR="00572787" w:rsidRPr="00572787" w:rsidRDefault="00572787" w:rsidP="00572787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прогноз</w:t>
            </w:r>
          </w:p>
        </w:tc>
      </w:tr>
      <w:tr w:rsidR="00572787" w:rsidRPr="00572787" w14:paraId="367F4F30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4ECC4AD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64" w:type="pct"/>
            <w:vAlign w:val="center"/>
          </w:tcPr>
          <w:p w14:paraId="0E60C35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07" w:type="pct"/>
            <w:vMerge/>
            <w:vAlign w:val="center"/>
          </w:tcPr>
          <w:p w14:paraId="3132F69D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pct"/>
            <w:vMerge/>
            <w:vAlign w:val="center"/>
          </w:tcPr>
          <w:p w14:paraId="0B2BB13E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vAlign w:val="center"/>
          </w:tcPr>
          <w:p w14:paraId="263B4096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</w:tcPr>
          <w:p w14:paraId="4A2982A6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  <w:vMerge/>
          </w:tcPr>
          <w:p w14:paraId="3585F113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2"/>
            <w:vMerge/>
          </w:tcPr>
          <w:p w14:paraId="6E7E266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vMerge/>
          </w:tcPr>
          <w:p w14:paraId="78949967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vMerge/>
          </w:tcPr>
          <w:p w14:paraId="77CE1002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</w:tcPr>
          <w:p w14:paraId="374905D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vMerge/>
          </w:tcPr>
          <w:p w14:paraId="0772500B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  <w:vMerge/>
          </w:tcPr>
          <w:p w14:paraId="4775734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2"/>
            <w:vMerge/>
          </w:tcPr>
          <w:p w14:paraId="7FD4A7AF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gridSpan w:val="2"/>
            <w:vMerge/>
          </w:tcPr>
          <w:p w14:paraId="1C31E18F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/>
          </w:tcPr>
          <w:p w14:paraId="40A6DD87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vMerge/>
          </w:tcPr>
          <w:p w14:paraId="5C8D4ED2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</w:tcPr>
          <w:p w14:paraId="3415B2C5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vMerge/>
          </w:tcPr>
          <w:p w14:paraId="3F77F94C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</w:tcPr>
          <w:p w14:paraId="78A3A841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</w:tcPr>
          <w:p w14:paraId="397AC90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787" w:rsidRPr="00572787" w14:paraId="7237FF19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4D0DB40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21BFAD2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vAlign w:val="center"/>
          </w:tcPr>
          <w:p w14:paraId="5163B299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13"/>
            <w:vAlign w:val="center"/>
          </w:tcPr>
          <w:p w14:paraId="78C77F3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215" w:type="pct"/>
            <w:gridSpan w:val="2"/>
          </w:tcPr>
          <w:p w14:paraId="1867F61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gridSpan w:val="2"/>
          </w:tcPr>
          <w:p w14:paraId="675972B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6D9237C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1D71FB8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</w:tcPr>
          <w:p w14:paraId="38CBFD4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14:paraId="04BF86D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</w:tcPr>
          <w:p w14:paraId="42A408D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14:paraId="29F334A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72787" w:rsidRPr="00572787" w14:paraId="4414D723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69425BC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31C7477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vAlign w:val="center"/>
          </w:tcPr>
          <w:p w14:paraId="450CA0B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6" w:type="pct"/>
            <w:vAlign w:val="bottom"/>
          </w:tcPr>
          <w:p w14:paraId="107DED63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населения, систематически занимающегося физической культурой и спортом </w:t>
            </w:r>
          </w:p>
        </w:tc>
        <w:tc>
          <w:tcPr>
            <w:tcW w:w="251" w:type="pct"/>
            <w:vAlign w:val="center"/>
          </w:tcPr>
          <w:p w14:paraId="4A08BA3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4" w:type="pct"/>
            <w:vAlign w:val="center"/>
          </w:tcPr>
          <w:p w14:paraId="4BDBD1B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213" w:type="pct"/>
            <w:gridSpan w:val="2"/>
            <w:vAlign w:val="center"/>
          </w:tcPr>
          <w:p w14:paraId="4B09A3F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212" w:type="pct"/>
            <w:gridSpan w:val="2"/>
            <w:vAlign w:val="center"/>
          </w:tcPr>
          <w:p w14:paraId="4BE3001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215" w:type="pct"/>
            <w:vAlign w:val="center"/>
          </w:tcPr>
          <w:p w14:paraId="5E8713E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233" w:type="pct"/>
            <w:vAlign w:val="center"/>
          </w:tcPr>
          <w:p w14:paraId="7F142CF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214" w:type="pct"/>
            <w:vAlign w:val="center"/>
          </w:tcPr>
          <w:p w14:paraId="440DA63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209" w:type="pct"/>
            <w:vAlign w:val="center"/>
          </w:tcPr>
          <w:p w14:paraId="5AAF807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222" w:type="pct"/>
            <w:gridSpan w:val="2"/>
            <w:vAlign w:val="center"/>
          </w:tcPr>
          <w:p w14:paraId="19DF932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215" w:type="pct"/>
            <w:gridSpan w:val="2"/>
            <w:vAlign w:val="center"/>
          </w:tcPr>
          <w:p w14:paraId="311CC45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256" w:type="pct"/>
            <w:gridSpan w:val="2"/>
            <w:vAlign w:val="center"/>
          </w:tcPr>
          <w:p w14:paraId="37A5058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257" w:type="pct"/>
            <w:vAlign w:val="center"/>
          </w:tcPr>
          <w:p w14:paraId="50D240F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214" w:type="pct"/>
            <w:vAlign w:val="center"/>
          </w:tcPr>
          <w:p w14:paraId="2D14438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255" w:type="pct"/>
            <w:vAlign w:val="center"/>
          </w:tcPr>
          <w:p w14:paraId="7D6EE05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256" w:type="pct"/>
            <w:vAlign w:val="center"/>
          </w:tcPr>
          <w:p w14:paraId="21A23F9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252" w:type="pct"/>
            <w:vAlign w:val="center"/>
          </w:tcPr>
          <w:p w14:paraId="686DEAE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247" w:type="pct"/>
            <w:vAlign w:val="center"/>
          </w:tcPr>
          <w:p w14:paraId="5BD98D7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48,3</w:t>
            </w:r>
          </w:p>
        </w:tc>
      </w:tr>
      <w:tr w:rsidR="00572787" w:rsidRPr="00572787" w14:paraId="21E0E8E3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6E8E297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5ED891B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vAlign w:val="center"/>
          </w:tcPr>
          <w:p w14:paraId="355B063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pct"/>
            <w:vAlign w:val="bottom"/>
          </w:tcPr>
          <w:p w14:paraId="0009C1E0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 и молодежи, регулярно занимающихся в спортивных секциях, клубах и иных объединениях спортивной направленности</w:t>
            </w:r>
          </w:p>
        </w:tc>
        <w:tc>
          <w:tcPr>
            <w:tcW w:w="251" w:type="pct"/>
            <w:vAlign w:val="center"/>
          </w:tcPr>
          <w:p w14:paraId="115F5EB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4" w:type="pct"/>
            <w:vAlign w:val="center"/>
          </w:tcPr>
          <w:p w14:paraId="12C0FF4E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39,42</w:t>
            </w:r>
          </w:p>
        </w:tc>
        <w:tc>
          <w:tcPr>
            <w:tcW w:w="213" w:type="pct"/>
            <w:gridSpan w:val="2"/>
            <w:vAlign w:val="center"/>
          </w:tcPr>
          <w:p w14:paraId="110F014A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212" w:type="pct"/>
            <w:gridSpan w:val="2"/>
            <w:vAlign w:val="center"/>
          </w:tcPr>
          <w:p w14:paraId="07B12CC7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215" w:type="pct"/>
            <w:vAlign w:val="center"/>
          </w:tcPr>
          <w:p w14:paraId="330F74C0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233" w:type="pct"/>
            <w:vAlign w:val="center"/>
          </w:tcPr>
          <w:p w14:paraId="72FEC2B5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214" w:type="pct"/>
            <w:vAlign w:val="center"/>
          </w:tcPr>
          <w:p w14:paraId="32808308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209" w:type="pct"/>
            <w:vAlign w:val="center"/>
          </w:tcPr>
          <w:p w14:paraId="072F8554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222" w:type="pct"/>
            <w:gridSpan w:val="2"/>
            <w:vAlign w:val="center"/>
          </w:tcPr>
          <w:p w14:paraId="451A9C91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215" w:type="pct"/>
            <w:gridSpan w:val="2"/>
            <w:vAlign w:val="center"/>
          </w:tcPr>
          <w:p w14:paraId="28F5313B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256" w:type="pct"/>
            <w:gridSpan w:val="2"/>
            <w:vAlign w:val="center"/>
          </w:tcPr>
          <w:p w14:paraId="616E7401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57" w:type="pct"/>
            <w:vAlign w:val="center"/>
          </w:tcPr>
          <w:p w14:paraId="656546D1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214" w:type="pct"/>
            <w:vAlign w:val="center"/>
          </w:tcPr>
          <w:p w14:paraId="795AB4D0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255" w:type="pct"/>
            <w:vAlign w:val="center"/>
          </w:tcPr>
          <w:p w14:paraId="27D77731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256" w:type="pct"/>
            <w:vAlign w:val="center"/>
          </w:tcPr>
          <w:p w14:paraId="10044E5F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252" w:type="pct"/>
            <w:vAlign w:val="center"/>
          </w:tcPr>
          <w:p w14:paraId="103F5580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247" w:type="pct"/>
            <w:vAlign w:val="center"/>
          </w:tcPr>
          <w:p w14:paraId="68BFD1CF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</w:t>
            </w:r>
          </w:p>
        </w:tc>
      </w:tr>
      <w:tr w:rsidR="00572787" w:rsidRPr="00572787" w14:paraId="35EBDC3D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4C531B8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2B5362A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vAlign w:val="center"/>
          </w:tcPr>
          <w:p w14:paraId="38FBA5D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pct"/>
            <w:vAlign w:val="bottom"/>
          </w:tcPr>
          <w:p w14:paraId="2916CDED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Доля лиц с ограниченными возможностями здоровья и инвалидов, систематически занимающихся физкультурой и </w:t>
            </w: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спортом</w:t>
            </w:r>
          </w:p>
        </w:tc>
        <w:tc>
          <w:tcPr>
            <w:tcW w:w="251" w:type="pct"/>
            <w:vAlign w:val="center"/>
          </w:tcPr>
          <w:p w14:paraId="6AE6D13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4" w:type="pct"/>
            <w:vAlign w:val="center"/>
          </w:tcPr>
          <w:p w14:paraId="33F610B0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213" w:type="pct"/>
            <w:gridSpan w:val="2"/>
            <w:vAlign w:val="center"/>
          </w:tcPr>
          <w:p w14:paraId="01EB0FC6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2" w:type="pct"/>
            <w:gridSpan w:val="2"/>
            <w:vAlign w:val="center"/>
          </w:tcPr>
          <w:p w14:paraId="31C8DE9F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15" w:type="pct"/>
            <w:vAlign w:val="center"/>
          </w:tcPr>
          <w:p w14:paraId="02113C61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233" w:type="pct"/>
            <w:vAlign w:val="center"/>
          </w:tcPr>
          <w:p w14:paraId="6A460BB5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214" w:type="pct"/>
            <w:vAlign w:val="center"/>
          </w:tcPr>
          <w:p w14:paraId="1C3C20FC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209" w:type="pct"/>
            <w:vAlign w:val="center"/>
          </w:tcPr>
          <w:p w14:paraId="49CA2230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222" w:type="pct"/>
            <w:gridSpan w:val="2"/>
            <w:vAlign w:val="center"/>
          </w:tcPr>
          <w:p w14:paraId="6A8E5F94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215" w:type="pct"/>
            <w:gridSpan w:val="2"/>
            <w:vAlign w:val="center"/>
          </w:tcPr>
          <w:p w14:paraId="72F5B04A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56" w:type="pct"/>
            <w:gridSpan w:val="2"/>
            <w:vAlign w:val="center"/>
          </w:tcPr>
          <w:p w14:paraId="56790CEE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257" w:type="pct"/>
            <w:vAlign w:val="center"/>
          </w:tcPr>
          <w:p w14:paraId="7CF1DEA6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214" w:type="pct"/>
            <w:vAlign w:val="center"/>
          </w:tcPr>
          <w:p w14:paraId="65F77E7D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255" w:type="pct"/>
            <w:vAlign w:val="center"/>
          </w:tcPr>
          <w:p w14:paraId="62BC68BC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256" w:type="pct"/>
            <w:vAlign w:val="center"/>
          </w:tcPr>
          <w:p w14:paraId="710AE0A4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252" w:type="pct"/>
            <w:vAlign w:val="center"/>
          </w:tcPr>
          <w:p w14:paraId="4958E671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247" w:type="pct"/>
            <w:vAlign w:val="center"/>
          </w:tcPr>
          <w:p w14:paraId="728D686C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9,9</w:t>
            </w:r>
          </w:p>
        </w:tc>
      </w:tr>
      <w:tr w:rsidR="00572787" w:rsidRPr="00572787" w14:paraId="2599A36B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346CE44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507F5D8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" w:type="pct"/>
            <w:vAlign w:val="center"/>
          </w:tcPr>
          <w:p w14:paraId="4132D72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pct"/>
            <w:vAlign w:val="bottom"/>
          </w:tcPr>
          <w:p w14:paraId="5675FE30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251" w:type="pct"/>
            <w:vAlign w:val="center"/>
          </w:tcPr>
          <w:p w14:paraId="07A568A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4" w:type="pct"/>
            <w:vAlign w:val="center"/>
          </w:tcPr>
          <w:p w14:paraId="6FACBA1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3" w:type="pct"/>
            <w:gridSpan w:val="2"/>
            <w:vAlign w:val="center"/>
          </w:tcPr>
          <w:p w14:paraId="506CD68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" w:type="pct"/>
            <w:gridSpan w:val="2"/>
            <w:vAlign w:val="center"/>
          </w:tcPr>
          <w:p w14:paraId="7A6E095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5" w:type="pct"/>
            <w:vAlign w:val="center"/>
          </w:tcPr>
          <w:p w14:paraId="6A6895A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3" w:type="pct"/>
            <w:vAlign w:val="center"/>
          </w:tcPr>
          <w:p w14:paraId="49424C6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4" w:type="pct"/>
            <w:vAlign w:val="center"/>
          </w:tcPr>
          <w:p w14:paraId="0F7B289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09" w:type="pct"/>
            <w:vAlign w:val="center"/>
          </w:tcPr>
          <w:p w14:paraId="02D0589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2" w:type="pct"/>
            <w:gridSpan w:val="2"/>
            <w:vAlign w:val="center"/>
          </w:tcPr>
          <w:p w14:paraId="0DE41DE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5" w:type="pct"/>
            <w:gridSpan w:val="2"/>
            <w:vAlign w:val="center"/>
          </w:tcPr>
          <w:p w14:paraId="035C20D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6" w:type="pct"/>
            <w:gridSpan w:val="2"/>
            <w:vAlign w:val="center"/>
          </w:tcPr>
          <w:p w14:paraId="006443C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7" w:type="pct"/>
            <w:vAlign w:val="center"/>
          </w:tcPr>
          <w:p w14:paraId="2189E0B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4" w:type="pct"/>
            <w:vAlign w:val="center"/>
          </w:tcPr>
          <w:p w14:paraId="417DE29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5" w:type="pct"/>
            <w:vAlign w:val="center"/>
          </w:tcPr>
          <w:p w14:paraId="156B49A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6" w:type="pct"/>
          </w:tcPr>
          <w:p w14:paraId="4FF52A0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B59A49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90BCCC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2" w:type="pct"/>
          </w:tcPr>
          <w:p w14:paraId="24BB062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5E780D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46E2A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7" w:type="pct"/>
          </w:tcPr>
          <w:p w14:paraId="7371974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C64A2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D168FD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</w:tr>
      <w:tr w:rsidR="00572787" w:rsidRPr="00572787" w14:paraId="22C65CD5" w14:textId="77777777" w:rsidTr="00A656A2">
        <w:trPr>
          <w:gridAfter w:val="7"/>
          <w:wAfter w:w="1585" w:type="pct"/>
          <w:trHeight w:val="273"/>
        </w:trPr>
        <w:tc>
          <w:tcPr>
            <w:tcW w:w="171" w:type="pct"/>
            <w:vAlign w:val="center"/>
          </w:tcPr>
          <w:p w14:paraId="121F181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4DEAEFA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" w:type="pct"/>
          </w:tcPr>
          <w:p w14:paraId="48F8012D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pct"/>
            <w:gridSpan w:val="8"/>
          </w:tcPr>
          <w:p w14:paraId="6D5207B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233" w:type="pct"/>
          </w:tcPr>
          <w:p w14:paraId="7EFE042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71F2AAA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</w:tcPr>
          <w:p w14:paraId="0588C79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</w:tcPr>
          <w:p w14:paraId="6B5CE0D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gridSpan w:val="2"/>
          </w:tcPr>
          <w:p w14:paraId="652B5A4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gridSpan w:val="2"/>
          </w:tcPr>
          <w:p w14:paraId="4B33F18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72787" w:rsidRPr="00572787" w14:paraId="4ECC3499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2EE40A1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7D64868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" w:type="pct"/>
          </w:tcPr>
          <w:p w14:paraId="14899EEB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6" w:type="pct"/>
          </w:tcPr>
          <w:p w14:paraId="7EA267EC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ожидаемой продолжительности жизни населения</w:t>
            </w:r>
          </w:p>
        </w:tc>
        <w:tc>
          <w:tcPr>
            <w:tcW w:w="251" w:type="pct"/>
          </w:tcPr>
          <w:p w14:paraId="3779BEAC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234" w:type="pct"/>
          </w:tcPr>
          <w:p w14:paraId="5494A2B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3" w:type="pct"/>
            <w:gridSpan w:val="2"/>
          </w:tcPr>
          <w:p w14:paraId="65339608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2" w:type="pct"/>
            <w:gridSpan w:val="2"/>
          </w:tcPr>
          <w:p w14:paraId="070F904B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5" w:type="pct"/>
          </w:tcPr>
          <w:p w14:paraId="7B1F497C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33" w:type="pct"/>
          </w:tcPr>
          <w:p w14:paraId="7A531BBF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214" w:type="pct"/>
          </w:tcPr>
          <w:p w14:paraId="615C5869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9" w:type="pct"/>
          </w:tcPr>
          <w:p w14:paraId="2EB88EE2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222" w:type="pct"/>
            <w:gridSpan w:val="2"/>
          </w:tcPr>
          <w:p w14:paraId="794E4CA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215" w:type="pct"/>
            <w:gridSpan w:val="2"/>
          </w:tcPr>
          <w:p w14:paraId="4BE00A6C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256" w:type="pct"/>
            <w:gridSpan w:val="2"/>
          </w:tcPr>
          <w:p w14:paraId="6CFCA407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73,2</w:t>
            </w:r>
          </w:p>
        </w:tc>
        <w:tc>
          <w:tcPr>
            <w:tcW w:w="257" w:type="pct"/>
          </w:tcPr>
          <w:p w14:paraId="332D95BB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214" w:type="pct"/>
          </w:tcPr>
          <w:p w14:paraId="76D60411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55" w:type="pct"/>
          </w:tcPr>
          <w:p w14:paraId="0B66F7E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256" w:type="pct"/>
          </w:tcPr>
          <w:p w14:paraId="084189AD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252" w:type="pct"/>
          </w:tcPr>
          <w:p w14:paraId="554B7821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247" w:type="pct"/>
          </w:tcPr>
          <w:p w14:paraId="4B4C725D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73,8</w:t>
            </w:r>
          </w:p>
        </w:tc>
      </w:tr>
      <w:tr w:rsidR="00572787" w:rsidRPr="00572787" w14:paraId="42D1230B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0B0AB11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3439961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" w:type="pct"/>
          </w:tcPr>
          <w:p w14:paraId="203F505D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pct"/>
          </w:tcPr>
          <w:p w14:paraId="37FAC41F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Смертность от всех причин</w:t>
            </w:r>
          </w:p>
        </w:tc>
        <w:tc>
          <w:tcPr>
            <w:tcW w:w="251" w:type="pct"/>
          </w:tcPr>
          <w:p w14:paraId="2A42A5EA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умерших на 1000 чел. населения</w:t>
            </w:r>
          </w:p>
        </w:tc>
        <w:tc>
          <w:tcPr>
            <w:tcW w:w="234" w:type="pct"/>
          </w:tcPr>
          <w:p w14:paraId="59E3D4E1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213" w:type="pct"/>
            <w:gridSpan w:val="2"/>
          </w:tcPr>
          <w:p w14:paraId="146A9189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212" w:type="pct"/>
            <w:gridSpan w:val="2"/>
          </w:tcPr>
          <w:p w14:paraId="575DE76C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215" w:type="pct"/>
          </w:tcPr>
          <w:p w14:paraId="4883EBFB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33" w:type="pct"/>
          </w:tcPr>
          <w:p w14:paraId="0800DC8C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214" w:type="pct"/>
          </w:tcPr>
          <w:p w14:paraId="24198A9A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209" w:type="pct"/>
          </w:tcPr>
          <w:p w14:paraId="02E70214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222" w:type="pct"/>
            <w:gridSpan w:val="2"/>
          </w:tcPr>
          <w:p w14:paraId="73475B5B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215" w:type="pct"/>
            <w:gridSpan w:val="2"/>
          </w:tcPr>
          <w:p w14:paraId="1388A4B4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256" w:type="pct"/>
            <w:gridSpan w:val="2"/>
          </w:tcPr>
          <w:p w14:paraId="7C23547F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57" w:type="pct"/>
          </w:tcPr>
          <w:p w14:paraId="726D746F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214" w:type="pct"/>
          </w:tcPr>
          <w:p w14:paraId="6C18C088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255" w:type="pct"/>
          </w:tcPr>
          <w:p w14:paraId="0C9F0524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56" w:type="pct"/>
          </w:tcPr>
          <w:p w14:paraId="4B94E090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52" w:type="pct"/>
          </w:tcPr>
          <w:p w14:paraId="2977CDC7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47" w:type="pct"/>
          </w:tcPr>
          <w:p w14:paraId="741E207C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572787" w:rsidRPr="00572787" w14:paraId="4BCBF0FC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6C3A295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0E5118B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" w:type="pct"/>
          </w:tcPr>
          <w:p w14:paraId="582D24B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6" w:type="pct"/>
          </w:tcPr>
          <w:p w14:paraId="56E6D906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Младенческая смертность</w:t>
            </w:r>
          </w:p>
        </w:tc>
        <w:tc>
          <w:tcPr>
            <w:tcW w:w="251" w:type="pct"/>
          </w:tcPr>
          <w:p w14:paraId="712092C5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случаев на 1000 родив-ся живыми</w:t>
            </w:r>
          </w:p>
        </w:tc>
        <w:tc>
          <w:tcPr>
            <w:tcW w:w="234" w:type="pct"/>
          </w:tcPr>
          <w:p w14:paraId="09AB765F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13" w:type="pct"/>
            <w:gridSpan w:val="2"/>
          </w:tcPr>
          <w:p w14:paraId="11E8D615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212" w:type="pct"/>
            <w:gridSpan w:val="2"/>
          </w:tcPr>
          <w:p w14:paraId="2C69A69E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215" w:type="pct"/>
          </w:tcPr>
          <w:p w14:paraId="6C29BDB5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233" w:type="pct"/>
          </w:tcPr>
          <w:p w14:paraId="185FBF71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214" w:type="pct"/>
          </w:tcPr>
          <w:p w14:paraId="2C40211A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209" w:type="pct"/>
          </w:tcPr>
          <w:p w14:paraId="3342AE20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22" w:type="pct"/>
            <w:gridSpan w:val="2"/>
          </w:tcPr>
          <w:p w14:paraId="201EC6A3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215" w:type="pct"/>
            <w:gridSpan w:val="2"/>
          </w:tcPr>
          <w:p w14:paraId="57B719DB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56" w:type="pct"/>
            <w:gridSpan w:val="2"/>
          </w:tcPr>
          <w:p w14:paraId="2667BAB4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57" w:type="pct"/>
          </w:tcPr>
          <w:p w14:paraId="7472648D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14" w:type="pct"/>
          </w:tcPr>
          <w:p w14:paraId="63887B44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55" w:type="pct"/>
          </w:tcPr>
          <w:p w14:paraId="05EDDE43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56" w:type="pct"/>
          </w:tcPr>
          <w:p w14:paraId="11745BCD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252" w:type="pct"/>
          </w:tcPr>
          <w:p w14:paraId="37F28870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247" w:type="pct"/>
          </w:tcPr>
          <w:p w14:paraId="6E68F6AB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</w:tr>
      <w:tr w:rsidR="00572787" w:rsidRPr="00572787" w14:paraId="5767B350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69E8DEE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25BCC26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" w:type="pct"/>
          </w:tcPr>
          <w:p w14:paraId="5579B105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6" w:type="pct"/>
          </w:tcPr>
          <w:p w14:paraId="3888E5FB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Смертность от болезней системы кровообращения</w:t>
            </w:r>
          </w:p>
        </w:tc>
        <w:tc>
          <w:tcPr>
            <w:tcW w:w="251" w:type="pct"/>
          </w:tcPr>
          <w:p w14:paraId="76EBADDD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100 тыс. населения</w:t>
            </w:r>
          </w:p>
        </w:tc>
        <w:tc>
          <w:tcPr>
            <w:tcW w:w="234" w:type="pct"/>
          </w:tcPr>
          <w:p w14:paraId="4A79F5C4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439,8</w:t>
            </w:r>
          </w:p>
        </w:tc>
        <w:tc>
          <w:tcPr>
            <w:tcW w:w="213" w:type="pct"/>
            <w:gridSpan w:val="2"/>
          </w:tcPr>
          <w:p w14:paraId="43D62B0E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539,3</w:t>
            </w:r>
          </w:p>
        </w:tc>
        <w:tc>
          <w:tcPr>
            <w:tcW w:w="212" w:type="pct"/>
            <w:gridSpan w:val="2"/>
          </w:tcPr>
          <w:p w14:paraId="0A3EA389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485,3</w:t>
            </w:r>
          </w:p>
        </w:tc>
        <w:tc>
          <w:tcPr>
            <w:tcW w:w="215" w:type="pct"/>
          </w:tcPr>
          <w:p w14:paraId="20148461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579,8</w:t>
            </w:r>
          </w:p>
        </w:tc>
        <w:tc>
          <w:tcPr>
            <w:tcW w:w="233" w:type="pct"/>
          </w:tcPr>
          <w:p w14:paraId="4E274D43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214" w:type="pct"/>
          </w:tcPr>
          <w:p w14:paraId="54CBDCE1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556,5</w:t>
            </w:r>
          </w:p>
        </w:tc>
        <w:tc>
          <w:tcPr>
            <w:tcW w:w="209" w:type="pct"/>
          </w:tcPr>
          <w:p w14:paraId="2BE57FE7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555,7</w:t>
            </w:r>
          </w:p>
        </w:tc>
        <w:tc>
          <w:tcPr>
            <w:tcW w:w="222" w:type="pct"/>
            <w:gridSpan w:val="2"/>
          </w:tcPr>
          <w:p w14:paraId="1E68846E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552,0</w:t>
            </w:r>
          </w:p>
        </w:tc>
        <w:tc>
          <w:tcPr>
            <w:tcW w:w="215" w:type="pct"/>
            <w:gridSpan w:val="2"/>
          </w:tcPr>
          <w:p w14:paraId="2AAD3CB0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256" w:type="pct"/>
            <w:gridSpan w:val="2"/>
          </w:tcPr>
          <w:p w14:paraId="52FE05C7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548,0</w:t>
            </w:r>
          </w:p>
        </w:tc>
        <w:tc>
          <w:tcPr>
            <w:tcW w:w="257" w:type="pct"/>
          </w:tcPr>
          <w:p w14:paraId="763074F6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546,0</w:t>
            </w:r>
          </w:p>
        </w:tc>
        <w:tc>
          <w:tcPr>
            <w:tcW w:w="214" w:type="pct"/>
          </w:tcPr>
          <w:p w14:paraId="3C04011F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255" w:type="pct"/>
          </w:tcPr>
          <w:p w14:paraId="00ABD091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542,0</w:t>
            </w:r>
          </w:p>
        </w:tc>
        <w:tc>
          <w:tcPr>
            <w:tcW w:w="256" w:type="pct"/>
          </w:tcPr>
          <w:p w14:paraId="5A6CF708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542,0</w:t>
            </w:r>
          </w:p>
        </w:tc>
        <w:tc>
          <w:tcPr>
            <w:tcW w:w="252" w:type="pct"/>
          </w:tcPr>
          <w:p w14:paraId="214DDC21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542,0</w:t>
            </w:r>
          </w:p>
        </w:tc>
        <w:tc>
          <w:tcPr>
            <w:tcW w:w="247" w:type="pct"/>
          </w:tcPr>
          <w:p w14:paraId="4302A459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542,0</w:t>
            </w:r>
          </w:p>
        </w:tc>
      </w:tr>
      <w:tr w:rsidR="00572787" w:rsidRPr="00572787" w14:paraId="568DCADB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4056DAC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5F12FE0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" w:type="pct"/>
          </w:tcPr>
          <w:p w14:paraId="76A7F2D6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6" w:type="pct"/>
          </w:tcPr>
          <w:p w14:paraId="241BE099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Смертность от  новообразований (в том числе злокачественных)</w:t>
            </w:r>
          </w:p>
        </w:tc>
        <w:tc>
          <w:tcPr>
            <w:tcW w:w="251" w:type="pct"/>
          </w:tcPr>
          <w:p w14:paraId="5C8413F0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100 тыс.  населения</w:t>
            </w:r>
          </w:p>
        </w:tc>
        <w:tc>
          <w:tcPr>
            <w:tcW w:w="234" w:type="pct"/>
          </w:tcPr>
          <w:p w14:paraId="51FDCD88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138,7</w:t>
            </w:r>
          </w:p>
        </w:tc>
        <w:tc>
          <w:tcPr>
            <w:tcW w:w="213" w:type="pct"/>
            <w:gridSpan w:val="2"/>
          </w:tcPr>
          <w:p w14:paraId="10C2B11A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190,3</w:t>
            </w:r>
          </w:p>
        </w:tc>
        <w:tc>
          <w:tcPr>
            <w:tcW w:w="212" w:type="pct"/>
            <w:gridSpan w:val="2"/>
          </w:tcPr>
          <w:p w14:paraId="1810EBFE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215" w:type="pct"/>
          </w:tcPr>
          <w:p w14:paraId="5C3A35EE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233" w:type="pct"/>
          </w:tcPr>
          <w:p w14:paraId="4033D051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214" w:type="pct"/>
          </w:tcPr>
          <w:p w14:paraId="1ECB79A3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209" w:type="pct"/>
          </w:tcPr>
          <w:p w14:paraId="7F061D41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138,1</w:t>
            </w:r>
          </w:p>
        </w:tc>
        <w:tc>
          <w:tcPr>
            <w:tcW w:w="222" w:type="pct"/>
            <w:gridSpan w:val="2"/>
          </w:tcPr>
          <w:p w14:paraId="289D4BEA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138,0</w:t>
            </w:r>
          </w:p>
          <w:p w14:paraId="357608E1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215" w:type="pct"/>
            <w:gridSpan w:val="2"/>
          </w:tcPr>
          <w:p w14:paraId="0C3F7469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256" w:type="pct"/>
            <w:gridSpan w:val="2"/>
          </w:tcPr>
          <w:p w14:paraId="79619D5C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137,8</w:t>
            </w:r>
          </w:p>
        </w:tc>
        <w:tc>
          <w:tcPr>
            <w:tcW w:w="257" w:type="pct"/>
          </w:tcPr>
          <w:p w14:paraId="30DEBB9F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137,7</w:t>
            </w:r>
          </w:p>
        </w:tc>
        <w:tc>
          <w:tcPr>
            <w:tcW w:w="214" w:type="pct"/>
          </w:tcPr>
          <w:p w14:paraId="6BD09D7F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255" w:type="pct"/>
          </w:tcPr>
          <w:p w14:paraId="3D371011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256" w:type="pct"/>
          </w:tcPr>
          <w:p w14:paraId="04702AA1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252" w:type="pct"/>
          </w:tcPr>
          <w:p w14:paraId="5E201CC8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247" w:type="pct"/>
          </w:tcPr>
          <w:p w14:paraId="10FD0AA3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137,0</w:t>
            </w:r>
          </w:p>
        </w:tc>
      </w:tr>
      <w:tr w:rsidR="00572787" w:rsidRPr="00572787" w14:paraId="1BB6DA40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18AC23E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1EE92CE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" w:type="pct"/>
          </w:tcPr>
          <w:p w14:paraId="726D7728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pct"/>
          </w:tcPr>
          <w:p w14:paraId="6C812B6B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Смертность от туберкулеза</w:t>
            </w:r>
          </w:p>
        </w:tc>
        <w:tc>
          <w:tcPr>
            <w:tcW w:w="251" w:type="pct"/>
          </w:tcPr>
          <w:p w14:paraId="326BABAC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100 </w:t>
            </w: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тыс.  населения</w:t>
            </w:r>
          </w:p>
        </w:tc>
        <w:tc>
          <w:tcPr>
            <w:tcW w:w="234" w:type="pct"/>
          </w:tcPr>
          <w:p w14:paraId="67A5AC70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6,3</w:t>
            </w:r>
          </w:p>
        </w:tc>
        <w:tc>
          <w:tcPr>
            <w:tcW w:w="213" w:type="pct"/>
            <w:gridSpan w:val="2"/>
          </w:tcPr>
          <w:p w14:paraId="59D5456A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12" w:type="pct"/>
            <w:gridSpan w:val="2"/>
          </w:tcPr>
          <w:p w14:paraId="65D4CF98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" w:type="pct"/>
          </w:tcPr>
          <w:p w14:paraId="302CDD20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233" w:type="pct"/>
          </w:tcPr>
          <w:p w14:paraId="442BE579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14" w:type="pct"/>
          </w:tcPr>
          <w:p w14:paraId="630F2C6B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09" w:type="pct"/>
          </w:tcPr>
          <w:p w14:paraId="5828006D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22" w:type="pct"/>
            <w:gridSpan w:val="2"/>
          </w:tcPr>
          <w:p w14:paraId="11A54398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15" w:type="pct"/>
            <w:gridSpan w:val="2"/>
          </w:tcPr>
          <w:p w14:paraId="0C1EEA93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56" w:type="pct"/>
            <w:gridSpan w:val="2"/>
          </w:tcPr>
          <w:p w14:paraId="1919C067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57" w:type="pct"/>
          </w:tcPr>
          <w:p w14:paraId="0BF6EF56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14" w:type="pct"/>
          </w:tcPr>
          <w:p w14:paraId="1B486766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255" w:type="pct"/>
          </w:tcPr>
          <w:p w14:paraId="43B36D86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56" w:type="pct"/>
          </w:tcPr>
          <w:p w14:paraId="557D93BB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52" w:type="pct"/>
          </w:tcPr>
          <w:p w14:paraId="4D9955E8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47" w:type="pct"/>
          </w:tcPr>
          <w:p w14:paraId="0E81917B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</w:tr>
      <w:tr w:rsidR="00572787" w:rsidRPr="00572787" w14:paraId="1B06A04A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50DF966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2C9AB0E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" w:type="pct"/>
          </w:tcPr>
          <w:p w14:paraId="4580AD69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pct"/>
          </w:tcPr>
          <w:p w14:paraId="748970C7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Распространенность потребления табака среди взрослого населения</w:t>
            </w:r>
          </w:p>
        </w:tc>
        <w:tc>
          <w:tcPr>
            <w:tcW w:w="251" w:type="pct"/>
          </w:tcPr>
          <w:p w14:paraId="57B8881D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34" w:type="pct"/>
          </w:tcPr>
          <w:p w14:paraId="5D4AAA42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3" w:type="pct"/>
            <w:gridSpan w:val="2"/>
          </w:tcPr>
          <w:p w14:paraId="14728B22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" w:type="pct"/>
            <w:gridSpan w:val="2"/>
          </w:tcPr>
          <w:p w14:paraId="09505313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5" w:type="pct"/>
          </w:tcPr>
          <w:p w14:paraId="698FAA76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3" w:type="pct"/>
          </w:tcPr>
          <w:p w14:paraId="478B514D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4" w:type="pct"/>
          </w:tcPr>
          <w:p w14:paraId="46BAC80C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  <w:p w14:paraId="06993C5F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</w:tcPr>
          <w:p w14:paraId="3FADAAFB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2" w:type="pct"/>
            <w:gridSpan w:val="2"/>
          </w:tcPr>
          <w:p w14:paraId="048527F1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5" w:type="pct"/>
            <w:gridSpan w:val="2"/>
          </w:tcPr>
          <w:p w14:paraId="035A0A58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6" w:type="pct"/>
            <w:gridSpan w:val="2"/>
          </w:tcPr>
          <w:p w14:paraId="304B7184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7" w:type="pct"/>
          </w:tcPr>
          <w:p w14:paraId="594E9A7C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4" w:type="pct"/>
          </w:tcPr>
          <w:p w14:paraId="37897677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" w:type="pct"/>
          </w:tcPr>
          <w:p w14:paraId="2F9290E4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6" w:type="pct"/>
          </w:tcPr>
          <w:p w14:paraId="24CD569E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2" w:type="pct"/>
          </w:tcPr>
          <w:p w14:paraId="7480B26D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7" w:type="pct"/>
          </w:tcPr>
          <w:p w14:paraId="084A074C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572787" w:rsidRPr="00572787" w14:paraId="1794F836" w14:textId="77777777" w:rsidTr="00A656A2">
        <w:trPr>
          <w:trHeight w:val="952"/>
        </w:trPr>
        <w:tc>
          <w:tcPr>
            <w:tcW w:w="171" w:type="pct"/>
            <w:vAlign w:val="center"/>
          </w:tcPr>
          <w:p w14:paraId="683FFAC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798420C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" w:type="pct"/>
          </w:tcPr>
          <w:p w14:paraId="5CEA1129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6" w:type="pct"/>
          </w:tcPr>
          <w:p w14:paraId="1AA14BCE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 диспансеризацией взрослого населения</w:t>
            </w:r>
          </w:p>
        </w:tc>
        <w:tc>
          <w:tcPr>
            <w:tcW w:w="251" w:type="pct"/>
          </w:tcPr>
          <w:p w14:paraId="38E5E59E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34" w:type="pct"/>
          </w:tcPr>
          <w:p w14:paraId="66A6B8AF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213" w:type="pct"/>
            <w:gridSpan w:val="2"/>
          </w:tcPr>
          <w:p w14:paraId="25080D0F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212" w:type="pct"/>
            <w:gridSpan w:val="2"/>
          </w:tcPr>
          <w:p w14:paraId="40E9B91D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215" w:type="pct"/>
          </w:tcPr>
          <w:p w14:paraId="616F5E02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233" w:type="pct"/>
          </w:tcPr>
          <w:p w14:paraId="08764FB7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14" w:type="pct"/>
          </w:tcPr>
          <w:p w14:paraId="3DDCE2EB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209" w:type="pct"/>
          </w:tcPr>
          <w:p w14:paraId="5DFA1721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222" w:type="pct"/>
            <w:gridSpan w:val="2"/>
          </w:tcPr>
          <w:p w14:paraId="5E562AF2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215" w:type="pct"/>
            <w:gridSpan w:val="2"/>
          </w:tcPr>
          <w:p w14:paraId="2ABA7D93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256" w:type="pct"/>
            <w:gridSpan w:val="2"/>
          </w:tcPr>
          <w:p w14:paraId="4F704D50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257" w:type="pct"/>
          </w:tcPr>
          <w:p w14:paraId="2252D8E5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214" w:type="pct"/>
          </w:tcPr>
          <w:p w14:paraId="5F579312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255" w:type="pct"/>
          </w:tcPr>
          <w:p w14:paraId="3DB1F720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256" w:type="pct"/>
          </w:tcPr>
          <w:p w14:paraId="6F625B71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252" w:type="pct"/>
          </w:tcPr>
          <w:p w14:paraId="2B5AEF92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247" w:type="pct"/>
          </w:tcPr>
          <w:p w14:paraId="5AA56EB5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</w:tr>
      <w:tr w:rsidR="00572787" w:rsidRPr="00572787" w14:paraId="2FA7AF06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4902FD0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12B174A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" w:type="pct"/>
          </w:tcPr>
          <w:p w14:paraId="3CD4B0E3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" w:type="pct"/>
          </w:tcPr>
          <w:p w14:paraId="4692D13A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информированности населения по вопросам профилактики сердечно-сосудистых заболеваний, онкологических заболеваний, туберкулеза</w:t>
            </w:r>
          </w:p>
        </w:tc>
        <w:tc>
          <w:tcPr>
            <w:tcW w:w="251" w:type="pct"/>
          </w:tcPr>
          <w:p w14:paraId="097172F8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34" w:type="pct"/>
          </w:tcPr>
          <w:p w14:paraId="60543FDA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3" w:type="pct"/>
            <w:gridSpan w:val="2"/>
          </w:tcPr>
          <w:p w14:paraId="1B226B09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" w:type="pct"/>
            <w:gridSpan w:val="2"/>
          </w:tcPr>
          <w:p w14:paraId="1270EDC5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5" w:type="pct"/>
          </w:tcPr>
          <w:p w14:paraId="115E6C92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33" w:type="pct"/>
          </w:tcPr>
          <w:p w14:paraId="6E77D3E2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4" w:type="pct"/>
          </w:tcPr>
          <w:p w14:paraId="060883CF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9" w:type="pct"/>
          </w:tcPr>
          <w:p w14:paraId="0FB555AC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22" w:type="pct"/>
            <w:gridSpan w:val="2"/>
          </w:tcPr>
          <w:p w14:paraId="3AA4672D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5" w:type="pct"/>
            <w:gridSpan w:val="2"/>
          </w:tcPr>
          <w:p w14:paraId="5016EBF5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6" w:type="pct"/>
            <w:gridSpan w:val="2"/>
          </w:tcPr>
          <w:p w14:paraId="1A670234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7" w:type="pct"/>
          </w:tcPr>
          <w:p w14:paraId="7CCC4374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4" w:type="pct"/>
          </w:tcPr>
          <w:p w14:paraId="4344ACAE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" w:type="pct"/>
          </w:tcPr>
          <w:p w14:paraId="3CA16CA6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6" w:type="pct"/>
          </w:tcPr>
          <w:p w14:paraId="17D1E331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2" w:type="pct"/>
          </w:tcPr>
          <w:p w14:paraId="6A057BD5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7" w:type="pct"/>
          </w:tcPr>
          <w:p w14:paraId="6F6C7A96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</w:tr>
      <w:tr w:rsidR="00572787" w:rsidRPr="00572787" w14:paraId="75A83432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4EF24DA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4098C1C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" w:type="pct"/>
          </w:tcPr>
          <w:p w14:paraId="3F4FA4AC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6" w:type="pct"/>
          </w:tcPr>
          <w:p w14:paraId="6D6D3419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информированности населения по вопросам здорового образа жизни, рациональному питанию, двигательной активности, потреблению алкоголя и табака.</w:t>
            </w:r>
          </w:p>
        </w:tc>
        <w:tc>
          <w:tcPr>
            <w:tcW w:w="251" w:type="pct"/>
          </w:tcPr>
          <w:p w14:paraId="11748637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34" w:type="pct"/>
          </w:tcPr>
          <w:p w14:paraId="3E4DAB72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3" w:type="pct"/>
            <w:gridSpan w:val="2"/>
          </w:tcPr>
          <w:p w14:paraId="44B7087C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" w:type="pct"/>
            <w:gridSpan w:val="2"/>
          </w:tcPr>
          <w:p w14:paraId="3CCD4F3E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5" w:type="pct"/>
          </w:tcPr>
          <w:p w14:paraId="2B65E154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233" w:type="pct"/>
          </w:tcPr>
          <w:p w14:paraId="7E822B41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214" w:type="pct"/>
          </w:tcPr>
          <w:p w14:paraId="62C2515A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09" w:type="pct"/>
          </w:tcPr>
          <w:p w14:paraId="53B7C389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22" w:type="pct"/>
            <w:gridSpan w:val="2"/>
          </w:tcPr>
          <w:p w14:paraId="4BD53071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15" w:type="pct"/>
            <w:gridSpan w:val="2"/>
          </w:tcPr>
          <w:p w14:paraId="4CB03871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56" w:type="pct"/>
            <w:gridSpan w:val="2"/>
          </w:tcPr>
          <w:p w14:paraId="1F721547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57" w:type="pct"/>
          </w:tcPr>
          <w:p w14:paraId="76A7108B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214" w:type="pct"/>
          </w:tcPr>
          <w:p w14:paraId="023296D7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40,05</w:t>
            </w:r>
          </w:p>
        </w:tc>
        <w:tc>
          <w:tcPr>
            <w:tcW w:w="255" w:type="pct"/>
          </w:tcPr>
          <w:p w14:paraId="69D170C6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256" w:type="pct"/>
          </w:tcPr>
          <w:p w14:paraId="22E03E64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252" w:type="pct"/>
          </w:tcPr>
          <w:p w14:paraId="0FC6405F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7" w:type="pct"/>
          </w:tcPr>
          <w:p w14:paraId="43A03F46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</w:tr>
      <w:tr w:rsidR="00572787" w:rsidRPr="00572787" w14:paraId="18C57D87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50E7653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5822BCF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" w:type="pct"/>
          </w:tcPr>
          <w:p w14:paraId="47B8C665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6" w:type="pct"/>
          </w:tcPr>
          <w:p w14:paraId="169FE909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Распространенность низкой физической активности среди взрослого населения</w:t>
            </w:r>
          </w:p>
        </w:tc>
        <w:tc>
          <w:tcPr>
            <w:tcW w:w="251" w:type="pct"/>
          </w:tcPr>
          <w:p w14:paraId="0FBBB7AB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34" w:type="pct"/>
          </w:tcPr>
          <w:p w14:paraId="2F81D3D8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3" w:type="pct"/>
            <w:gridSpan w:val="2"/>
          </w:tcPr>
          <w:p w14:paraId="22A8CC34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2" w:type="pct"/>
            <w:gridSpan w:val="2"/>
          </w:tcPr>
          <w:p w14:paraId="40AEAC59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215" w:type="pct"/>
          </w:tcPr>
          <w:p w14:paraId="0816BAC9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3" w:type="pct"/>
          </w:tcPr>
          <w:p w14:paraId="6B086C6F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4" w:type="pct"/>
          </w:tcPr>
          <w:p w14:paraId="3D34E01A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209" w:type="pct"/>
          </w:tcPr>
          <w:p w14:paraId="30861000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2" w:type="pct"/>
            <w:gridSpan w:val="2"/>
          </w:tcPr>
          <w:p w14:paraId="22209F93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215" w:type="pct"/>
            <w:gridSpan w:val="2"/>
          </w:tcPr>
          <w:p w14:paraId="5896A07E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256" w:type="pct"/>
            <w:gridSpan w:val="2"/>
          </w:tcPr>
          <w:p w14:paraId="2597F6AA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257" w:type="pct"/>
          </w:tcPr>
          <w:p w14:paraId="51DE9905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214" w:type="pct"/>
          </w:tcPr>
          <w:p w14:paraId="63A136AC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255" w:type="pct"/>
          </w:tcPr>
          <w:p w14:paraId="3ABB46DE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256" w:type="pct"/>
          </w:tcPr>
          <w:p w14:paraId="3D9A7915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252" w:type="pct"/>
          </w:tcPr>
          <w:p w14:paraId="6A23EA93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247" w:type="pct"/>
          </w:tcPr>
          <w:p w14:paraId="7EEB0255" w14:textId="77777777" w:rsidR="00572787" w:rsidRPr="00572787" w:rsidRDefault="00572787" w:rsidP="00572787">
            <w:pPr>
              <w:shd w:val="clear" w:color="auto" w:fill="FFFFFF"/>
              <w:snapToGrid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36,0</w:t>
            </w:r>
          </w:p>
        </w:tc>
      </w:tr>
      <w:tr w:rsidR="00572787" w:rsidRPr="00572787" w14:paraId="318C3494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6B6D674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164" w:type="pct"/>
            <w:vAlign w:val="center"/>
          </w:tcPr>
          <w:p w14:paraId="5F1EFFD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" w:type="pct"/>
          </w:tcPr>
          <w:p w14:paraId="43495257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6" w:type="pct"/>
          </w:tcPr>
          <w:p w14:paraId="6EE8A3C7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 населения профилактическими осмотрами на туберкулез</w:t>
            </w:r>
          </w:p>
        </w:tc>
        <w:tc>
          <w:tcPr>
            <w:tcW w:w="251" w:type="pct"/>
          </w:tcPr>
          <w:p w14:paraId="6DDFF0C4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процент от общей числен-ти населения </w:t>
            </w:r>
          </w:p>
        </w:tc>
        <w:tc>
          <w:tcPr>
            <w:tcW w:w="234" w:type="pct"/>
          </w:tcPr>
          <w:p w14:paraId="43248990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3" w:type="pct"/>
            <w:gridSpan w:val="2"/>
          </w:tcPr>
          <w:p w14:paraId="6BBE249D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212" w:type="pct"/>
            <w:gridSpan w:val="2"/>
          </w:tcPr>
          <w:p w14:paraId="788F89ED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215" w:type="pct"/>
          </w:tcPr>
          <w:p w14:paraId="35AB42B5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233" w:type="pct"/>
          </w:tcPr>
          <w:p w14:paraId="062AEC1B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73,7 </w:t>
            </w:r>
          </w:p>
        </w:tc>
        <w:tc>
          <w:tcPr>
            <w:tcW w:w="214" w:type="pct"/>
          </w:tcPr>
          <w:p w14:paraId="37B06CD3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67,1 </w:t>
            </w:r>
          </w:p>
        </w:tc>
        <w:tc>
          <w:tcPr>
            <w:tcW w:w="209" w:type="pct"/>
          </w:tcPr>
          <w:p w14:paraId="064BAA28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79 </w:t>
            </w:r>
          </w:p>
        </w:tc>
        <w:tc>
          <w:tcPr>
            <w:tcW w:w="222" w:type="pct"/>
            <w:gridSpan w:val="2"/>
          </w:tcPr>
          <w:p w14:paraId="1FCB694B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81</w:t>
            </w:r>
          </w:p>
        </w:tc>
        <w:tc>
          <w:tcPr>
            <w:tcW w:w="215" w:type="pct"/>
            <w:gridSpan w:val="2"/>
          </w:tcPr>
          <w:p w14:paraId="599334E4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6" w:type="pct"/>
            <w:gridSpan w:val="2"/>
          </w:tcPr>
          <w:p w14:paraId="7F60F613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7" w:type="pct"/>
          </w:tcPr>
          <w:p w14:paraId="45CD42A5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4" w:type="pct"/>
          </w:tcPr>
          <w:p w14:paraId="6E8284A3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5" w:type="pct"/>
          </w:tcPr>
          <w:p w14:paraId="2027531C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6" w:type="pct"/>
          </w:tcPr>
          <w:p w14:paraId="1FAC103F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2" w:type="pct"/>
          </w:tcPr>
          <w:p w14:paraId="26F807C5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47" w:type="pct"/>
          </w:tcPr>
          <w:p w14:paraId="144EE3F7" w14:textId="77777777" w:rsidR="00572787" w:rsidRPr="00572787" w:rsidRDefault="00572787" w:rsidP="00572787">
            <w:pPr>
              <w:shd w:val="clear" w:color="auto" w:fill="FFFFFF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</w:tr>
      <w:tr w:rsidR="00572787" w:rsidRPr="00572787" w14:paraId="0A3CE619" w14:textId="77777777" w:rsidTr="00A656A2">
        <w:trPr>
          <w:trHeight w:val="273"/>
        </w:trPr>
        <w:tc>
          <w:tcPr>
            <w:tcW w:w="171" w:type="pct"/>
            <w:vAlign w:val="center"/>
          </w:tcPr>
          <w:p w14:paraId="6AC9CDE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5AEE1E3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" w:type="pct"/>
          </w:tcPr>
          <w:p w14:paraId="7C092C04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6" w:type="pct"/>
          </w:tcPr>
          <w:p w14:paraId="06EA9D14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Смертность от самоубийств</w:t>
            </w:r>
          </w:p>
        </w:tc>
        <w:tc>
          <w:tcPr>
            <w:tcW w:w="251" w:type="pct"/>
          </w:tcPr>
          <w:p w14:paraId="7198B30C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100 тыс. населения</w:t>
            </w:r>
          </w:p>
        </w:tc>
        <w:tc>
          <w:tcPr>
            <w:tcW w:w="234" w:type="pct"/>
          </w:tcPr>
          <w:p w14:paraId="0A19C8B3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213" w:type="pct"/>
            <w:gridSpan w:val="2"/>
          </w:tcPr>
          <w:p w14:paraId="1A353FE4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212" w:type="pct"/>
            <w:gridSpan w:val="2"/>
          </w:tcPr>
          <w:p w14:paraId="07E0BE89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215" w:type="pct"/>
          </w:tcPr>
          <w:p w14:paraId="53FA43CB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233" w:type="pct"/>
          </w:tcPr>
          <w:p w14:paraId="43079B29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214" w:type="pct"/>
          </w:tcPr>
          <w:p w14:paraId="15D85AA0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209" w:type="pct"/>
          </w:tcPr>
          <w:p w14:paraId="281960BA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222" w:type="pct"/>
            <w:gridSpan w:val="2"/>
          </w:tcPr>
          <w:p w14:paraId="70A086AD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215" w:type="pct"/>
            <w:gridSpan w:val="2"/>
          </w:tcPr>
          <w:p w14:paraId="595B8326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256" w:type="pct"/>
            <w:gridSpan w:val="2"/>
          </w:tcPr>
          <w:p w14:paraId="26C31CA7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257" w:type="pct"/>
          </w:tcPr>
          <w:p w14:paraId="262EEFF6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214" w:type="pct"/>
          </w:tcPr>
          <w:p w14:paraId="71B87A2B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255" w:type="pct"/>
          </w:tcPr>
          <w:p w14:paraId="4D33C09A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256" w:type="pct"/>
          </w:tcPr>
          <w:p w14:paraId="5570ACE2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252" w:type="pct"/>
          </w:tcPr>
          <w:p w14:paraId="5EA54B3E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247" w:type="pct"/>
          </w:tcPr>
          <w:p w14:paraId="06446E02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38,1</w:t>
            </w:r>
          </w:p>
        </w:tc>
      </w:tr>
      <w:tr w:rsidR="00572787" w:rsidRPr="00572787" w14:paraId="588A0259" w14:textId="77777777" w:rsidTr="00A656A2">
        <w:trPr>
          <w:trHeight w:val="1218"/>
        </w:trPr>
        <w:tc>
          <w:tcPr>
            <w:tcW w:w="171" w:type="pct"/>
            <w:vAlign w:val="center"/>
          </w:tcPr>
          <w:p w14:paraId="5D53F65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  <w:p w14:paraId="791F513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17B4F0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2935AE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A12C22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CAE5C0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80C816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vAlign w:val="center"/>
          </w:tcPr>
          <w:p w14:paraId="42CD53F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14:paraId="5A1AF4C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72CA1F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64FA69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8B647A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3E8450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AD42E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</w:tcPr>
          <w:p w14:paraId="31ECB9E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6" w:type="pct"/>
          </w:tcPr>
          <w:p w14:paraId="61A5149B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граждан, воспользовавшихся услугами (сервисами) в личном кабинете пациента «Мое здоровье» на Едином портале государственных и муниципальных услуг</w:t>
            </w:r>
          </w:p>
        </w:tc>
        <w:tc>
          <w:tcPr>
            <w:tcW w:w="251" w:type="pct"/>
          </w:tcPr>
          <w:p w14:paraId="15146CE8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34" w:type="pct"/>
          </w:tcPr>
          <w:p w14:paraId="4BA2B7A7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" w:type="pct"/>
            <w:gridSpan w:val="2"/>
          </w:tcPr>
          <w:p w14:paraId="3C6C646D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" w:type="pct"/>
            <w:gridSpan w:val="2"/>
          </w:tcPr>
          <w:p w14:paraId="25556C83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5" w:type="pct"/>
          </w:tcPr>
          <w:p w14:paraId="593098EF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" w:type="pct"/>
          </w:tcPr>
          <w:p w14:paraId="3867DD45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4" w:type="pct"/>
          </w:tcPr>
          <w:p w14:paraId="03A06EBF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</w:tcPr>
          <w:p w14:paraId="3CC53E39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1142</w:t>
            </w:r>
          </w:p>
        </w:tc>
        <w:tc>
          <w:tcPr>
            <w:tcW w:w="222" w:type="pct"/>
            <w:gridSpan w:val="2"/>
          </w:tcPr>
          <w:p w14:paraId="75F0EA51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2188</w:t>
            </w:r>
          </w:p>
        </w:tc>
        <w:tc>
          <w:tcPr>
            <w:tcW w:w="215" w:type="pct"/>
            <w:gridSpan w:val="2"/>
          </w:tcPr>
          <w:p w14:paraId="365A2EEC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256" w:type="pct"/>
            <w:gridSpan w:val="2"/>
          </w:tcPr>
          <w:p w14:paraId="3CC6D333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2220</w:t>
            </w:r>
          </w:p>
        </w:tc>
        <w:tc>
          <w:tcPr>
            <w:tcW w:w="257" w:type="pct"/>
          </w:tcPr>
          <w:p w14:paraId="32A11F99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214" w:type="pct"/>
          </w:tcPr>
          <w:p w14:paraId="6A4602C7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255" w:type="pct"/>
          </w:tcPr>
          <w:p w14:paraId="1AE5701A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2268</w:t>
            </w:r>
          </w:p>
        </w:tc>
        <w:tc>
          <w:tcPr>
            <w:tcW w:w="256" w:type="pct"/>
          </w:tcPr>
          <w:p w14:paraId="6F0A46D2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252" w:type="pct"/>
          </w:tcPr>
          <w:p w14:paraId="784BDB06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247" w:type="pct"/>
          </w:tcPr>
          <w:p w14:paraId="111E7563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2272</w:t>
            </w:r>
          </w:p>
        </w:tc>
      </w:tr>
      <w:tr w:rsidR="00572787" w:rsidRPr="00572787" w14:paraId="41B1017C" w14:textId="77777777" w:rsidTr="00A656A2">
        <w:trPr>
          <w:trHeight w:val="252"/>
        </w:trPr>
        <w:tc>
          <w:tcPr>
            <w:tcW w:w="171" w:type="pct"/>
            <w:vAlign w:val="center"/>
          </w:tcPr>
          <w:p w14:paraId="4188F0B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3D86806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" w:type="pct"/>
          </w:tcPr>
          <w:p w14:paraId="6BF8E1E8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7" w:type="pct"/>
            <w:gridSpan w:val="11"/>
          </w:tcPr>
          <w:p w14:paraId="45FF701A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Меры социальной поддержки медицинских работников</w:t>
            </w:r>
          </w:p>
        </w:tc>
        <w:tc>
          <w:tcPr>
            <w:tcW w:w="222" w:type="pct"/>
            <w:gridSpan w:val="2"/>
          </w:tcPr>
          <w:p w14:paraId="737C61CB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2"/>
          </w:tcPr>
          <w:p w14:paraId="05C0AC79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gridSpan w:val="2"/>
          </w:tcPr>
          <w:p w14:paraId="4BA55E05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2214CB45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12C6EDA9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</w:tcPr>
          <w:p w14:paraId="74982CD4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14:paraId="0CFCC950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</w:tcPr>
          <w:p w14:paraId="58C3C51F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14:paraId="696E25E7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787" w:rsidRPr="00572787" w14:paraId="5CD75A61" w14:textId="77777777" w:rsidTr="00A656A2">
        <w:trPr>
          <w:trHeight w:val="982"/>
        </w:trPr>
        <w:tc>
          <w:tcPr>
            <w:tcW w:w="171" w:type="pct"/>
            <w:vAlign w:val="center"/>
          </w:tcPr>
          <w:p w14:paraId="3E92C17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  <w:p w14:paraId="1F15071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4BEBA4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3FE02D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2C027B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vAlign w:val="center"/>
          </w:tcPr>
          <w:p w14:paraId="00C1162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14:paraId="0A7C0BF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3E30FB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DECBC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63CE08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</w:tcPr>
          <w:p w14:paraId="087F1E60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6" w:type="pct"/>
          </w:tcPr>
          <w:p w14:paraId="0FBCEF3E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медицинских работников, обучающихся в рамках целевой подготовки, трудоустроившихся после завершения обучения в БУЗ УР «Вавожская РБ МЗ УР»</w:t>
            </w:r>
          </w:p>
        </w:tc>
        <w:tc>
          <w:tcPr>
            <w:tcW w:w="251" w:type="pct"/>
          </w:tcPr>
          <w:p w14:paraId="5E32D0FF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4" w:type="pct"/>
          </w:tcPr>
          <w:p w14:paraId="5E88BEAC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</w:tcPr>
          <w:p w14:paraId="3F07A5E0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2"/>
          </w:tcPr>
          <w:p w14:paraId="2373509A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</w:tcPr>
          <w:p w14:paraId="19E7EFB3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</w:tcPr>
          <w:p w14:paraId="71E37200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3D99713F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</w:tcPr>
          <w:p w14:paraId="429A527B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</w:tcPr>
          <w:p w14:paraId="355B154C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2"/>
          </w:tcPr>
          <w:p w14:paraId="024CCB92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gridSpan w:val="2"/>
          </w:tcPr>
          <w:p w14:paraId="572A540A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</w:tcPr>
          <w:p w14:paraId="0DE6DFBA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6D218FC0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</w:tcPr>
          <w:p w14:paraId="3B94A6E5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14:paraId="50D379A1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</w:tcPr>
          <w:p w14:paraId="5BEDF88B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14:paraId="5364CB48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787" w:rsidRPr="00572787" w14:paraId="3575B47A" w14:textId="77777777" w:rsidTr="00A656A2">
        <w:trPr>
          <w:trHeight w:val="402"/>
        </w:trPr>
        <w:tc>
          <w:tcPr>
            <w:tcW w:w="171" w:type="pct"/>
            <w:vAlign w:val="center"/>
          </w:tcPr>
          <w:p w14:paraId="4CB3112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4" w:type="pct"/>
            <w:vAlign w:val="center"/>
          </w:tcPr>
          <w:p w14:paraId="0CA6F8A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" w:type="pct"/>
          </w:tcPr>
          <w:p w14:paraId="7C9E5B42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6" w:type="pct"/>
          </w:tcPr>
          <w:p w14:paraId="621FFA72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Обеспеченность врачами  БУЗ УР «Вавожская РБ МЗ УР»</w:t>
            </w:r>
          </w:p>
          <w:p w14:paraId="7FD7D0D6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5739163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D9D4F52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</w:tcPr>
          <w:p w14:paraId="66F8B3C9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10000 населения</w:t>
            </w:r>
          </w:p>
        </w:tc>
        <w:tc>
          <w:tcPr>
            <w:tcW w:w="234" w:type="pct"/>
          </w:tcPr>
          <w:p w14:paraId="6E160C4B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</w:tcPr>
          <w:p w14:paraId="5EE29720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2"/>
          </w:tcPr>
          <w:p w14:paraId="35CC8676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</w:tcPr>
          <w:p w14:paraId="024F1C8F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</w:tcPr>
          <w:p w14:paraId="30075C90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2576C626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</w:tcPr>
          <w:p w14:paraId="589C755F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</w:tcPr>
          <w:p w14:paraId="054FA7FD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2"/>
          </w:tcPr>
          <w:p w14:paraId="5BEC4CA8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gridSpan w:val="2"/>
          </w:tcPr>
          <w:p w14:paraId="1345A845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19.58</w:t>
            </w:r>
          </w:p>
        </w:tc>
        <w:tc>
          <w:tcPr>
            <w:tcW w:w="257" w:type="pct"/>
          </w:tcPr>
          <w:p w14:paraId="72550D5F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43EED917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</w:tcPr>
          <w:p w14:paraId="3D0B30A1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14:paraId="71557231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</w:tcPr>
          <w:p w14:paraId="760ABC9B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14:paraId="14F27B6D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787" w:rsidRPr="00572787" w14:paraId="30022B32" w14:textId="77777777" w:rsidTr="00A656A2">
        <w:trPr>
          <w:trHeight w:val="920"/>
        </w:trPr>
        <w:tc>
          <w:tcPr>
            <w:tcW w:w="171" w:type="pct"/>
            <w:vAlign w:val="center"/>
          </w:tcPr>
          <w:p w14:paraId="7F9988C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  <w:p w14:paraId="4021400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6A2A25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839B95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8930F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F28BAE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8968F0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vAlign w:val="center"/>
          </w:tcPr>
          <w:p w14:paraId="62F9BCF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  <w:p w14:paraId="21D3E74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95CD04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8AE4DA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1E65CD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D851F3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0A684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</w:tcPr>
          <w:p w14:paraId="554F3EBD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5C26B56C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Обеспеченность средним медицинским персоналом БУЗ УР «Вавожская РБ МЗ УР»</w:t>
            </w:r>
          </w:p>
          <w:p w14:paraId="540AC521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C39551C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</w:tcPr>
          <w:p w14:paraId="7E82F001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10000 населения</w:t>
            </w:r>
          </w:p>
        </w:tc>
        <w:tc>
          <w:tcPr>
            <w:tcW w:w="234" w:type="pct"/>
          </w:tcPr>
          <w:p w14:paraId="003E5898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gridSpan w:val="2"/>
          </w:tcPr>
          <w:p w14:paraId="72D96701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gridSpan w:val="2"/>
          </w:tcPr>
          <w:p w14:paraId="19517C84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</w:tcPr>
          <w:p w14:paraId="66228C13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</w:tcPr>
          <w:p w14:paraId="5664909D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6B0CBD76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</w:tcPr>
          <w:p w14:paraId="62CD3D51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</w:tcPr>
          <w:p w14:paraId="76B64A87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" w:type="pct"/>
            <w:gridSpan w:val="2"/>
          </w:tcPr>
          <w:p w14:paraId="4A5611C8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gridSpan w:val="2"/>
          </w:tcPr>
          <w:p w14:paraId="62F4FF7E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82.37</w:t>
            </w:r>
          </w:p>
        </w:tc>
        <w:tc>
          <w:tcPr>
            <w:tcW w:w="257" w:type="pct"/>
          </w:tcPr>
          <w:p w14:paraId="6BFA7CCE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</w:tcPr>
          <w:p w14:paraId="0392EA98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</w:tcPr>
          <w:p w14:paraId="363E7128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</w:tcPr>
          <w:p w14:paraId="1487DE41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</w:tcPr>
          <w:p w14:paraId="3B662B78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14:paraId="599E7BD9" w14:textId="77777777" w:rsidR="00572787" w:rsidRPr="00572787" w:rsidRDefault="00572787" w:rsidP="00572787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E3FDE33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72787" w:rsidRPr="00572787" w:rsidSect="002049B0">
          <w:headerReference w:type="default" r:id="rId8"/>
          <w:pgSz w:w="16838" w:h="11906" w:orient="landscape"/>
          <w:pgMar w:top="709" w:right="1134" w:bottom="851" w:left="1134" w:header="709" w:footer="709" w:gutter="0"/>
          <w:cols w:space="720"/>
        </w:sectPr>
      </w:pPr>
    </w:p>
    <w:tbl>
      <w:tblPr>
        <w:tblW w:w="0" w:type="auto"/>
        <w:tblInd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2"/>
      </w:tblGrid>
      <w:tr w:rsidR="00572787" w:rsidRPr="00572787" w14:paraId="048D2382" w14:textId="77777777" w:rsidTr="00A656A2">
        <w:trPr>
          <w:trHeight w:val="882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533C3DD7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Приложение № 2                        </w:t>
            </w:r>
          </w:p>
          <w:p w14:paraId="491D4FD9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муниципальной  программе «Охрана здоровья и формирование здорового образа жизни населения »                                                         </w:t>
            </w:r>
            <w:r w:rsidRPr="005727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3597E661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6DDAE7" w14:textId="77777777" w:rsidR="00572787" w:rsidRPr="00572787" w:rsidRDefault="00572787" w:rsidP="005727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2787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основных мероприятий муниципальной подпрограммы</w:t>
      </w:r>
    </w:p>
    <w:p w14:paraId="54738438" w14:textId="77777777" w:rsidR="00572787" w:rsidRPr="00572787" w:rsidRDefault="00572787" w:rsidP="0057278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644"/>
        <w:gridCol w:w="7"/>
        <w:gridCol w:w="666"/>
        <w:gridCol w:w="533"/>
        <w:gridCol w:w="2808"/>
        <w:gridCol w:w="2334"/>
        <w:gridCol w:w="2259"/>
        <w:gridCol w:w="2625"/>
        <w:gridCol w:w="2089"/>
      </w:tblGrid>
      <w:tr w:rsidR="00572787" w:rsidRPr="00572787" w14:paraId="06256DCB" w14:textId="77777777" w:rsidTr="00A656A2">
        <w:tc>
          <w:tcPr>
            <w:tcW w:w="2518" w:type="dxa"/>
            <w:gridSpan w:val="5"/>
          </w:tcPr>
          <w:p w14:paraId="6EA429F0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808" w:type="dxa"/>
            <w:vMerge w:val="restart"/>
            <w:vAlign w:val="center"/>
          </w:tcPr>
          <w:p w14:paraId="2AE9D4F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34" w:type="dxa"/>
            <w:vMerge w:val="restart"/>
            <w:vAlign w:val="center"/>
          </w:tcPr>
          <w:p w14:paraId="679C26C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259" w:type="dxa"/>
            <w:vMerge w:val="restart"/>
            <w:vAlign w:val="center"/>
          </w:tcPr>
          <w:p w14:paraId="6C89783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выполнения</w:t>
            </w:r>
          </w:p>
        </w:tc>
        <w:tc>
          <w:tcPr>
            <w:tcW w:w="2625" w:type="dxa"/>
            <w:vMerge w:val="restart"/>
            <w:vAlign w:val="center"/>
          </w:tcPr>
          <w:p w14:paraId="70D5A57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2089" w:type="dxa"/>
            <w:vMerge w:val="restart"/>
          </w:tcPr>
          <w:p w14:paraId="4F3A2EE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572787" w:rsidRPr="00572787" w14:paraId="290A73AC" w14:textId="77777777" w:rsidTr="00A656A2">
        <w:tc>
          <w:tcPr>
            <w:tcW w:w="668" w:type="dxa"/>
          </w:tcPr>
          <w:p w14:paraId="64F1C87B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651" w:type="dxa"/>
            <w:gridSpan w:val="2"/>
            <w:vAlign w:val="center"/>
          </w:tcPr>
          <w:p w14:paraId="2AA4F851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666" w:type="dxa"/>
            <w:vAlign w:val="center"/>
          </w:tcPr>
          <w:p w14:paraId="15D708E8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533" w:type="dxa"/>
            <w:vAlign w:val="center"/>
          </w:tcPr>
          <w:p w14:paraId="757D58B6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08" w:type="dxa"/>
            <w:vMerge/>
            <w:vAlign w:val="center"/>
          </w:tcPr>
          <w:p w14:paraId="64C1334E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vMerge/>
            <w:vAlign w:val="center"/>
          </w:tcPr>
          <w:p w14:paraId="62DA1478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vMerge/>
          </w:tcPr>
          <w:p w14:paraId="63503754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vMerge/>
          </w:tcPr>
          <w:p w14:paraId="17677566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vMerge/>
          </w:tcPr>
          <w:p w14:paraId="770F8266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787" w:rsidRPr="00572787" w14:paraId="379A065D" w14:textId="77777777" w:rsidTr="00A656A2">
        <w:tc>
          <w:tcPr>
            <w:tcW w:w="668" w:type="dxa"/>
            <w:vAlign w:val="center"/>
          </w:tcPr>
          <w:p w14:paraId="110467A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1" w:type="dxa"/>
            <w:gridSpan w:val="2"/>
            <w:vAlign w:val="center"/>
          </w:tcPr>
          <w:p w14:paraId="71082C4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" w:type="dxa"/>
            <w:vAlign w:val="center"/>
          </w:tcPr>
          <w:p w14:paraId="61989B9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vAlign w:val="center"/>
          </w:tcPr>
          <w:p w14:paraId="3696591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15" w:type="dxa"/>
            <w:gridSpan w:val="5"/>
            <w:vAlign w:val="center"/>
          </w:tcPr>
          <w:p w14:paraId="40E54BCE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Создание условий для развития физической культуры и спорта</w:t>
            </w:r>
          </w:p>
        </w:tc>
      </w:tr>
      <w:tr w:rsidR="00572787" w:rsidRPr="00572787" w14:paraId="41895577" w14:textId="77777777" w:rsidTr="00A656A2">
        <w:tc>
          <w:tcPr>
            <w:tcW w:w="668" w:type="dxa"/>
            <w:vAlign w:val="center"/>
          </w:tcPr>
          <w:p w14:paraId="2AF2E02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1" w:type="dxa"/>
            <w:gridSpan w:val="2"/>
            <w:vAlign w:val="center"/>
          </w:tcPr>
          <w:p w14:paraId="428ECF4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vAlign w:val="center"/>
          </w:tcPr>
          <w:p w14:paraId="7BB2A1B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center"/>
          </w:tcPr>
          <w:p w14:paraId="0EF3024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vAlign w:val="center"/>
          </w:tcPr>
          <w:p w14:paraId="1BAA85E8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области, спорта и физической культуры</w:t>
            </w:r>
            <w:r w:rsidRPr="00572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7DFC64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14:paraId="5EC6B06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физической культуре, спорту и молодежной политике Администрации Вавожского района,</w:t>
            </w:r>
          </w:p>
          <w:p w14:paraId="076AC0E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Вавожского района</w:t>
            </w:r>
          </w:p>
        </w:tc>
        <w:tc>
          <w:tcPr>
            <w:tcW w:w="2259" w:type="dxa"/>
            <w:vAlign w:val="center"/>
          </w:tcPr>
          <w:p w14:paraId="2576409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2015-2028 </w:t>
            </w:r>
          </w:p>
        </w:tc>
        <w:tc>
          <w:tcPr>
            <w:tcW w:w="2625" w:type="dxa"/>
            <w:vAlign w:val="center"/>
          </w:tcPr>
          <w:p w14:paraId="4497E9C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снижения среднего числа временной нетрудоспособности </w:t>
            </w:r>
          </w:p>
        </w:tc>
        <w:tc>
          <w:tcPr>
            <w:tcW w:w="2089" w:type="dxa"/>
            <w:vAlign w:val="center"/>
          </w:tcPr>
          <w:p w14:paraId="12F0F8E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02.0.1-02.0.4</w:t>
            </w:r>
          </w:p>
        </w:tc>
      </w:tr>
      <w:tr w:rsidR="00572787" w:rsidRPr="00572787" w14:paraId="51E5D026" w14:textId="77777777" w:rsidTr="00A656A2">
        <w:tc>
          <w:tcPr>
            <w:tcW w:w="668" w:type="dxa"/>
            <w:vAlign w:val="center"/>
          </w:tcPr>
          <w:p w14:paraId="4CA07BC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1" w:type="dxa"/>
            <w:gridSpan w:val="2"/>
            <w:vAlign w:val="center"/>
          </w:tcPr>
          <w:p w14:paraId="43B8D74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vAlign w:val="center"/>
          </w:tcPr>
          <w:p w14:paraId="2526DCA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center"/>
          </w:tcPr>
          <w:p w14:paraId="5EEB350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8" w:type="dxa"/>
            <w:vAlign w:val="center"/>
          </w:tcPr>
          <w:p w14:paraId="005D2E66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  физкультурно- спортивной работы с населением района по месту жительства</w:t>
            </w:r>
          </w:p>
        </w:tc>
        <w:tc>
          <w:tcPr>
            <w:tcW w:w="2334" w:type="dxa"/>
            <w:vAlign w:val="center"/>
          </w:tcPr>
          <w:p w14:paraId="11C9BA0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физической культуре, спорту и молодежной политике Администрации Вавожского района</w:t>
            </w:r>
          </w:p>
        </w:tc>
        <w:tc>
          <w:tcPr>
            <w:tcW w:w="2259" w:type="dxa"/>
            <w:vAlign w:val="center"/>
          </w:tcPr>
          <w:p w14:paraId="02F2502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2015-2028 </w:t>
            </w:r>
          </w:p>
        </w:tc>
        <w:tc>
          <w:tcPr>
            <w:tcW w:w="2625" w:type="dxa"/>
            <w:vAlign w:val="center"/>
          </w:tcPr>
          <w:p w14:paraId="24F98D1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численности населения, привлеченных к активным занятиям физической культурой и спортом по месту жительства</w:t>
            </w:r>
          </w:p>
        </w:tc>
        <w:tc>
          <w:tcPr>
            <w:tcW w:w="2089" w:type="dxa"/>
            <w:vAlign w:val="center"/>
          </w:tcPr>
          <w:p w14:paraId="14A67BB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02.0.1-02.0.4</w:t>
            </w:r>
          </w:p>
        </w:tc>
      </w:tr>
      <w:tr w:rsidR="00572787" w:rsidRPr="00572787" w14:paraId="42D57063" w14:textId="77777777" w:rsidTr="00A656A2">
        <w:tc>
          <w:tcPr>
            <w:tcW w:w="668" w:type="dxa"/>
            <w:vAlign w:val="center"/>
          </w:tcPr>
          <w:p w14:paraId="786F12C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1" w:type="dxa"/>
            <w:gridSpan w:val="2"/>
            <w:vAlign w:val="center"/>
          </w:tcPr>
          <w:p w14:paraId="582FB9F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vAlign w:val="center"/>
          </w:tcPr>
          <w:p w14:paraId="39FE7E7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center"/>
          </w:tcPr>
          <w:p w14:paraId="7346827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8" w:type="dxa"/>
            <w:vAlign w:val="center"/>
          </w:tcPr>
          <w:p w14:paraId="73088E0F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Совершенствование структуры управления и организационно-управленческой деятельности                    </w:t>
            </w:r>
          </w:p>
        </w:tc>
        <w:tc>
          <w:tcPr>
            <w:tcW w:w="2334" w:type="dxa"/>
            <w:vAlign w:val="center"/>
          </w:tcPr>
          <w:p w14:paraId="2A3ECC8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физической культуре, спорту и молодежной политике Администрации Вавожского района</w:t>
            </w:r>
          </w:p>
        </w:tc>
        <w:tc>
          <w:tcPr>
            <w:tcW w:w="2259" w:type="dxa"/>
            <w:vAlign w:val="center"/>
          </w:tcPr>
          <w:p w14:paraId="4638893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  <w:p w14:paraId="01F4013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25" w:type="dxa"/>
            <w:vAlign w:val="center"/>
          </w:tcPr>
          <w:p w14:paraId="08DF110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количества квалифицированных тренеров и тренеров-преподавателей</w:t>
            </w:r>
          </w:p>
        </w:tc>
        <w:tc>
          <w:tcPr>
            <w:tcW w:w="2089" w:type="dxa"/>
            <w:vAlign w:val="center"/>
          </w:tcPr>
          <w:p w14:paraId="709C9A3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02.0.1,02.0.4</w:t>
            </w:r>
          </w:p>
        </w:tc>
      </w:tr>
      <w:tr w:rsidR="00572787" w:rsidRPr="00572787" w14:paraId="02315908" w14:textId="77777777" w:rsidTr="00A656A2">
        <w:tc>
          <w:tcPr>
            <w:tcW w:w="668" w:type="dxa"/>
            <w:vAlign w:val="center"/>
          </w:tcPr>
          <w:p w14:paraId="1145620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DCF6FA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9FA445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1" w:type="dxa"/>
            <w:gridSpan w:val="2"/>
            <w:vAlign w:val="center"/>
          </w:tcPr>
          <w:p w14:paraId="611C70B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B1CA4F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4F0C5E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vAlign w:val="center"/>
          </w:tcPr>
          <w:p w14:paraId="13E5480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E07DEF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F02C2E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center"/>
          </w:tcPr>
          <w:p w14:paraId="57FC628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8" w:type="dxa"/>
            <w:vAlign w:val="center"/>
          </w:tcPr>
          <w:p w14:paraId="085C8E84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района о планируемых и проведенных спортивных мероприятиях.</w:t>
            </w:r>
          </w:p>
          <w:p w14:paraId="61D41DA4" w14:textId="77777777" w:rsidR="00572787" w:rsidRPr="00572787" w:rsidRDefault="00572787" w:rsidP="00572787">
            <w:p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vAlign w:val="center"/>
          </w:tcPr>
          <w:p w14:paraId="2182058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физической культуре, спорту и молодежной политике Администрации Вавожского района</w:t>
            </w:r>
          </w:p>
        </w:tc>
        <w:tc>
          <w:tcPr>
            <w:tcW w:w="2259" w:type="dxa"/>
            <w:vAlign w:val="center"/>
          </w:tcPr>
          <w:p w14:paraId="141BDE6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C3093C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EA2ECA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2015-2028 </w:t>
            </w:r>
          </w:p>
        </w:tc>
        <w:tc>
          <w:tcPr>
            <w:tcW w:w="2625" w:type="dxa"/>
            <w:vAlign w:val="center"/>
          </w:tcPr>
          <w:p w14:paraId="0B5D799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заинтересованности населения Вавожского района к занятиям физической культурой и спортом</w:t>
            </w:r>
          </w:p>
        </w:tc>
        <w:tc>
          <w:tcPr>
            <w:tcW w:w="2089" w:type="dxa"/>
            <w:vAlign w:val="center"/>
          </w:tcPr>
          <w:p w14:paraId="1C0E752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1B1A7E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782DBA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02.0.1</w:t>
            </w:r>
          </w:p>
        </w:tc>
      </w:tr>
      <w:tr w:rsidR="00572787" w:rsidRPr="00572787" w14:paraId="6D335613" w14:textId="77777777" w:rsidTr="00A656A2">
        <w:tc>
          <w:tcPr>
            <w:tcW w:w="668" w:type="dxa"/>
            <w:vAlign w:val="center"/>
          </w:tcPr>
          <w:p w14:paraId="3A3146B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1" w:type="dxa"/>
            <w:gridSpan w:val="2"/>
            <w:vAlign w:val="center"/>
          </w:tcPr>
          <w:p w14:paraId="0F71FCC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vAlign w:val="center"/>
          </w:tcPr>
          <w:p w14:paraId="22FA135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center"/>
          </w:tcPr>
          <w:p w14:paraId="6EC3BB6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vAlign w:val="center"/>
          </w:tcPr>
          <w:p w14:paraId="65FA3CDB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МАУ ВР ФОК </w:t>
            </w:r>
            <w:r w:rsidRPr="00572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«Здоровье»</w:t>
            </w:r>
          </w:p>
        </w:tc>
        <w:tc>
          <w:tcPr>
            <w:tcW w:w="2334" w:type="dxa"/>
            <w:vAlign w:val="center"/>
          </w:tcPr>
          <w:p w14:paraId="4BFD8BE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МАУ ВР ФОК </w:t>
            </w:r>
            <w:r w:rsidRPr="00572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«Здоровье»</w:t>
            </w:r>
          </w:p>
        </w:tc>
        <w:tc>
          <w:tcPr>
            <w:tcW w:w="2259" w:type="dxa"/>
            <w:vAlign w:val="center"/>
          </w:tcPr>
          <w:p w14:paraId="58EDF24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2015-2028</w:t>
            </w:r>
          </w:p>
        </w:tc>
        <w:tc>
          <w:tcPr>
            <w:tcW w:w="2625" w:type="dxa"/>
            <w:vAlign w:val="center"/>
          </w:tcPr>
          <w:p w14:paraId="3B74F00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Выполнено в соответствии </w:t>
            </w: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исполнения бюджета</w:t>
            </w:r>
          </w:p>
        </w:tc>
        <w:tc>
          <w:tcPr>
            <w:tcW w:w="2089" w:type="dxa"/>
            <w:vAlign w:val="center"/>
          </w:tcPr>
          <w:p w14:paraId="1028182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2787" w:rsidRPr="00572787" w14:paraId="182F3B7D" w14:textId="77777777" w:rsidTr="00A656A2">
        <w:tc>
          <w:tcPr>
            <w:tcW w:w="668" w:type="dxa"/>
            <w:vAlign w:val="center"/>
          </w:tcPr>
          <w:p w14:paraId="657A02C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1" w:type="dxa"/>
            <w:gridSpan w:val="2"/>
            <w:vAlign w:val="center"/>
          </w:tcPr>
          <w:p w14:paraId="14CA3B8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vAlign w:val="center"/>
          </w:tcPr>
          <w:p w14:paraId="2D5A87B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Р5</w:t>
            </w:r>
          </w:p>
        </w:tc>
        <w:tc>
          <w:tcPr>
            <w:tcW w:w="533" w:type="dxa"/>
            <w:vAlign w:val="center"/>
          </w:tcPr>
          <w:p w14:paraId="0514E02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vAlign w:val="center"/>
          </w:tcPr>
          <w:p w14:paraId="0CE90BBF" w14:textId="77777777" w:rsidR="00572787" w:rsidRPr="00572787" w:rsidRDefault="00572787" w:rsidP="0057278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334" w:type="dxa"/>
            <w:vAlign w:val="center"/>
          </w:tcPr>
          <w:p w14:paraId="6374595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физической культуре, спорту и молодежной политике Администрации Вавожского района</w:t>
            </w:r>
          </w:p>
        </w:tc>
        <w:tc>
          <w:tcPr>
            <w:tcW w:w="2259" w:type="dxa"/>
            <w:vAlign w:val="center"/>
          </w:tcPr>
          <w:p w14:paraId="0194D00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  <w:vAlign w:val="center"/>
          </w:tcPr>
          <w:p w14:paraId="44FD597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2089" w:type="dxa"/>
            <w:vAlign w:val="center"/>
          </w:tcPr>
          <w:p w14:paraId="465DD13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72787" w:rsidRPr="00572787" w14:paraId="06BB41BB" w14:textId="77777777" w:rsidTr="00A656A2">
        <w:tc>
          <w:tcPr>
            <w:tcW w:w="668" w:type="dxa"/>
            <w:vAlign w:val="center"/>
          </w:tcPr>
          <w:p w14:paraId="6709F975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1" w:type="dxa"/>
            <w:gridSpan w:val="2"/>
            <w:vAlign w:val="center"/>
          </w:tcPr>
          <w:p w14:paraId="04B3EF8C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vAlign w:val="center"/>
          </w:tcPr>
          <w:p w14:paraId="05F992DF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14:paraId="528433A7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5" w:type="dxa"/>
            <w:gridSpan w:val="5"/>
            <w:vAlign w:val="center"/>
          </w:tcPr>
          <w:p w14:paraId="34BE61D0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</w:tr>
      <w:tr w:rsidR="00572787" w:rsidRPr="00572787" w14:paraId="0CD32B08" w14:textId="77777777" w:rsidTr="00A656A2">
        <w:tc>
          <w:tcPr>
            <w:tcW w:w="668" w:type="dxa"/>
            <w:vAlign w:val="center"/>
          </w:tcPr>
          <w:p w14:paraId="58D55C41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0C4101BC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34EC2DCA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center"/>
          </w:tcPr>
          <w:p w14:paraId="63A56377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</w:tcPr>
          <w:p w14:paraId="5AE5B833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оказания медицинской помощи населению </w:t>
            </w:r>
          </w:p>
        </w:tc>
        <w:tc>
          <w:tcPr>
            <w:tcW w:w="2334" w:type="dxa"/>
          </w:tcPr>
          <w:p w14:paraId="39D872EA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14:paraId="3FBD548C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14:paraId="5D615B05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14:paraId="7AEDB8B0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787" w:rsidRPr="00572787" w14:paraId="5759D3ED" w14:textId="77777777" w:rsidTr="00A656A2">
        <w:tc>
          <w:tcPr>
            <w:tcW w:w="668" w:type="dxa"/>
            <w:vAlign w:val="center"/>
          </w:tcPr>
          <w:p w14:paraId="1C268562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0CD7D247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4EAAA0D2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center"/>
          </w:tcPr>
          <w:p w14:paraId="02E86685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8" w:type="dxa"/>
          </w:tcPr>
          <w:p w14:paraId="28B1A1B5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БУЗ УР «Вавожская РБ МЗ УР» в безвозмездное пользование имущества, находящегося в муниципальной собственности</w:t>
            </w:r>
          </w:p>
        </w:tc>
        <w:tc>
          <w:tcPr>
            <w:tcW w:w="2334" w:type="dxa"/>
          </w:tcPr>
          <w:p w14:paraId="419568BC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Вавожского района</w:t>
            </w:r>
          </w:p>
        </w:tc>
        <w:tc>
          <w:tcPr>
            <w:tcW w:w="2259" w:type="dxa"/>
          </w:tcPr>
          <w:p w14:paraId="1BDFC5D2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72B4D4BD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в безвозмездное пользование помещений под размещение ФАП</w:t>
            </w:r>
          </w:p>
        </w:tc>
        <w:tc>
          <w:tcPr>
            <w:tcW w:w="2089" w:type="dxa"/>
          </w:tcPr>
          <w:p w14:paraId="1E52537E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</w:t>
            </w:r>
          </w:p>
        </w:tc>
      </w:tr>
      <w:tr w:rsidR="00572787" w:rsidRPr="00572787" w14:paraId="32A728DC" w14:textId="77777777" w:rsidTr="00A656A2">
        <w:tc>
          <w:tcPr>
            <w:tcW w:w="668" w:type="dxa"/>
            <w:vAlign w:val="center"/>
          </w:tcPr>
          <w:p w14:paraId="2C240C0E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7DEF5092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60F2E8EC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center"/>
          </w:tcPr>
          <w:p w14:paraId="61DE978C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8" w:type="dxa"/>
          </w:tcPr>
          <w:p w14:paraId="3368D2B1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земельных участков для строительства объектов в сфере здравоохранения в соответствии с документами территориального планирования, проведение капитального ремонта подразделений ЛПУ Вавожского района </w:t>
            </w:r>
          </w:p>
        </w:tc>
        <w:tc>
          <w:tcPr>
            <w:tcW w:w="2334" w:type="dxa"/>
          </w:tcPr>
          <w:p w14:paraId="57679B4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Вавожского района</w:t>
            </w:r>
          </w:p>
        </w:tc>
        <w:tc>
          <w:tcPr>
            <w:tcW w:w="2259" w:type="dxa"/>
          </w:tcPr>
          <w:p w14:paraId="3CBDD25B" w14:textId="77777777" w:rsidR="00572787" w:rsidRPr="00572787" w:rsidRDefault="00572787" w:rsidP="0057278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593BD0C9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Строительство инфекционного отделения БУЗ УР «Вавожская РБ МЗ УР», модульных ФАП в д. Макарово и Большая Можга.  </w:t>
            </w:r>
          </w:p>
          <w:p w14:paraId="66C5A627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и капитальный ремонт здания стационара районной больницы, Какможской врачебной амбулатории, прачечной, пищеблока, морга, Тыловыл-Пельгинского ФАП.</w:t>
            </w:r>
          </w:p>
        </w:tc>
        <w:tc>
          <w:tcPr>
            <w:tcW w:w="2089" w:type="dxa"/>
          </w:tcPr>
          <w:p w14:paraId="47841F07" w14:textId="77777777" w:rsidR="00572787" w:rsidRPr="00572787" w:rsidRDefault="00572787" w:rsidP="00572787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787" w:rsidRPr="00572787" w14:paraId="5D43DAFD" w14:textId="77777777" w:rsidTr="00A656A2">
        <w:tc>
          <w:tcPr>
            <w:tcW w:w="668" w:type="dxa"/>
            <w:vAlign w:val="center"/>
          </w:tcPr>
          <w:p w14:paraId="51D7472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4AD27F9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0875691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center"/>
          </w:tcPr>
          <w:p w14:paraId="1B4DA22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8" w:type="dxa"/>
          </w:tcPr>
          <w:p w14:paraId="0C516864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банка данных о наличии вакантных мест в БУЗ УР «Вавожская РБ МЗУР», посещение ИГМА, медицинских колледжей с целью привлечения выпускников для работы в районе</w:t>
            </w:r>
          </w:p>
        </w:tc>
        <w:tc>
          <w:tcPr>
            <w:tcW w:w="2334" w:type="dxa"/>
          </w:tcPr>
          <w:p w14:paraId="2A1E71B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Вавожского района</w:t>
            </w:r>
          </w:p>
        </w:tc>
        <w:tc>
          <w:tcPr>
            <w:tcW w:w="2259" w:type="dxa"/>
          </w:tcPr>
          <w:p w14:paraId="6CFE15F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6A9E3278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Привлечение молодых специалистов </w:t>
            </w:r>
          </w:p>
        </w:tc>
        <w:tc>
          <w:tcPr>
            <w:tcW w:w="2089" w:type="dxa"/>
          </w:tcPr>
          <w:p w14:paraId="52032233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</w:t>
            </w:r>
          </w:p>
        </w:tc>
      </w:tr>
      <w:tr w:rsidR="00572787" w:rsidRPr="00572787" w14:paraId="16CF27DC" w14:textId="77777777" w:rsidTr="00A656A2">
        <w:tc>
          <w:tcPr>
            <w:tcW w:w="668" w:type="dxa"/>
            <w:vAlign w:val="center"/>
          </w:tcPr>
          <w:p w14:paraId="0F34FB4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7E994ED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5A72DC8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center"/>
          </w:tcPr>
          <w:p w14:paraId="0383376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8" w:type="dxa"/>
          </w:tcPr>
          <w:p w14:paraId="5BF2519F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профориентационной работы среди учащихся школ района </w:t>
            </w: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 медицинские специальности </w:t>
            </w:r>
          </w:p>
        </w:tc>
        <w:tc>
          <w:tcPr>
            <w:tcW w:w="2334" w:type="dxa"/>
          </w:tcPr>
          <w:p w14:paraId="7A3238B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БУЗ УР «Вавожская РБ МЗ УР»</w:t>
            </w:r>
          </w:p>
          <w:p w14:paraId="73B6E3A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</w:t>
            </w: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 Администрации Вавожского района</w:t>
            </w:r>
          </w:p>
        </w:tc>
        <w:tc>
          <w:tcPr>
            <w:tcW w:w="2259" w:type="dxa"/>
          </w:tcPr>
          <w:p w14:paraId="4A4769D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2015-2028</w:t>
            </w:r>
          </w:p>
        </w:tc>
        <w:tc>
          <w:tcPr>
            <w:tcW w:w="2625" w:type="dxa"/>
          </w:tcPr>
          <w:p w14:paraId="30B40232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Профориентация на медицинские специальности</w:t>
            </w:r>
          </w:p>
        </w:tc>
        <w:tc>
          <w:tcPr>
            <w:tcW w:w="2089" w:type="dxa"/>
          </w:tcPr>
          <w:p w14:paraId="04C50EA3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</w:t>
            </w:r>
          </w:p>
        </w:tc>
      </w:tr>
      <w:tr w:rsidR="00572787" w:rsidRPr="00572787" w14:paraId="4914F094" w14:textId="77777777" w:rsidTr="00A656A2">
        <w:tc>
          <w:tcPr>
            <w:tcW w:w="668" w:type="dxa"/>
            <w:vAlign w:val="center"/>
          </w:tcPr>
          <w:p w14:paraId="2438CF9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3280447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7DD08CE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center"/>
          </w:tcPr>
          <w:p w14:paraId="44BA992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8" w:type="dxa"/>
          </w:tcPr>
          <w:p w14:paraId="4591D378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обеспечение граждан на территории МО «Вавожский район» доступной и достоверной информацией, включающей в себя сведения о видах, объемах и условиях предоставления медицинской помощи, установленных Территориальной программой Госгарантий оказания бесплатной медицинской помощи</w:t>
            </w:r>
          </w:p>
        </w:tc>
        <w:tc>
          <w:tcPr>
            <w:tcW w:w="2334" w:type="dxa"/>
          </w:tcPr>
          <w:p w14:paraId="066A70D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Вавожского района </w:t>
            </w:r>
          </w:p>
          <w:p w14:paraId="3C76F40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A7D15F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БУЗ УР «Вавожская РБ МЗ УР»</w:t>
            </w:r>
          </w:p>
        </w:tc>
        <w:tc>
          <w:tcPr>
            <w:tcW w:w="2259" w:type="dxa"/>
          </w:tcPr>
          <w:p w14:paraId="6BC0D25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5F52281F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предоставлении бесплатной медицинской помощи в соответствии с территориальной программой государственных гарантий Удмуртской Республики</w:t>
            </w:r>
          </w:p>
        </w:tc>
        <w:tc>
          <w:tcPr>
            <w:tcW w:w="2089" w:type="dxa"/>
          </w:tcPr>
          <w:p w14:paraId="6DDA2944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2.2.10</w:t>
            </w:r>
          </w:p>
          <w:p w14:paraId="656E0725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2.2.11</w:t>
            </w:r>
          </w:p>
        </w:tc>
      </w:tr>
      <w:tr w:rsidR="00572787" w:rsidRPr="00572787" w14:paraId="2A28D824" w14:textId="77777777" w:rsidTr="00A656A2">
        <w:tc>
          <w:tcPr>
            <w:tcW w:w="668" w:type="dxa"/>
            <w:vAlign w:val="center"/>
          </w:tcPr>
          <w:p w14:paraId="435E4B5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137C04F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17D76DD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center"/>
          </w:tcPr>
          <w:p w14:paraId="3E9CCEF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8" w:type="dxa"/>
          </w:tcPr>
          <w:p w14:paraId="20BC534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Льготное лекарственное обеспечение граждан с бронхиальной астмой, психическими заболеваниями, онкологических больных, детей до 3-х лет из малообеспеченных семей </w:t>
            </w:r>
          </w:p>
        </w:tc>
        <w:tc>
          <w:tcPr>
            <w:tcW w:w="2334" w:type="dxa"/>
          </w:tcPr>
          <w:p w14:paraId="73D3FFE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Вавожского района</w:t>
            </w:r>
          </w:p>
        </w:tc>
        <w:tc>
          <w:tcPr>
            <w:tcW w:w="2259" w:type="dxa"/>
          </w:tcPr>
          <w:p w14:paraId="270CCF0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316E38E6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Улучшение качества жизни граждан </w:t>
            </w:r>
          </w:p>
        </w:tc>
        <w:tc>
          <w:tcPr>
            <w:tcW w:w="2089" w:type="dxa"/>
          </w:tcPr>
          <w:p w14:paraId="6C8999BB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2.2.2</w:t>
            </w:r>
          </w:p>
          <w:p w14:paraId="75DB9464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2.2.3</w:t>
            </w:r>
          </w:p>
          <w:p w14:paraId="03D8AB1B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2.2.5</w:t>
            </w:r>
          </w:p>
        </w:tc>
      </w:tr>
      <w:tr w:rsidR="00572787" w:rsidRPr="00572787" w14:paraId="595AEC32" w14:textId="77777777" w:rsidTr="00A656A2">
        <w:tc>
          <w:tcPr>
            <w:tcW w:w="668" w:type="dxa"/>
            <w:vAlign w:val="center"/>
          </w:tcPr>
          <w:p w14:paraId="7BF8B2C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0EF00E2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2A5BEA7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center"/>
          </w:tcPr>
          <w:p w14:paraId="233F0AE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8" w:type="dxa"/>
          </w:tcPr>
          <w:p w14:paraId="44925626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бесплатной контрацепцией женщин фертильного возраста, оказавшихся в трудной жизненной ситуации  </w:t>
            </w:r>
          </w:p>
        </w:tc>
        <w:tc>
          <w:tcPr>
            <w:tcW w:w="2334" w:type="dxa"/>
          </w:tcPr>
          <w:p w14:paraId="3CFFD0E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молодежной политике, физкультуре и спорту Администрации Вавожского района</w:t>
            </w:r>
          </w:p>
        </w:tc>
        <w:tc>
          <w:tcPr>
            <w:tcW w:w="2259" w:type="dxa"/>
          </w:tcPr>
          <w:p w14:paraId="3CFE641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0651CFD3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Улучшение качества жизни граждан </w:t>
            </w:r>
          </w:p>
        </w:tc>
        <w:tc>
          <w:tcPr>
            <w:tcW w:w="2089" w:type="dxa"/>
          </w:tcPr>
          <w:p w14:paraId="0B9E777F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2.2.4</w:t>
            </w:r>
          </w:p>
        </w:tc>
      </w:tr>
      <w:tr w:rsidR="00572787" w:rsidRPr="00572787" w14:paraId="4103DB9E" w14:textId="77777777" w:rsidTr="00A656A2">
        <w:tc>
          <w:tcPr>
            <w:tcW w:w="668" w:type="dxa"/>
            <w:vAlign w:val="center"/>
          </w:tcPr>
          <w:p w14:paraId="102428B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5639985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7A96287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center"/>
          </w:tcPr>
          <w:p w14:paraId="6D9BDF9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8" w:type="dxa"/>
          </w:tcPr>
          <w:p w14:paraId="0FDD3C5C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из малообеспеченных семей на условиях софинансирования в пришкольных лагерях</w:t>
            </w:r>
          </w:p>
        </w:tc>
        <w:tc>
          <w:tcPr>
            <w:tcW w:w="2334" w:type="dxa"/>
          </w:tcPr>
          <w:p w14:paraId="3561582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Вавожского района</w:t>
            </w:r>
          </w:p>
        </w:tc>
        <w:tc>
          <w:tcPr>
            <w:tcW w:w="2259" w:type="dxa"/>
          </w:tcPr>
          <w:p w14:paraId="7280D6D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53BEF927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качества жизни граждан</w:t>
            </w:r>
          </w:p>
        </w:tc>
        <w:tc>
          <w:tcPr>
            <w:tcW w:w="2089" w:type="dxa"/>
          </w:tcPr>
          <w:p w14:paraId="60694188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787" w:rsidRPr="00572787" w14:paraId="068A4653" w14:textId="77777777" w:rsidTr="00A656A2">
        <w:tc>
          <w:tcPr>
            <w:tcW w:w="668" w:type="dxa"/>
            <w:vAlign w:val="center"/>
          </w:tcPr>
          <w:p w14:paraId="4C0D14B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2CE1766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6088C5F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center"/>
          </w:tcPr>
          <w:p w14:paraId="7A1F0EB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8" w:type="dxa"/>
          </w:tcPr>
          <w:p w14:paraId="14852E1F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Барьерная и акарицидная обработка территории учреждений образования, лечебно-профилактических учреждений района, прилегающих к лесным массивам, </w:t>
            </w:r>
            <w:r w:rsidRPr="005727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проведение дератизации и дезинсекции в учреждениях образования, проведение дезинфекции в </w:t>
            </w:r>
            <w:r w:rsidRPr="0057278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очагах инфекционных заболеваний</w:t>
            </w:r>
          </w:p>
        </w:tc>
        <w:tc>
          <w:tcPr>
            <w:tcW w:w="2334" w:type="dxa"/>
          </w:tcPr>
          <w:p w14:paraId="54471D6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Вавожского района</w:t>
            </w:r>
          </w:p>
        </w:tc>
        <w:tc>
          <w:tcPr>
            <w:tcW w:w="2259" w:type="dxa"/>
          </w:tcPr>
          <w:p w14:paraId="4740A0F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156CBAD7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Профилактика природно-очаговых инфекций </w:t>
            </w:r>
          </w:p>
        </w:tc>
        <w:tc>
          <w:tcPr>
            <w:tcW w:w="2089" w:type="dxa"/>
          </w:tcPr>
          <w:p w14:paraId="0748950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787" w:rsidRPr="00572787" w14:paraId="29173E80" w14:textId="77777777" w:rsidTr="00A656A2">
        <w:tc>
          <w:tcPr>
            <w:tcW w:w="668" w:type="dxa"/>
            <w:vAlign w:val="center"/>
          </w:tcPr>
          <w:p w14:paraId="01B89FA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22D126F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4CD11AD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3" w:type="dxa"/>
            <w:vAlign w:val="center"/>
          </w:tcPr>
          <w:p w14:paraId="0CFF88A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8" w:type="dxa"/>
          </w:tcPr>
          <w:p w14:paraId="422AC470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заключительной дезинфекции в туберкулезных очагах</w:t>
            </w:r>
          </w:p>
        </w:tc>
        <w:tc>
          <w:tcPr>
            <w:tcW w:w="2334" w:type="dxa"/>
          </w:tcPr>
          <w:p w14:paraId="7DBEDEF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Вавожского района</w:t>
            </w:r>
          </w:p>
        </w:tc>
        <w:tc>
          <w:tcPr>
            <w:tcW w:w="2259" w:type="dxa"/>
          </w:tcPr>
          <w:p w14:paraId="1E7D9C1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53DA6597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заболеваемости туберкулезом</w:t>
            </w:r>
          </w:p>
        </w:tc>
        <w:tc>
          <w:tcPr>
            <w:tcW w:w="2089" w:type="dxa"/>
          </w:tcPr>
          <w:p w14:paraId="7C782B04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2.2.7</w:t>
            </w:r>
          </w:p>
        </w:tc>
      </w:tr>
      <w:tr w:rsidR="00572787" w:rsidRPr="00572787" w14:paraId="1337AA71" w14:textId="77777777" w:rsidTr="00A656A2">
        <w:tc>
          <w:tcPr>
            <w:tcW w:w="668" w:type="dxa"/>
            <w:vAlign w:val="center"/>
          </w:tcPr>
          <w:p w14:paraId="7BC58CB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64B3341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49E3709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center"/>
          </w:tcPr>
          <w:p w14:paraId="356316D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</w:tcPr>
          <w:p w14:paraId="3570029C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Профилактика заболеваний и формирование здорового образа жизни </w:t>
            </w:r>
          </w:p>
        </w:tc>
        <w:tc>
          <w:tcPr>
            <w:tcW w:w="2334" w:type="dxa"/>
          </w:tcPr>
          <w:p w14:paraId="2520DF9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</w:tcPr>
          <w:p w14:paraId="792F1B5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</w:tcPr>
          <w:p w14:paraId="1F38D73D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14:paraId="62A5F1BC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787" w:rsidRPr="00572787" w14:paraId="3F0693B5" w14:textId="77777777" w:rsidTr="00A656A2">
        <w:tc>
          <w:tcPr>
            <w:tcW w:w="668" w:type="dxa"/>
            <w:vAlign w:val="center"/>
          </w:tcPr>
          <w:p w14:paraId="59926F2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61BF8E5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0CC4E25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center"/>
          </w:tcPr>
          <w:p w14:paraId="782C270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8" w:type="dxa"/>
          </w:tcPr>
          <w:p w14:paraId="50E2284F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и распространение памяток, буклетов по здоровому образу жизни и профилактике заболеваний</w:t>
            </w:r>
          </w:p>
        </w:tc>
        <w:tc>
          <w:tcPr>
            <w:tcW w:w="2334" w:type="dxa"/>
          </w:tcPr>
          <w:p w14:paraId="0F3146C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БУЗ УР «Вавожская РБ МЗ УР»</w:t>
            </w:r>
          </w:p>
          <w:p w14:paraId="7074FF3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молодежной политике, физкультуре и спорту Администрации Вавожского района Управление образования Администрации Вавожского района</w:t>
            </w:r>
          </w:p>
        </w:tc>
        <w:tc>
          <w:tcPr>
            <w:tcW w:w="2259" w:type="dxa"/>
          </w:tcPr>
          <w:p w14:paraId="53706A7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1AB0ACE6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Санитарно-гигиеническое просвещение и профилактика заболеваний</w:t>
            </w:r>
          </w:p>
        </w:tc>
        <w:tc>
          <w:tcPr>
            <w:tcW w:w="2089" w:type="dxa"/>
          </w:tcPr>
          <w:p w14:paraId="06E5B558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2.2.10</w:t>
            </w:r>
          </w:p>
          <w:p w14:paraId="356AB6E1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2.2.11</w:t>
            </w:r>
          </w:p>
          <w:p w14:paraId="59F69B45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2.2.12</w:t>
            </w:r>
          </w:p>
          <w:p w14:paraId="64AF957C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2.2.13</w:t>
            </w:r>
          </w:p>
        </w:tc>
      </w:tr>
      <w:tr w:rsidR="00572787" w:rsidRPr="00572787" w14:paraId="6438ED17" w14:textId="77777777" w:rsidTr="00A656A2">
        <w:tc>
          <w:tcPr>
            <w:tcW w:w="668" w:type="dxa"/>
            <w:vAlign w:val="center"/>
          </w:tcPr>
          <w:p w14:paraId="7A5D628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6B9A358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16045D6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center"/>
          </w:tcPr>
          <w:p w14:paraId="407F03E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8" w:type="dxa"/>
          </w:tcPr>
          <w:p w14:paraId="63C61241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Публикация ежемесячно странички Здоровья в районной газете «Авангард» по ЗОЖ, профилактике инфекционных и неинфекционных заболеваний </w:t>
            </w:r>
          </w:p>
        </w:tc>
        <w:tc>
          <w:tcPr>
            <w:tcW w:w="2334" w:type="dxa"/>
          </w:tcPr>
          <w:p w14:paraId="40B7372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редактор газеты «Авангард»</w:t>
            </w:r>
          </w:p>
          <w:p w14:paraId="4FCCCB4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БУЗ УР «Вавожская РБ МЗ УР»</w:t>
            </w:r>
          </w:p>
        </w:tc>
        <w:tc>
          <w:tcPr>
            <w:tcW w:w="2259" w:type="dxa"/>
          </w:tcPr>
          <w:p w14:paraId="7EA0693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6AF25DA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Санитарно-гигиеническое просвещение и пропаганда ЗОЖ </w:t>
            </w:r>
          </w:p>
        </w:tc>
        <w:tc>
          <w:tcPr>
            <w:tcW w:w="2089" w:type="dxa"/>
          </w:tcPr>
          <w:p w14:paraId="6F00438F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2.2.10</w:t>
            </w:r>
          </w:p>
          <w:p w14:paraId="782CA814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2.2.11</w:t>
            </w:r>
          </w:p>
        </w:tc>
      </w:tr>
      <w:tr w:rsidR="00572787" w:rsidRPr="00572787" w14:paraId="08DABB6F" w14:textId="77777777" w:rsidTr="00A656A2">
        <w:tc>
          <w:tcPr>
            <w:tcW w:w="668" w:type="dxa"/>
            <w:vAlign w:val="center"/>
          </w:tcPr>
          <w:p w14:paraId="76EC85D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6AD8487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0660439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center"/>
          </w:tcPr>
          <w:p w14:paraId="360E9DC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8" w:type="dxa"/>
          </w:tcPr>
          <w:p w14:paraId="69C88B0D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 «Школ здоровья» для больных с хроническими заболеваниями </w:t>
            </w:r>
          </w:p>
        </w:tc>
        <w:tc>
          <w:tcPr>
            <w:tcW w:w="2334" w:type="dxa"/>
          </w:tcPr>
          <w:p w14:paraId="4D8B59C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БУЗ УР «Вавожская РБ МЗ УР»</w:t>
            </w:r>
          </w:p>
        </w:tc>
        <w:tc>
          <w:tcPr>
            <w:tcW w:w="2259" w:type="dxa"/>
          </w:tcPr>
          <w:p w14:paraId="7600CC6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17AEC82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Медицинское просвещение населения</w:t>
            </w:r>
          </w:p>
        </w:tc>
        <w:tc>
          <w:tcPr>
            <w:tcW w:w="2089" w:type="dxa"/>
          </w:tcPr>
          <w:p w14:paraId="2741BC04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2.2.2</w:t>
            </w:r>
          </w:p>
          <w:p w14:paraId="1FD6A73E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2.2.3</w:t>
            </w:r>
          </w:p>
        </w:tc>
      </w:tr>
      <w:tr w:rsidR="00572787" w:rsidRPr="00572787" w14:paraId="15F9E467" w14:textId="77777777" w:rsidTr="00A656A2">
        <w:tc>
          <w:tcPr>
            <w:tcW w:w="668" w:type="dxa"/>
            <w:vAlign w:val="center"/>
          </w:tcPr>
          <w:p w14:paraId="4A5556D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46F1FEF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4CCF9A7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center"/>
          </w:tcPr>
          <w:p w14:paraId="53663C7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08" w:type="dxa"/>
          </w:tcPr>
          <w:p w14:paraId="142AB4FE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взаимодействия БУЗ УР «Вавожская РБ МЗ УР» с руководителями предприятий, организаций, учреждений всех форм собственности, расположенных на территории МО «Вавожский район» по вопросам диспансеризации, вакцинации, периодических и плановых медицинских осмотров и иных профилактических </w:t>
            </w: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мероприятий</w:t>
            </w:r>
          </w:p>
        </w:tc>
        <w:tc>
          <w:tcPr>
            <w:tcW w:w="2334" w:type="dxa"/>
          </w:tcPr>
          <w:p w14:paraId="456E2F3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Администрация Вавожского района </w:t>
            </w:r>
          </w:p>
          <w:p w14:paraId="2F17357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БУЗ УР «Вавожская РБ МЗ УР»</w:t>
            </w:r>
          </w:p>
        </w:tc>
        <w:tc>
          <w:tcPr>
            <w:tcW w:w="2259" w:type="dxa"/>
          </w:tcPr>
          <w:p w14:paraId="286BDFB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4D7156A0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охвата населения диспансеризацией, вакцинацией, периодическими и плановыми медицинскими осмотрами, налаживание эффективного межведомственного взаимодействия</w:t>
            </w:r>
          </w:p>
        </w:tc>
        <w:tc>
          <w:tcPr>
            <w:tcW w:w="2089" w:type="dxa"/>
          </w:tcPr>
          <w:p w14:paraId="1015235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2.2.9</w:t>
            </w:r>
          </w:p>
        </w:tc>
      </w:tr>
      <w:tr w:rsidR="00572787" w:rsidRPr="00572787" w14:paraId="4B9143E7" w14:textId="77777777" w:rsidTr="00A656A2">
        <w:tc>
          <w:tcPr>
            <w:tcW w:w="668" w:type="dxa"/>
            <w:vAlign w:val="center"/>
          </w:tcPr>
          <w:p w14:paraId="2EBBF97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7C5D3C7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1FE587F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center"/>
          </w:tcPr>
          <w:p w14:paraId="439D9D0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08" w:type="dxa"/>
          </w:tcPr>
          <w:p w14:paraId="109E7D13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об угрозе возникновения и возникновении эпидемии путем размещения соответствующей информации в районных СМИ, на официальном сайте МО «Вавожский район», в местах массового пребывания людей</w:t>
            </w:r>
          </w:p>
        </w:tc>
        <w:tc>
          <w:tcPr>
            <w:tcW w:w="2334" w:type="dxa"/>
          </w:tcPr>
          <w:p w14:paraId="2B30FFB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Вавожского района </w:t>
            </w:r>
          </w:p>
          <w:p w14:paraId="11CF0A1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EC1E7F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БУЗ УР «Вавожская РБ МЗ УР»</w:t>
            </w:r>
          </w:p>
        </w:tc>
        <w:tc>
          <w:tcPr>
            <w:tcW w:w="2259" w:type="dxa"/>
          </w:tcPr>
          <w:p w14:paraId="7FEC0A7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угрозы возникновения и возникновении эпидемий</w:t>
            </w:r>
          </w:p>
        </w:tc>
        <w:tc>
          <w:tcPr>
            <w:tcW w:w="2625" w:type="dxa"/>
          </w:tcPr>
          <w:p w14:paraId="1D5AC2D0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Информирование населения об угрозе возникновения или возникновении эпидемии </w:t>
            </w:r>
          </w:p>
        </w:tc>
        <w:tc>
          <w:tcPr>
            <w:tcW w:w="2089" w:type="dxa"/>
          </w:tcPr>
          <w:p w14:paraId="3DF06CF8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2.2.10</w:t>
            </w:r>
          </w:p>
        </w:tc>
      </w:tr>
      <w:tr w:rsidR="00572787" w:rsidRPr="00572787" w14:paraId="1CB812CF" w14:textId="77777777" w:rsidTr="00A656A2">
        <w:tc>
          <w:tcPr>
            <w:tcW w:w="668" w:type="dxa"/>
            <w:vAlign w:val="center"/>
          </w:tcPr>
          <w:p w14:paraId="1EE6DEA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19F81EB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5EBFCE0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center"/>
          </w:tcPr>
          <w:p w14:paraId="7F4F405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08" w:type="dxa"/>
          </w:tcPr>
          <w:p w14:paraId="1E65834F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оздоровительно-информационных кампаний и массовых акций, формирование здорового образа жизни, профилактика заболеваний к Всемирному Дню здоровья (7 апреля); к Всемирному Дню борьбы с туберкулезом (24 марта); международному Дню отказа от курения (16 ноября); Всемирному Дню борьбы со СПИДом (1 декабря); Всемирному Дню без табачного дыма </w:t>
            </w:r>
          </w:p>
          <w:p w14:paraId="376B3ED9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(31 мая) и другие</w:t>
            </w:r>
          </w:p>
        </w:tc>
        <w:tc>
          <w:tcPr>
            <w:tcW w:w="2334" w:type="dxa"/>
          </w:tcPr>
          <w:p w14:paraId="2856D9C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БУЗ УР «Вавожская РБ МЗ УР»</w:t>
            </w:r>
          </w:p>
          <w:p w14:paraId="26EE9EE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молодежной политике, физической культуре и спорту Администрации Вавожского района Управление образования Администрации Вавожского района</w:t>
            </w:r>
          </w:p>
        </w:tc>
        <w:tc>
          <w:tcPr>
            <w:tcW w:w="2259" w:type="dxa"/>
          </w:tcPr>
          <w:p w14:paraId="2B5319C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2E10A58F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санитарно-гигиенических знаний населения, созданий условий для самореализации личности по сохранению и укреплению собственного здоровья</w:t>
            </w:r>
          </w:p>
        </w:tc>
        <w:tc>
          <w:tcPr>
            <w:tcW w:w="2089" w:type="dxa"/>
          </w:tcPr>
          <w:p w14:paraId="4FAC369D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2.2.10</w:t>
            </w:r>
          </w:p>
        </w:tc>
      </w:tr>
      <w:tr w:rsidR="00572787" w:rsidRPr="00572787" w14:paraId="7B63F058" w14:textId="77777777" w:rsidTr="00A656A2">
        <w:tc>
          <w:tcPr>
            <w:tcW w:w="668" w:type="dxa"/>
            <w:vAlign w:val="center"/>
          </w:tcPr>
          <w:p w14:paraId="5CB646A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57C111A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24CF8BE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center"/>
          </w:tcPr>
          <w:p w14:paraId="49374BB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08" w:type="dxa"/>
          </w:tcPr>
          <w:p w14:paraId="6960EF7E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игр с элементами театрализации, часов ЗОЖ, книжных выставок, вечеров, бесед, лекций -бесед, тематических дискотек, музейных занятий по формированию ЗОЖ</w:t>
            </w:r>
          </w:p>
        </w:tc>
        <w:tc>
          <w:tcPr>
            <w:tcW w:w="2334" w:type="dxa"/>
          </w:tcPr>
          <w:p w14:paraId="46D0953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Вавожского района</w:t>
            </w:r>
          </w:p>
        </w:tc>
        <w:tc>
          <w:tcPr>
            <w:tcW w:w="2259" w:type="dxa"/>
          </w:tcPr>
          <w:p w14:paraId="4AF8E35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4935D585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Медико-санитарное просвещение населения</w:t>
            </w:r>
          </w:p>
        </w:tc>
        <w:tc>
          <w:tcPr>
            <w:tcW w:w="2089" w:type="dxa"/>
          </w:tcPr>
          <w:p w14:paraId="314D3E83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2.2.10</w:t>
            </w:r>
          </w:p>
        </w:tc>
      </w:tr>
      <w:tr w:rsidR="00572787" w:rsidRPr="00572787" w14:paraId="2B9E216E" w14:textId="77777777" w:rsidTr="00A656A2">
        <w:tc>
          <w:tcPr>
            <w:tcW w:w="668" w:type="dxa"/>
            <w:vAlign w:val="center"/>
          </w:tcPr>
          <w:p w14:paraId="4408481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0CC3935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45F7844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center"/>
          </w:tcPr>
          <w:p w14:paraId="4399BF2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08" w:type="dxa"/>
          </w:tcPr>
          <w:p w14:paraId="7C471993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смотров- конкурсов «Самый здоровый детский сад», «Самый здоровый класс», «Самый спортивный класс»</w:t>
            </w:r>
          </w:p>
        </w:tc>
        <w:tc>
          <w:tcPr>
            <w:tcW w:w="2334" w:type="dxa"/>
          </w:tcPr>
          <w:p w14:paraId="4EAD178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образования Администрации Вавожского района</w:t>
            </w:r>
          </w:p>
        </w:tc>
        <w:tc>
          <w:tcPr>
            <w:tcW w:w="2259" w:type="dxa"/>
          </w:tcPr>
          <w:p w14:paraId="616BC0D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7DD230E0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здорового образа жизни </w:t>
            </w:r>
          </w:p>
        </w:tc>
        <w:tc>
          <w:tcPr>
            <w:tcW w:w="2089" w:type="dxa"/>
          </w:tcPr>
          <w:p w14:paraId="03A9FEBC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2.2.10</w:t>
            </w:r>
          </w:p>
        </w:tc>
      </w:tr>
      <w:tr w:rsidR="00572787" w:rsidRPr="00572787" w14:paraId="2D9FA782" w14:textId="77777777" w:rsidTr="00A656A2">
        <w:tc>
          <w:tcPr>
            <w:tcW w:w="668" w:type="dxa"/>
            <w:vAlign w:val="center"/>
          </w:tcPr>
          <w:p w14:paraId="6C75361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67A965A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68AE7CC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center"/>
          </w:tcPr>
          <w:p w14:paraId="08F5E3D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08" w:type="dxa"/>
          </w:tcPr>
          <w:p w14:paraId="5C3196A0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странички «Здоровый Вавож» на сайте БУЗ УР «Вавожская РБ МЗУР»</w:t>
            </w:r>
          </w:p>
        </w:tc>
        <w:tc>
          <w:tcPr>
            <w:tcW w:w="2334" w:type="dxa"/>
          </w:tcPr>
          <w:p w14:paraId="756C5FD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БУЗ УР «Вавожская РБ МЗ УР»</w:t>
            </w:r>
          </w:p>
        </w:tc>
        <w:tc>
          <w:tcPr>
            <w:tcW w:w="2259" w:type="dxa"/>
          </w:tcPr>
          <w:p w14:paraId="59A50A7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625" w:type="dxa"/>
          </w:tcPr>
          <w:p w14:paraId="2B8FC8A8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информационного материала по профилактике заболеваний </w:t>
            </w:r>
          </w:p>
        </w:tc>
        <w:tc>
          <w:tcPr>
            <w:tcW w:w="2089" w:type="dxa"/>
          </w:tcPr>
          <w:p w14:paraId="4611A2CF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787" w:rsidRPr="00572787" w14:paraId="29455D7C" w14:textId="77777777" w:rsidTr="00A656A2">
        <w:tc>
          <w:tcPr>
            <w:tcW w:w="668" w:type="dxa"/>
            <w:vAlign w:val="center"/>
          </w:tcPr>
          <w:p w14:paraId="60E9E49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644" w:type="dxa"/>
            <w:vAlign w:val="center"/>
          </w:tcPr>
          <w:p w14:paraId="07F26D5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7A58595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3" w:type="dxa"/>
            <w:vAlign w:val="center"/>
          </w:tcPr>
          <w:p w14:paraId="2A68898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08" w:type="dxa"/>
          </w:tcPr>
          <w:p w14:paraId="0770733C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спортивных мероприятий под девизом «Спорт против табака, алкоголя и наркотиков» </w:t>
            </w:r>
          </w:p>
        </w:tc>
        <w:tc>
          <w:tcPr>
            <w:tcW w:w="2334" w:type="dxa"/>
          </w:tcPr>
          <w:p w14:paraId="000175F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молодежной политике, физической культуре и спорту Администрации Вавожского района</w:t>
            </w:r>
          </w:p>
        </w:tc>
        <w:tc>
          <w:tcPr>
            <w:tcW w:w="2259" w:type="dxa"/>
          </w:tcPr>
          <w:p w14:paraId="5316CB1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2C7AD73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здорового образа жизни населения</w:t>
            </w:r>
          </w:p>
        </w:tc>
        <w:tc>
          <w:tcPr>
            <w:tcW w:w="2089" w:type="dxa"/>
          </w:tcPr>
          <w:p w14:paraId="7F9F9C8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2.2.12</w:t>
            </w:r>
          </w:p>
        </w:tc>
      </w:tr>
      <w:tr w:rsidR="00572787" w:rsidRPr="00572787" w14:paraId="7BD19433" w14:textId="77777777" w:rsidTr="00A656A2">
        <w:trPr>
          <w:trHeight w:val="1680"/>
        </w:trPr>
        <w:tc>
          <w:tcPr>
            <w:tcW w:w="668" w:type="dxa"/>
            <w:vAlign w:val="center"/>
          </w:tcPr>
          <w:p w14:paraId="6520218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  <w:p w14:paraId="1CB437A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C8C1B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8BB4E9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4C3901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D7A840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Align w:val="center"/>
          </w:tcPr>
          <w:p w14:paraId="60283F6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14:paraId="0314850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53FD24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C73CAB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1357B5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BC8B74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1E2C0B5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  <w:p w14:paraId="1ABCD03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88BC6B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553F97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95CB3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AA1719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14:paraId="4E8F96A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  <w:p w14:paraId="75947AE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C3D07F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C67E40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8A4A59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F711D5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</w:tcPr>
          <w:p w14:paraId="417EA49C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Возрождение и проведение в трудовых коллективах производственной гимнастики </w:t>
            </w:r>
          </w:p>
          <w:p w14:paraId="327DDC00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16DB1FC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851DD0D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79A00A8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</w:tcPr>
          <w:p w14:paraId="7A180B1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Вавожского района руководители предприятий, организаций, учреждений всех форм собственности</w:t>
            </w:r>
          </w:p>
        </w:tc>
        <w:tc>
          <w:tcPr>
            <w:tcW w:w="2259" w:type="dxa"/>
          </w:tcPr>
          <w:p w14:paraId="076D637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2015-2028</w:t>
            </w:r>
          </w:p>
        </w:tc>
        <w:tc>
          <w:tcPr>
            <w:tcW w:w="2625" w:type="dxa"/>
          </w:tcPr>
          <w:p w14:paraId="0A8CBEFF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 здоровья граждан в процессе их трудовой деятельности</w:t>
            </w:r>
          </w:p>
        </w:tc>
        <w:tc>
          <w:tcPr>
            <w:tcW w:w="2089" w:type="dxa"/>
          </w:tcPr>
          <w:p w14:paraId="5487E10D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2.2.12</w:t>
            </w:r>
          </w:p>
        </w:tc>
      </w:tr>
      <w:tr w:rsidR="00572787" w:rsidRPr="00572787" w14:paraId="163779E3" w14:textId="77777777" w:rsidTr="00A656A2">
        <w:trPr>
          <w:trHeight w:val="445"/>
        </w:trPr>
        <w:tc>
          <w:tcPr>
            <w:tcW w:w="668" w:type="dxa"/>
            <w:vAlign w:val="center"/>
          </w:tcPr>
          <w:p w14:paraId="322F589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  <w:p w14:paraId="5D679B6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Align w:val="center"/>
          </w:tcPr>
          <w:p w14:paraId="6AC1E83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14:paraId="2BF603A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17F72C0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  <w:p w14:paraId="00610D3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Align w:val="center"/>
          </w:tcPr>
          <w:p w14:paraId="2645D14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5" w:type="dxa"/>
            <w:gridSpan w:val="5"/>
          </w:tcPr>
          <w:p w14:paraId="5F7B3F47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Меры социальной поддержки медицинских работников</w:t>
            </w:r>
          </w:p>
        </w:tc>
      </w:tr>
      <w:tr w:rsidR="00572787" w:rsidRPr="00572787" w14:paraId="12A1D2AF" w14:textId="77777777" w:rsidTr="00A656A2">
        <w:trPr>
          <w:trHeight w:val="3885"/>
        </w:trPr>
        <w:tc>
          <w:tcPr>
            <w:tcW w:w="668" w:type="dxa"/>
            <w:vAlign w:val="center"/>
          </w:tcPr>
          <w:p w14:paraId="694BACF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366B3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  <w:p w14:paraId="1DBC431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vAlign w:val="center"/>
          </w:tcPr>
          <w:p w14:paraId="5A66E44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851767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14:paraId="283A0C1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gridSpan w:val="2"/>
            <w:vAlign w:val="center"/>
          </w:tcPr>
          <w:p w14:paraId="55EFBBC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vAlign w:val="center"/>
          </w:tcPr>
          <w:p w14:paraId="6903BC2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8" w:type="dxa"/>
          </w:tcPr>
          <w:p w14:paraId="4F56DFFD" w14:textId="77777777" w:rsidR="00572787" w:rsidRPr="00572787" w:rsidRDefault="00572787" w:rsidP="00572787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Выплата врачам и фельдшерам ежемесячной компенсации в размере фактически произведенных расходов за наем (поднаем) жилого помещения, но не более 6 (Шести) тысяч рублей;</w:t>
            </w:r>
          </w:p>
        </w:tc>
        <w:tc>
          <w:tcPr>
            <w:tcW w:w="2334" w:type="dxa"/>
          </w:tcPr>
          <w:p w14:paraId="52DBDE5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Вавожского района</w:t>
            </w:r>
          </w:p>
        </w:tc>
        <w:tc>
          <w:tcPr>
            <w:tcW w:w="2259" w:type="dxa"/>
          </w:tcPr>
          <w:p w14:paraId="57EDFCA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625" w:type="dxa"/>
          </w:tcPr>
          <w:p w14:paraId="6003A52E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молодых специалистов, снижение текучки кадров, повышение уровня обеспеченности врачебными кадрами и кадрами среднего медицинского персонала</w:t>
            </w:r>
          </w:p>
        </w:tc>
        <w:tc>
          <w:tcPr>
            <w:tcW w:w="2089" w:type="dxa"/>
          </w:tcPr>
          <w:p w14:paraId="06E4CD3A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3.3.1-3.3.3</w:t>
            </w:r>
          </w:p>
        </w:tc>
      </w:tr>
      <w:tr w:rsidR="00572787" w:rsidRPr="00572787" w14:paraId="49C6FE2B" w14:textId="77777777" w:rsidTr="00A656A2">
        <w:trPr>
          <w:trHeight w:val="420"/>
        </w:trPr>
        <w:tc>
          <w:tcPr>
            <w:tcW w:w="668" w:type="dxa"/>
            <w:vAlign w:val="center"/>
          </w:tcPr>
          <w:p w14:paraId="651C484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090DE1A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749681E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vAlign w:val="center"/>
          </w:tcPr>
          <w:p w14:paraId="4D03857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08" w:type="dxa"/>
          </w:tcPr>
          <w:p w14:paraId="1B24FA55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Единовременная выплата врачам и фельдшерам в размере 200 000 (Двести тысяч) и 100 000 (Сто тысяч) соответственно</w:t>
            </w:r>
          </w:p>
          <w:p w14:paraId="74A45442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</w:tcPr>
          <w:p w14:paraId="5F416FD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Вавожского района</w:t>
            </w:r>
          </w:p>
        </w:tc>
        <w:tc>
          <w:tcPr>
            <w:tcW w:w="2259" w:type="dxa"/>
          </w:tcPr>
          <w:p w14:paraId="6C6BB14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2022-2028</w:t>
            </w:r>
          </w:p>
        </w:tc>
        <w:tc>
          <w:tcPr>
            <w:tcW w:w="2625" w:type="dxa"/>
          </w:tcPr>
          <w:p w14:paraId="7A7C5FB5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молодых специалистов, снижение текучки кадров, повышение уровня обеспеченности врачебными кадрами и кадрами среднего медицинского персонала</w:t>
            </w:r>
          </w:p>
        </w:tc>
        <w:tc>
          <w:tcPr>
            <w:tcW w:w="2089" w:type="dxa"/>
          </w:tcPr>
          <w:p w14:paraId="10709313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3.3.1-3.3.3</w:t>
            </w:r>
          </w:p>
        </w:tc>
      </w:tr>
      <w:tr w:rsidR="00572787" w:rsidRPr="00572787" w14:paraId="2CD56BD2" w14:textId="77777777" w:rsidTr="00A656A2">
        <w:trPr>
          <w:trHeight w:val="400"/>
        </w:trPr>
        <w:tc>
          <w:tcPr>
            <w:tcW w:w="668" w:type="dxa"/>
            <w:vAlign w:val="center"/>
          </w:tcPr>
          <w:p w14:paraId="72118F4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dxa"/>
            <w:vAlign w:val="center"/>
          </w:tcPr>
          <w:p w14:paraId="26B2D14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gridSpan w:val="2"/>
            <w:vAlign w:val="center"/>
          </w:tcPr>
          <w:p w14:paraId="3513E1C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3" w:type="dxa"/>
            <w:vAlign w:val="center"/>
          </w:tcPr>
          <w:p w14:paraId="56C90CE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08" w:type="dxa"/>
          </w:tcPr>
          <w:p w14:paraId="7A008E38" w14:textId="77777777" w:rsidR="00572787" w:rsidRPr="00572787" w:rsidRDefault="00572787" w:rsidP="00572787">
            <w:pPr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Ежемесячная социальная поддержка в виде стипендиального обеспечения </w:t>
            </w: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обучающимся ординатуры в колледже по целевому направлению: врачам в размере 10 000 рублей и среднему медицинскому персоналу в размере 5 000 рублей;</w:t>
            </w:r>
          </w:p>
          <w:p w14:paraId="025D032B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</w:tcPr>
          <w:p w14:paraId="454F2FC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Вавожского района</w:t>
            </w:r>
          </w:p>
        </w:tc>
        <w:tc>
          <w:tcPr>
            <w:tcW w:w="2259" w:type="dxa"/>
          </w:tcPr>
          <w:p w14:paraId="09E9F1F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2022-2028</w:t>
            </w:r>
          </w:p>
          <w:p w14:paraId="6EF4726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2D7072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E39721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CDB259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2022-2028</w:t>
            </w:r>
          </w:p>
        </w:tc>
        <w:tc>
          <w:tcPr>
            <w:tcW w:w="2625" w:type="dxa"/>
          </w:tcPr>
          <w:p w14:paraId="7E3ECDAD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Привлечение молодых специалистов, снижение текучки кадров, повышение уровня обеспеченности </w:t>
            </w: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врачебными кадрами и кадрами среднего медицинского персонала</w:t>
            </w:r>
          </w:p>
        </w:tc>
        <w:tc>
          <w:tcPr>
            <w:tcW w:w="2089" w:type="dxa"/>
          </w:tcPr>
          <w:p w14:paraId="4A65575D" w14:textId="77777777" w:rsidR="00572787" w:rsidRPr="00572787" w:rsidRDefault="00572787" w:rsidP="005727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3.3.1-3.3.3</w:t>
            </w:r>
          </w:p>
        </w:tc>
      </w:tr>
    </w:tbl>
    <w:p w14:paraId="12961362" w14:textId="77777777" w:rsidR="00572787" w:rsidRPr="00572787" w:rsidRDefault="00572787" w:rsidP="0057278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2726401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734632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898BE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E8B426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53EAD9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6566E3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290D6D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F4C4EC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335FA9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E9ACA4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90C5AD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FC5D3B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918309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5CF1F8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BBA11F" w14:textId="77777777" w:rsidR="00572787" w:rsidRPr="00572787" w:rsidRDefault="00572787" w:rsidP="0057278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20D690" w14:textId="1FF311F0" w:rsidR="00572787" w:rsidRDefault="00572787" w:rsidP="00572787">
      <w:pPr>
        <w:spacing w:after="0" w:line="240" w:lineRule="auto"/>
        <w:ind w:left="1134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03D6EA" w14:textId="77777777" w:rsidR="00572787" w:rsidRPr="00572787" w:rsidRDefault="00572787" w:rsidP="00572787">
      <w:pPr>
        <w:spacing w:after="0" w:line="240" w:lineRule="auto"/>
        <w:ind w:left="1134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D423E8" w14:textId="77777777" w:rsidR="00572787" w:rsidRPr="00572787" w:rsidRDefault="00572787" w:rsidP="00572787">
      <w:pPr>
        <w:spacing w:after="0" w:line="240" w:lineRule="auto"/>
        <w:ind w:left="113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27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3</w:t>
      </w:r>
    </w:p>
    <w:p w14:paraId="0B727412" w14:textId="77777777" w:rsidR="00572787" w:rsidRPr="00572787" w:rsidRDefault="00572787" w:rsidP="0057278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2787">
        <w:rPr>
          <w:rFonts w:ascii="Times New Roman" w:eastAsia="Times New Roman" w:hAnsi="Times New Roman"/>
          <w:sz w:val="20"/>
          <w:szCs w:val="20"/>
          <w:lang w:eastAsia="ru-RU"/>
        </w:rPr>
        <w:t xml:space="preserve">к муниципальной программе «Охрана здоровья и формирование здорового образа жизни населения»    </w:t>
      </w:r>
    </w:p>
    <w:p w14:paraId="40DB8286" w14:textId="77777777" w:rsidR="00572787" w:rsidRPr="00572787" w:rsidRDefault="00572787" w:rsidP="0057278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278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Pr="0057278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2B1A0F" w14:textId="77777777" w:rsidR="00572787" w:rsidRPr="00572787" w:rsidRDefault="00572787" w:rsidP="005727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2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Финансовая оценка применений мер муниципального регулирования </w:t>
      </w:r>
    </w:p>
    <w:p w14:paraId="509380F3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609"/>
        <w:gridCol w:w="1866"/>
        <w:gridCol w:w="2061"/>
        <w:gridCol w:w="616"/>
        <w:gridCol w:w="680"/>
        <w:gridCol w:w="681"/>
        <w:gridCol w:w="681"/>
        <w:gridCol w:w="681"/>
        <w:gridCol w:w="680"/>
        <w:gridCol w:w="681"/>
        <w:gridCol w:w="20"/>
        <w:gridCol w:w="661"/>
        <w:gridCol w:w="724"/>
        <w:gridCol w:w="616"/>
        <w:gridCol w:w="616"/>
        <w:gridCol w:w="616"/>
        <w:gridCol w:w="877"/>
        <w:gridCol w:w="851"/>
      </w:tblGrid>
      <w:tr w:rsidR="00572787" w:rsidRPr="00572787" w14:paraId="0D2BD97F" w14:textId="77777777" w:rsidTr="00A656A2">
        <w:trPr>
          <w:trHeight w:val="2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B96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71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881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применения меры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B35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EF2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Финансовая оценка результата, тыс. руб.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00F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Краткое обоснование необходимости применения меры</w:t>
            </w:r>
          </w:p>
        </w:tc>
      </w:tr>
      <w:tr w:rsidR="00572787" w:rsidRPr="00572787" w14:paraId="6F2408CC" w14:textId="77777777" w:rsidTr="00A656A2"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9C99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940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2FA6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D71C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24E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36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D04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90F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ED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F57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2317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CDB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032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A333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  <w:p w14:paraId="3D56AAE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3AE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70F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  <w:p w14:paraId="5D4E5A0C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6AC8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4E20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2028г.</w:t>
            </w:r>
          </w:p>
        </w:tc>
      </w:tr>
      <w:tr w:rsidR="00572787" w:rsidRPr="00572787" w14:paraId="45173B88" w14:textId="77777777" w:rsidTr="00A656A2">
        <w:trPr>
          <w:trHeight w:val="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27EE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7A78D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E104" w14:textId="77777777" w:rsidR="00572787" w:rsidRPr="00572787" w:rsidRDefault="00572787" w:rsidP="005727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физической культуры и спорта</w:t>
            </w:r>
          </w:p>
        </w:tc>
      </w:tr>
      <w:tr w:rsidR="00572787" w:rsidRPr="00572787" w14:paraId="0DE3C37C" w14:textId="77777777" w:rsidTr="00A656A2">
        <w:trPr>
          <w:trHeight w:val="2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AB85" w14:textId="77777777" w:rsidR="00572787" w:rsidRPr="00572787" w:rsidRDefault="00572787" w:rsidP="005727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7E25C" w14:textId="77777777" w:rsidR="00572787" w:rsidRPr="00572787" w:rsidRDefault="00572787" w:rsidP="005727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муниципального регулирования не предусмотрены.</w:t>
            </w:r>
          </w:p>
        </w:tc>
      </w:tr>
    </w:tbl>
    <w:p w14:paraId="75CF1A46" w14:textId="77777777" w:rsidR="00572787" w:rsidRPr="00572787" w:rsidRDefault="00572787" w:rsidP="00572787">
      <w:pPr>
        <w:pBdr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2787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252FF268" w14:textId="77777777" w:rsidR="00572787" w:rsidRPr="00572787" w:rsidRDefault="00572787" w:rsidP="00572787">
      <w:pPr>
        <w:spacing w:after="0" w:line="240" w:lineRule="auto"/>
        <w:ind w:left="113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278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4</w:t>
      </w:r>
    </w:p>
    <w:p w14:paraId="3B7346BD" w14:textId="77777777" w:rsidR="00572787" w:rsidRPr="00572787" w:rsidRDefault="00572787" w:rsidP="0057278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2787">
        <w:rPr>
          <w:rFonts w:ascii="Times New Roman" w:eastAsia="Times New Roman" w:hAnsi="Times New Roman"/>
          <w:sz w:val="20"/>
          <w:szCs w:val="20"/>
          <w:lang w:eastAsia="ru-RU"/>
        </w:rPr>
        <w:t xml:space="preserve">к муниципальной программе «Охрана здоровья и формирование здорового образа жизни населения»       </w:t>
      </w:r>
    </w:p>
    <w:p w14:paraId="506D9B06" w14:textId="77777777" w:rsidR="00572787" w:rsidRPr="00572787" w:rsidRDefault="00572787" w:rsidP="0057278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278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</w:t>
      </w:r>
      <w:r w:rsidRPr="0057278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E11145" w14:textId="77777777" w:rsidR="00572787" w:rsidRPr="00572787" w:rsidRDefault="00572787" w:rsidP="0057278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27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 сводных показателей муниципальных заданий                                                                                                                                                на оказание муниципальных услуг (выполнение работ)  </w:t>
      </w:r>
    </w:p>
    <w:p w14:paraId="3060409C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650" w:type="dxa"/>
        <w:tblInd w:w="-80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01"/>
        <w:gridCol w:w="567"/>
        <w:gridCol w:w="425"/>
        <w:gridCol w:w="709"/>
        <w:gridCol w:w="893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</w:tblGrid>
      <w:tr w:rsidR="00572787" w:rsidRPr="00572787" w14:paraId="2E3741F6" w14:textId="77777777" w:rsidTr="00A656A2">
        <w:trPr>
          <w:trHeight w:val="20"/>
          <w:tblHeader/>
        </w:trPr>
        <w:tc>
          <w:tcPr>
            <w:tcW w:w="200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79B7184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15ED4C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9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E15D20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6261F9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F95E825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4F7D7EA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14:paraId="13230B3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2731E3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14:paraId="555A216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14:paraId="7DBF6F6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14:paraId="3422F66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14:paraId="3C548C3D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14:paraId="1294D56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708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14:paraId="72CCAB8F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14:paraId="30DE7B8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14:paraId="6236613B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B3CF730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г.</w:t>
            </w:r>
          </w:p>
          <w:p w14:paraId="4CE3D5B6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</w:tcPr>
          <w:p w14:paraId="5B8A88D3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AFDB18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1751CC2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4DD0DD3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  <w:p w14:paraId="5F683F34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08" w:type="dxa"/>
            <w:vMerge w:val="restart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</w:tcPr>
          <w:p w14:paraId="3D4D88EE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28AE089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4D4CBF4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A0FD7E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  <w:p w14:paraId="2529D146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</w:tcPr>
          <w:p w14:paraId="504E1FB4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0231BD9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DF03D68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47095FF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2028г.</w:t>
            </w:r>
          </w:p>
        </w:tc>
      </w:tr>
      <w:tr w:rsidR="00572787" w:rsidRPr="00572787" w14:paraId="4F5B2F24" w14:textId="77777777" w:rsidTr="00A656A2">
        <w:trPr>
          <w:trHeight w:val="20"/>
          <w:tblHeader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8EA4A8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F3A779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10B6F9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EC4DE7B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197DA5F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9A11F24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5347D7F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9BF5922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CCB720D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3E32A92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CE518AE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14:paraId="1BF0856F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14:paraId="753BABF8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14:paraId="0D412F39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14:paraId="18BD675D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14:paraId="35332377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14:paraId="05E46D6B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14:paraId="2746458A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14:paraId="4DE6844B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14:paraId="1F6DFDD3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14:paraId="59AF538E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14:paraId="36254880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787" w:rsidRPr="00572787" w14:paraId="346ED059" w14:textId="77777777" w:rsidTr="00A656A2">
        <w:trPr>
          <w:trHeight w:val="20"/>
        </w:trPr>
        <w:tc>
          <w:tcPr>
            <w:tcW w:w="50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782C4D58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6A01DEE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7A92221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E8F30B2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64BD4F0" w14:textId="77777777" w:rsidR="00572787" w:rsidRPr="00572787" w:rsidRDefault="00572787" w:rsidP="005727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90" w:type="dxa"/>
            <w:gridSpan w:val="1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634BE79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07C0624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1047947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03AD8FB5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72787" w:rsidRPr="00572787" w14:paraId="2686F5DE" w14:textId="77777777" w:rsidTr="00A656A2">
        <w:trPr>
          <w:trHeight w:val="20"/>
        </w:trPr>
        <w:tc>
          <w:tcPr>
            <w:tcW w:w="13099" w:type="dxa"/>
            <w:gridSpan w:val="19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14:paraId="1A3BA5A6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2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рамках Подпрограммы муниципальные задания на оказание муниципальных услуг, </w:t>
            </w:r>
            <w:r w:rsidRPr="00572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 работ не формируются.</w:t>
            </w:r>
          </w:p>
        </w:tc>
        <w:tc>
          <w:tcPr>
            <w:tcW w:w="7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D4E976F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B147E20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C3774C1" w14:textId="77777777" w:rsidR="00572787" w:rsidRPr="00572787" w:rsidRDefault="00572787" w:rsidP="0057278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29312E7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48E5CE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A51163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98DF0E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8B1D8A1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D06955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65E1B5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90B219" w14:textId="6D58A7B8" w:rsid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D274071" w14:textId="65E01FF7" w:rsid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373CBE" w14:textId="7C222215" w:rsid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827065" w14:textId="5B1EBAC4" w:rsid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EFD682" w14:textId="400502E2" w:rsid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4C60C9" w14:textId="5C29B9D6" w:rsid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7CB3722" w14:textId="5A0EFEDF" w:rsid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54A3F5" w14:textId="2622938B" w:rsid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83156A" w14:textId="1AD935CA" w:rsid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590440" w14:textId="418EBD5B" w:rsid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0328E6" w14:textId="4044B50E" w:rsid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E2A817" w14:textId="60573134" w:rsid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C07703C" w14:textId="14696732" w:rsid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A8A1E3" w14:textId="2E416BC1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2787">
        <w:lastRenderedPageBreak/>
        <w:drawing>
          <wp:inline distT="0" distB="0" distL="0" distR="0" wp14:anchorId="165016A1" wp14:editId="37B02BE9">
            <wp:extent cx="6215380" cy="6479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380" cy="64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D3EA7" w14:textId="5FEFA4CF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72787">
        <w:lastRenderedPageBreak/>
        <w:drawing>
          <wp:inline distT="0" distB="0" distL="0" distR="0" wp14:anchorId="680DCECD" wp14:editId="0339EAC1">
            <wp:extent cx="6370320" cy="6479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647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950C8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0CC067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3E0EA7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C4F157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6B53D2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7B887E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2FFE25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235D05F" w14:textId="77777777" w:rsidR="00572787" w:rsidRPr="00572787" w:rsidRDefault="00572787" w:rsidP="005727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879AF7" w14:textId="77777777" w:rsidR="00572787" w:rsidRPr="00572787" w:rsidRDefault="00572787" w:rsidP="0057278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50B006" w14:textId="77777777" w:rsidR="00572787" w:rsidRPr="00572787" w:rsidRDefault="00572787" w:rsidP="00572787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E3D202" w14:textId="77777777" w:rsidR="009707BA" w:rsidRPr="009B526C" w:rsidRDefault="009707BA" w:rsidP="00C94A9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9707BA" w:rsidRPr="009B526C" w:rsidSect="00CF277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6923" w14:textId="77777777" w:rsidR="00312455" w:rsidRDefault="00312455" w:rsidP="00846634">
      <w:pPr>
        <w:spacing w:after="0" w:line="240" w:lineRule="auto"/>
      </w:pPr>
      <w:r>
        <w:separator/>
      </w:r>
    </w:p>
  </w:endnote>
  <w:endnote w:type="continuationSeparator" w:id="0">
    <w:p w14:paraId="6B8B55F8" w14:textId="77777777" w:rsidR="00312455" w:rsidRDefault="00312455" w:rsidP="0084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4FD7" w14:textId="77777777" w:rsidR="00312455" w:rsidRDefault="00312455" w:rsidP="00846634">
      <w:pPr>
        <w:spacing w:after="0" w:line="240" w:lineRule="auto"/>
      </w:pPr>
      <w:r>
        <w:separator/>
      </w:r>
    </w:p>
  </w:footnote>
  <w:footnote w:type="continuationSeparator" w:id="0">
    <w:p w14:paraId="07CD0523" w14:textId="77777777" w:rsidR="00312455" w:rsidRDefault="00312455" w:rsidP="0084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FF62" w14:textId="50C17416" w:rsidR="00572787" w:rsidRDefault="0057278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DA9"/>
    <w:multiLevelType w:val="hybridMultilevel"/>
    <w:tmpl w:val="9DF080DE"/>
    <w:lvl w:ilvl="0" w:tplc="27682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91EB8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C4EC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004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42E9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CC8D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C2A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688F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638E4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D896B43"/>
    <w:multiLevelType w:val="hybridMultilevel"/>
    <w:tmpl w:val="7ABCDFBA"/>
    <w:lvl w:ilvl="0" w:tplc="CCCAD56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AF276E"/>
    <w:multiLevelType w:val="multilevel"/>
    <w:tmpl w:val="C5B2D0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4C5554"/>
    <w:multiLevelType w:val="multilevel"/>
    <w:tmpl w:val="67D4C2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6792C0A"/>
    <w:multiLevelType w:val="multilevel"/>
    <w:tmpl w:val="59EA03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B778E1"/>
    <w:multiLevelType w:val="hybridMultilevel"/>
    <w:tmpl w:val="6ABA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5913DD"/>
    <w:multiLevelType w:val="hybridMultilevel"/>
    <w:tmpl w:val="E8024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FB0CD5"/>
    <w:multiLevelType w:val="multilevel"/>
    <w:tmpl w:val="D2F48D1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22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  <w:color w:val="auto"/>
      </w:rPr>
    </w:lvl>
  </w:abstractNum>
  <w:abstractNum w:abstractNumId="9" w15:restartNumberingAfterBreak="0">
    <w:nsid w:val="424D46C4"/>
    <w:multiLevelType w:val="hybridMultilevel"/>
    <w:tmpl w:val="749AD63A"/>
    <w:lvl w:ilvl="0" w:tplc="C9FEB2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FB570B"/>
    <w:multiLevelType w:val="hybridMultilevel"/>
    <w:tmpl w:val="8872EC6E"/>
    <w:lvl w:ilvl="0" w:tplc="F8187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DC4A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FCD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AAB8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3E2E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281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70B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5ED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5E3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52542DA2"/>
    <w:multiLevelType w:val="hybridMultilevel"/>
    <w:tmpl w:val="BC86CFA6"/>
    <w:lvl w:ilvl="0" w:tplc="99DC24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6D14B8"/>
    <w:multiLevelType w:val="hybridMultilevel"/>
    <w:tmpl w:val="0DD63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222B8"/>
    <w:multiLevelType w:val="hybridMultilevel"/>
    <w:tmpl w:val="35B4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25F75"/>
    <w:multiLevelType w:val="hybridMultilevel"/>
    <w:tmpl w:val="D7021430"/>
    <w:lvl w:ilvl="0" w:tplc="F54E7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42E1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2E7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42E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9241D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0B8A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461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86C5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2AC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6FE0248E"/>
    <w:multiLevelType w:val="multilevel"/>
    <w:tmpl w:val="21FC1A7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3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  <w:num w:numId="13">
    <w:abstractNumId w:val="14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318"/>
    <w:rsid w:val="00004DC3"/>
    <w:rsid w:val="00007DF1"/>
    <w:rsid w:val="00071AE0"/>
    <w:rsid w:val="000770B5"/>
    <w:rsid w:val="000A1F4D"/>
    <w:rsid w:val="000A6240"/>
    <w:rsid w:val="000B0BF5"/>
    <w:rsid w:val="000B42AD"/>
    <w:rsid w:val="000C6654"/>
    <w:rsid w:val="000C7054"/>
    <w:rsid w:val="000E0E67"/>
    <w:rsid w:val="000E19DF"/>
    <w:rsid w:val="000E21A1"/>
    <w:rsid w:val="001113D4"/>
    <w:rsid w:val="00153EDD"/>
    <w:rsid w:val="001A4F6C"/>
    <w:rsid w:val="001A79D0"/>
    <w:rsid w:val="001B32BF"/>
    <w:rsid w:val="001E567D"/>
    <w:rsid w:val="00214318"/>
    <w:rsid w:val="00234E6F"/>
    <w:rsid w:val="00237DED"/>
    <w:rsid w:val="00250847"/>
    <w:rsid w:val="00257B0E"/>
    <w:rsid w:val="00272480"/>
    <w:rsid w:val="00280A23"/>
    <w:rsid w:val="002A39EE"/>
    <w:rsid w:val="002A68D2"/>
    <w:rsid w:val="002B1D49"/>
    <w:rsid w:val="002F3459"/>
    <w:rsid w:val="00312455"/>
    <w:rsid w:val="00315568"/>
    <w:rsid w:val="003178BD"/>
    <w:rsid w:val="0034217F"/>
    <w:rsid w:val="003438A0"/>
    <w:rsid w:val="003A3ADD"/>
    <w:rsid w:val="003B6388"/>
    <w:rsid w:val="003B7A70"/>
    <w:rsid w:val="003C5668"/>
    <w:rsid w:val="003E0804"/>
    <w:rsid w:val="00454FE4"/>
    <w:rsid w:val="004708F5"/>
    <w:rsid w:val="00471F16"/>
    <w:rsid w:val="004B1E89"/>
    <w:rsid w:val="004B59D2"/>
    <w:rsid w:val="004D5117"/>
    <w:rsid w:val="00526109"/>
    <w:rsid w:val="00537E00"/>
    <w:rsid w:val="00572787"/>
    <w:rsid w:val="005A0E6E"/>
    <w:rsid w:val="005A60DF"/>
    <w:rsid w:val="005D79D6"/>
    <w:rsid w:val="006145A8"/>
    <w:rsid w:val="006208B3"/>
    <w:rsid w:val="00622839"/>
    <w:rsid w:val="00657E30"/>
    <w:rsid w:val="00665335"/>
    <w:rsid w:val="00667697"/>
    <w:rsid w:val="00667BAF"/>
    <w:rsid w:val="00690465"/>
    <w:rsid w:val="006D315C"/>
    <w:rsid w:val="006D6228"/>
    <w:rsid w:val="006E5DA4"/>
    <w:rsid w:val="006F08BA"/>
    <w:rsid w:val="00712C84"/>
    <w:rsid w:val="00750ACC"/>
    <w:rsid w:val="0078083C"/>
    <w:rsid w:val="007B3D0B"/>
    <w:rsid w:val="007C058E"/>
    <w:rsid w:val="007F618E"/>
    <w:rsid w:val="008067D8"/>
    <w:rsid w:val="0082044D"/>
    <w:rsid w:val="00820931"/>
    <w:rsid w:val="00824336"/>
    <w:rsid w:val="00836759"/>
    <w:rsid w:val="00845942"/>
    <w:rsid w:val="00846634"/>
    <w:rsid w:val="00847B1E"/>
    <w:rsid w:val="00852C3A"/>
    <w:rsid w:val="00866622"/>
    <w:rsid w:val="008671CC"/>
    <w:rsid w:val="00875835"/>
    <w:rsid w:val="008A3DEE"/>
    <w:rsid w:val="008B67A2"/>
    <w:rsid w:val="008C5837"/>
    <w:rsid w:val="008E04DB"/>
    <w:rsid w:val="0091353C"/>
    <w:rsid w:val="00924788"/>
    <w:rsid w:val="009707BA"/>
    <w:rsid w:val="00972D04"/>
    <w:rsid w:val="009B526C"/>
    <w:rsid w:val="009C2067"/>
    <w:rsid w:val="009C53C7"/>
    <w:rsid w:val="009E6046"/>
    <w:rsid w:val="00A35C62"/>
    <w:rsid w:val="00A54F82"/>
    <w:rsid w:val="00A5709D"/>
    <w:rsid w:val="00A6026E"/>
    <w:rsid w:val="00A76E9D"/>
    <w:rsid w:val="00A82B55"/>
    <w:rsid w:val="00AA7779"/>
    <w:rsid w:val="00AD233B"/>
    <w:rsid w:val="00B05A85"/>
    <w:rsid w:val="00B35934"/>
    <w:rsid w:val="00B50323"/>
    <w:rsid w:val="00B61DCA"/>
    <w:rsid w:val="00B71B6E"/>
    <w:rsid w:val="00B77380"/>
    <w:rsid w:val="00BA1041"/>
    <w:rsid w:val="00BA7B94"/>
    <w:rsid w:val="00BB1666"/>
    <w:rsid w:val="00BD04EC"/>
    <w:rsid w:val="00BD5476"/>
    <w:rsid w:val="00BE7B4F"/>
    <w:rsid w:val="00BF5B39"/>
    <w:rsid w:val="00BF6B14"/>
    <w:rsid w:val="00C21749"/>
    <w:rsid w:val="00C2196C"/>
    <w:rsid w:val="00C53955"/>
    <w:rsid w:val="00C549D9"/>
    <w:rsid w:val="00C66988"/>
    <w:rsid w:val="00C94A91"/>
    <w:rsid w:val="00CB0751"/>
    <w:rsid w:val="00CC2BE0"/>
    <w:rsid w:val="00CE1819"/>
    <w:rsid w:val="00CF1C85"/>
    <w:rsid w:val="00D0660F"/>
    <w:rsid w:val="00D23C23"/>
    <w:rsid w:val="00D25608"/>
    <w:rsid w:val="00D277B3"/>
    <w:rsid w:val="00D52AFE"/>
    <w:rsid w:val="00D97A21"/>
    <w:rsid w:val="00D97FED"/>
    <w:rsid w:val="00DB3EF4"/>
    <w:rsid w:val="00DF5C50"/>
    <w:rsid w:val="00E0274D"/>
    <w:rsid w:val="00E10180"/>
    <w:rsid w:val="00E116C3"/>
    <w:rsid w:val="00E422A0"/>
    <w:rsid w:val="00E4794E"/>
    <w:rsid w:val="00EB73B4"/>
    <w:rsid w:val="00EB7A3C"/>
    <w:rsid w:val="00EF6D74"/>
    <w:rsid w:val="00F0066C"/>
    <w:rsid w:val="00F05C73"/>
    <w:rsid w:val="00FA00AC"/>
    <w:rsid w:val="00FB14DF"/>
    <w:rsid w:val="00FE2703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9FE9C4"/>
  <w15:docId w15:val="{D0751F2B-DBAF-4C3C-AD9E-A3E2E1FE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7B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707BA"/>
    <w:pPr>
      <w:keepNext/>
      <w:autoSpaceDE w:val="0"/>
      <w:autoSpaceDN w:val="0"/>
      <w:adjustRightInd w:val="0"/>
      <w:spacing w:before="30" w:after="30" w:line="360" w:lineRule="auto"/>
      <w:jc w:val="center"/>
      <w:outlineLvl w:val="0"/>
    </w:pPr>
    <w:rPr>
      <w:rFonts w:ascii="Times New Roman CYR" w:eastAsia="Times New Roman" w:hAnsi="Times New Roman CYR"/>
      <w:b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9707BA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707BA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link w:val="a3"/>
    <w:uiPriority w:val="99"/>
    <w:locked/>
    <w:rsid w:val="009707BA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9707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07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9707BA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07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707B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70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9707BA"/>
    <w:pPr>
      <w:spacing w:after="0" w:line="240" w:lineRule="auto"/>
    </w:pPr>
    <w:rPr>
      <w:rFonts w:ascii="Century Gothic" w:eastAsia="Times New Roman" w:hAnsi="Century Gothic" w:cs="Times New Roman"/>
      <w:lang w:eastAsia="ru-RU"/>
    </w:rPr>
  </w:style>
  <w:style w:type="paragraph" w:customStyle="1" w:styleId="ConsPlusNormal">
    <w:name w:val="ConsPlusNormal"/>
    <w:uiPriority w:val="99"/>
    <w:rsid w:val="009707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9707BA"/>
    <w:rPr>
      <w:rFonts w:ascii="Times New Roman CYR" w:eastAsia="Times New Roman" w:hAnsi="Times New Roman CYR" w:cs="Times New Roman"/>
      <w:b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9707B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6">
    <w:name w:val="Текст сноски Знак"/>
    <w:link w:val="a7"/>
    <w:locked/>
    <w:rsid w:val="009707BA"/>
    <w:rPr>
      <w:lang w:eastAsia="ru-RU"/>
    </w:rPr>
  </w:style>
  <w:style w:type="paragraph" w:styleId="a7">
    <w:name w:val="footnote text"/>
    <w:basedOn w:val="a"/>
    <w:link w:val="a6"/>
    <w:rsid w:val="009707BA"/>
    <w:pPr>
      <w:spacing w:after="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9707BA"/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link w:val="a9"/>
    <w:locked/>
    <w:rsid w:val="009707BA"/>
    <w:rPr>
      <w:sz w:val="24"/>
      <w:szCs w:val="24"/>
      <w:lang w:eastAsia="ru-RU"/>
    </w:rPr>
  </w:style>
  <w:style w:type="paragraph" w:styleId="a9">
    <w:name w:val="header"/>
    <w:basedOn w:val="a"/>
    <w:link w:val="a8"/>
    <w:rsid w:val="009707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707BA"/>
    <w:rPr>
      <w:rFonts w:ascii="Calibri" w:eastAsia="Calibri" w:hAnsi="Calibri" w:cs="Times New Roman"/>
    </w:rPr>
  </w:style>
  <w:style w:type="character" w:customStyle="1" w:styleId="aa">
    <w:name w:val="Нижний колонтитул Знак"/>
    <w:link w:val="ab"/>
    <w:locked/>
    <w:rsid w:val="009707BA"/>
    <w:rPr>
      <w:sz w:val="24"/>
      <w:szCs w:val="24"/>
      <w:lang w:eastAsia="ru-RU"/>
    </w:rPr>
  </w:style>
  <w:style w:type="paragraph" w:styleId="ab">
    <w:name w:val="footer"/>
    <w:basedOn w:val="a"/>
    <w:link w:val="aa"/>
    <w:rsid w:val="009707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707BA"/>
    <w:rPr>
      <w:rFonts w:ascii="Calibri" w:eastAsia="Calibri" w:hAnsi="Calibri" w:cs="Times New Roman"/>
    </w:rPr>
  </w:style>
  <w:style w:type="paragraph" w:styleId="ac">
    <w:name w:val="Subtitle"/>
    <w:basedOn w:val="a"/>
    <w:next w:val="a"/>
    <w:link w:val="ad"/>
    <w:qFormat/>
    <w:rsid w:val="009707BA"/>
    <w:p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9707B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e">
    <w:name w:val="Заголовок Знак"/>
    <w:link w:val="af"/>
    <w:uiPriority w:val="10"/>
    <w:locked/>
    <w:rsid w:val="009707BA"/>
    <w:rPr>
      <w:b/>
      <w:u w:val="single"/>
      <w:lang w:eastAsia="ar-SA"/>
    </w:rPr>
  </w:style>
  <w:style w:type="paragraph" w:styleId="af">
    <w:name w:val="Title"/>
    <w:basedOn w:val="a"/>
    <w:next w:val="ac"/>
    <w:link w:val="ae"/>
    <w:qFormat/>
    <w:rsid w:val="009707BA"/>
    <w:pPr>
      <w:suppressAutoHyphens/>
      <w:spacing w:after="0" w:line="240" w:lineRule="auto"/>
      <w:jc w:val="center"/>
    </w:pPr>
    <w:rPr>
      <w:rFonts w:asciiTheme="minorHAnsi" w:eastAsiaTheme="minorHAnsi" w:hAnsiTheme="minorHAnsi" w:cstheme="minorBidi"/>
      <w:b/>
      <w:u w:val="single"/>
      <w:lang w:eastAsia="ar-SA"/>
    </w:rPr>
  </w:style>
  <w:style w:type="character" w:customStyle="1" w:styleId="14">
    <w:name w:val="Название Знак1"/>
    <w:basedOn w:val="a0"/>
    <w:uiPriority w:val="10"/>
    <w:rsid w:val="009707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Основной текст Знак"/>
    <w:aliases w:val="Основной текст1 Знак,Основной текст Знак Знак Знак,bt Знак"/>
    <w:link w:val="af1"/>
    <w:locked/>
    <w:rsid w:val="009707BA"/>
    <w:rPr>
      <w:lang w:eastAsia="ru-RU"/>
    </w:rPr>
  </w:style>
  <w:style w:type="paragraph" w:styleId="af1">
    <w:name w:val="Body Text"/>
    <w:aliases w:val="Основной текст1,Основной текст Знак Знак,bt"/>
    <w:basedOn w:val="a"/>
    <w:link w:val="af0"/>
    <w:rsid w:val="009707BA"/>
    <w:pPr>
      <w:spacing w:after="12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707BA"/>
    <w:rPr>
      <w:rFonts w:ascii="Calibri" w:eastAsia="Calibri" w:hAnsi="Calibri" w:cs="Times New Roman"/>
    </w:rPr>
  </w:style>
  <w:style w:type="character" w:customStyle="1" w:styleId="3">
    <w:name w:val="Основной текст 3 Знак"/>
    <w:link w:val="30"/>
    <w:locked/>
    <w:rsid w:val="009707BA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9707BA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9707BA"/>
    <w:rPr>
      <w:rFonts w:ascii="Calibri" w:eastAsia="Calibri" w:hAnsi="Calibri" w:cs="Times New Roman"/>
      <w:sz w:val="16"/>
      <w:szCs w:val="16"/>
    </w:rPr>
  </w:style>
  <w:style w:type="character" w:customStyle="1" w:styleId="af2">
    <w:name w:val="Текст выноски Знак"/>
    <w:link w:val="af3"/>
    <w:locked/>
    <w:rsid w:val="009707BA"/>
    <w:rPr>
      <w:rFonts w:ascii="Tahoma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rsid w:val="009707BA"/>
    <w:pPr>
      <w:spacing w:after="0" w:line="240" w:lineRule="auto"/>
    </w:pPr>
    <w:rPr>
      <w:rFonts w:ascii="Tahoma" w:eastAsiaTheme="minorHAnsi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9707BA"/>
    <w:rPr>
      <w:rFonts w:ascii="Tahoma" w:eastAsia="Calibri" w:hAnsi="Tahoma" w:cs="Tahoma"/>
      <w:sz w:val="16"/>
      <w:szCs w:val="16"/>
    </w:rPr>
  </w:style>
  <w:style w:type="paragraph" w:styleId="af4">
    <w:name w:val="TOC Heading"/>
    <w:basedOn w:val="1"/>
    <w:next w:val="a"/>
    <w:qFormat/>
    <w:rsid w:val="009707BA"/>
    <w:pPr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</w:rPr>
  </w:style>
  <w:style w:type="paragraph" w:customStyle="1" w:styleId="221">
    <w:name w:val="заголовок 221"/>
    <w:basedOn w:val="1"/>
    <w:next w:val="2"/>
    <w:rsid w:val="009707BA"/>
    <w:pPr>
      <w:suppressAutoHyphens/>
      <w:autoSpaceDE/>
      <w:autoSpaceDN/>
      <w:adjustRightInd/>
      <w:spacing w:before="0" w:after="360"/>
      <w:jc w:val="left"/>
    </w:pPr>
    <w:rPr>
      <w:rFonts w:ascii="Times New Roman" w:hAnsi="Times New Roman"/>
      <w:b w:val="0"/>
      <w:spacing w:val="20"/>
      <w:kern w:val="28"/>
      <w:sz w:val="32"/>
      <w:szCs w:val="32"/>
    </w:rPr>
  </w:style>
  <w:style w:type="paragraph" w:customStyle="1" w:styleId="ConsPlusCell">
    <w:name w:val="ConsPlusCell"/>
    <w:rsid w:val="00970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84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semiHidden/>
    <w:unhideWhenUsed/>
    <w:rsid w:val="00572787"/>
  </w:style>
  <w:style w:type="character" w:customStyle="1" w:styleId="af6">
    <w:name w:val="Название Знак"/>
    <w:locked/>
    <w:rsid w:val="00572787"/>
    <w:rPr>
      <w:b/>
      <w:sz w:val="22"/>
      <w:u w:val="single"/>
      <w:lang w:val="ru-RU" w:eastAsia="ar-SA" w:bidi="ar-SA"/>
    </w:rPr>
  </w:style>
  <w:style w:type="paragraph" w:customStyle="1" w:styleId="af7">
    <w:basedOn w:val="a"/>
    <w:next w:val="ac"/>
    <w:qFormat/>
    <w:rsid w:val="00572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eastAsia="ar-SA"/>
    </w:rPr>
  </w:style>
  <w:style w:type="character" w:customStyle="1" w:styleId="210">
    <w:name w:val="Основной текст 2 Знак1"/>
    <w:basedOn w:val="a0"/>
    <w:uiPriority w:val="99"/>
    <w:semiHidden/>
    <w:rsid w:val="00572787"/>
  </w:style>
  <w:style w:type="character" w:customStyle="1" w:styleId="211">
    <w:name w:val="Основной текст с отступом 2 Знак1"/>
    <w:basedOn w:val="a0"/>
    <w:uiPriority w:val="99"/>
    <w:semiHidden/>
    <w:rsid w:val="00572787"/>
  </w:style>
  <w:style w:type="character" w:styleId="af8">
    <w:name w:val="Hyperlink"/>
    <w:basedOn w:val="a0"/>
    <w:uiPriority w:val="99"/>
    <w:semiHidden/>
    <w:unhideWhenUsed/>
    <w:rsid w:val="00572787"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sid w:val="00572787"/>
    <w:rPr>
      <w:color w:val="800080"/>
      <w:u w:val="single"/>
    </w:rPr>
  </w:style>
  <w:style w:type="paragraph" w:customStyle="1" w:styleId="msonormal0">
    <w:name w:val="msonormal"/>
    <w:basedOn w:val="a"/>
    <w:rsid w:val="00572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572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5727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5727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5727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572787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57278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5727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572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572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7">
    <w:name w:val="xl127"/>
    <w:basedOn w:val="a"/>
    <w:rsid w:val="00572787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rsid w:val="00572787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572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572787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572787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572787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5727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5727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5727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5727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57278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5727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572787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572787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572787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572787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5727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572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4">
    <w:name w:val="xl154"/>
    <w:basedOn w:val="a"/>
    <w:rsid w:val="00572787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6">
    <w:name w:val="xl156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7">
    <w:name w:val="xl157"/>
    <w:basedOn w:val="a"/>
    <w:rsid w:val="00572787"/>
    <w:pPr>
      <w:spacing w:before="100" w:beforeAutospacing="1" w:after="100" w:afterAutospacing="1" w:line="240" w:lineRule="auto"/>
      <w:ind w:firstLineChars="1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57278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57278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5727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5727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5727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572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57278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5727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57278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"/>
    <w:rsid w:val="005727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5727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"/>
    <w:rsid w:val="00572787"/>
    <w:pPr>
      <w:pBdr>
        <w:top w:val="single" w:sz="8" w:space="0" w:color="auto"/>
        <w:left w:val="single" w:sz="8" w:space="27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3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57278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3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5727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3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5727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572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5727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"/>
    <w:rsid w:val="005727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"/>
    <w:rsid w:val="00572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5727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5727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572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5727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5727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57278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5727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4">
    <w:name w:val="xl194"/>
    <w:basedOn w:val="a"/>
    <w:rsid w:val="005727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5">
    <w:name w:val="xl195"/>
    <w:basedOn w:val="a"/>
    <w:rsid w:val="005727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5727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7">
    <w:name w:val="xl197"/>
    <w:basedOn w:val="a"/>
    <w:rsid w:val="00572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8">
    <w:name w:val="xl198"/>
    <w:basedOn w:val="a"/>
    <w:rsid w:val="005727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"/>
    <w:rsid w:val="005727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0">
    <w:name w:val="xl200"/>
    <w:basedOn w:val="a"/>
    <w:rsid w:val="005727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5727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2">
    <w:name w:val="xl202"/>
    <w:basedOn w:val="a"/>
    <w:rsid w:val="005727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5727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4">
    <w:name w:val="xl204"/>
    <w:basedOn w:val="a"/>
    <w:rsid w:val="005727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5">
    <w:name w:val="xl205"/>
    <w:basedOn w:val="a"/>
    <w:rsid w:val="005727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572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5727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5727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9">
    <w:name w:val="xl209"/>
    <w:basedOn w:val="a"/>
    <w:rsid w:val="00572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5727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5727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2">
    <w:name w:val="xl212"/>
    <w:basedOn w:val="a"/>
    <w:rsid w:val="00572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5727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4">
    <w:name w:val="xl214"/>
    <w:basedOn w:val="a"/>
    <w:rsid w:val="005727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5727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6">
    <w:name w:val="xl216"/>
    <w:basedOn w:val="a"/>
    <w:rsid w:val="005727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572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572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9">
    <w:name w:val="xl219"/>
    <w:basedOn w:val="a"/>
    <w:rsid w:val="005727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0">
    <w:name w:val="xl220"/>
    <w:basedOn w:val="a"/>
    <w:rsid w:val="005727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DA10B-F919-451D-A148-8B1E1A1C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10527</Words>
  <Characters>60007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2025-04-09T05:52:00Z</cp:lastPrinted>
  <dcterms:created xsi:type="dcterms:W3CDTF">2021-09-23T06:04:00Z</dcterms:created>
  <dcterms:modified xsi:type="dcterms:W3CDTF">2025-04-10T06:29:00Z</dcterms:modified>
</cp:coreProperties>
</file>