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94" w:rsidRPr="00DC2E94" w:rsidRDefault="00DC2E94" w:rsidP="00DC2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E94">
        <w:rPr>
          <w:rFonts w:ascii="Times New Roman" w:hAnsi="Times New Roman" w:cs="Times New Roman"/>
          <w:sz w:val="24"/>
          <w:szCs w:val="24"/>
        </w:rPr>
        <w:t>Утвержден:</w:t>
      </w:r>
    </w:p>
    <w:p w:rsidR="00DC2E94" w:rsidRPr="00DC2E94" w:rsidRDefault="00DC2E94" w:rsidP="00DC2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E94">
        <w:rPr>
          <w:rFonts w:ascii="Times New Roman" w:hAnsi="Times New Roman" w:cs="Times New Roman"/>
          <w:sz w:val="24"/>
          <w:szCs w:val="24"/>
        </w:rPr>
        <w:t xml:space="preserve"> Решением</w:t>
      </w:r>
    </w:p>
    <w:p w:rsidR="00DC2E94" w:rsidRPr="00DC2E94" w:rsidRDefault="00DC2E94" w:rsidP="00DC2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E94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</w:t>
      </w:r>
    </w:p>
    <w:p w:rsidR="00DC2E94" w:rsidRPr="00DC2E94" w:rsidRDefault="00DC2E94" w:rsidP="00DC2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E94">
        <w:rPr>
          <w:rFonts w:ascii="Times New Roman" w:hAnsi="Times New Roman" w:cs="Times New Roman"/>
          <w:sz w:val="24"/>
          <w:szCs w:val="24"/>
        </w:rPr>
        <w:t>«Муниципальный округ Вавожский район</w:t>
      </w:r>
    </w:p>
    <w:p w:rsidR="00DC2E94" w:rsidRPr="00DC2E94" w:rsidRDefault="00DC2E94" w:rsidP="00DC2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E94"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DC2E94" w:rsidRPr="00DC2E94" w:rsidRDefault="00DC2E94" w:rsidP="00DC2E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2E94">
        <w:rPr>
          <w:rFonts w:ascii="Times New Roman" w:hAnsi="Times New Roman" w:cs="Times New Roman"/>
          <w:sz w:val="24"/>
          <w:szCs w:val="24"/>
        </w:rPr>
        <w:t xml:space="preserve">от </w:t>
      </w:r>
      <w:r w:rsidR="00A541B4">
        <w:rPr>
          <w:rFonts w:ascii="Times New Roman" w:hAnsi="Times New Roman" w:cs="Times New Roman"/>
          <w:sz w:val="24"/>
          <w:szCs w:val="24"/>
        </w:rPr>
        <w:t>___</w:t>
      </w:r>
      <w:r w:rsidR="00C30EBC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DC2E94">
        <w:rPr>
          <w:rFonts w:ascii="Times New Roman" w:hAnsi="Times New Roman" w:cs="Times New Roman"/>
          <w:sz w:val="24"/>
          <w:szCs w:val="24"/>
        </w:rPr>
        <w:t xml:space="preserve"> 202</w:t>
      </w:r>
      <w:r w:rsidR="00A541B4">
        <w:rPr>
          <w:rFonts w:ascii="Times New Roman" w:hAnsi="Times New Roman" w:cs="Times New Roman"/>
          <w:sz w:val="24"/>
          <w:szCs w:val="24"/>
        </w:rPr>
        <w:t>4</w:t>
      </w:r>
      <w:r w:rsidRPr="00DC2E94">
        <w:rPr>
          <w:rFonts w:ascii="Times New Roman" w:hAnsi="Times New Roman" w:cs="Times New Roman"/>
          <w:sz w:val="24"/>
          <w:szCs w:val="24"/>
        </w:rPr>
        <w:t xml:space="preserve"> года N</w:t>
      </w:r>
      <w:r w:rsidR="00A541B4">
        <w:rPr>
          <w:rFonts w:ascii="Times New Roman" w:hAnsi="Times New Roman" w:cs="Times New Roman"/>
          <w:sz w:val="24"/>
          <w:szCs w:val="24"/>
        </w:rPr>
        <w:t>___</w:t>
      </w:r>
    </w:p>
    <w:p w:rsidR="00DC2E94" w:rsidRDefault="00DC2E94" w:rsidP="00DC2E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2E94" w:rsidRDefault="00DC2E94" w:rsidP="009623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2FE" w:rsidRPr="009623AE" w:rsidRDefault="009623AE" w:rsidP="009623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3AE">
        <w:rPr>
          <w:rFonts w:ascii="Times New Roman" w:hAnsi="Times New Roman" w:cs="Times New Roman"/>
          <w:b/>
          <w:sz w:val="24"/>
          <w:szCs w:val="24"/>
        </w:rPr>
        <w:t>План приватизации</w:t>
      </w:r>
    </w:p>
    <w:p w:rsidR="00D40AED" w:rsidRDefault="009623AE" w:rsidP="00953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3AE">
        <w:rPr>
          <w:rFonts w:ascii="Times New Roman" w:hAnsi="Times New Roman" w:cs="Times New Roman"/>
          <w:b/>
          <w:sz w:val="24"/>
          <w:szCs w:val="24"/>
        </w:rPr>
        <w:t>муниципального имущества муниципального образ</w:t>
      </w:r>
      <w:r w:rsidR="00E337B8">
        <w:rPr>
          <w:rFonts w:ascii="Times New Roman" w:hAnsi="Times New Roman" w:cs="Times New Roman"/>
          <w:b/>
          <w:sz w:val="24"/>
          <w:szCs w:val="24"/>
        </w:rPr>
        <w:t xml:space="preserve">ования </w:t>
      </w:r>
      <w:r w:rsidR="00E337B8" w:rsidRPr="00E337B8">
        <w:rPr>
          <w:rFonts w:ascii="Times New Roman" w:hAnsi="Times New Roman" w:cs="Times New Roman"/>
          <w:b/>
          <w:sz w:val="24"/>
          <w:szCs w:val="24"/>
        </w:rPr>
        <w:t xml:space="preserve">«Муниципальный округ Вавожский район Удмуртской Республики» </w:t>
      </w:r>
      <w:r w:rsidR="006C69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3AE7" w:rsidRDefault="006C691E" w:rsidP="00953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A541B4">
        <w:rPr>
          <w:rFonts w:ascii="Times New Roman" w:hAnsi="Times New Roman" w:cs="Times New Roman"/>
          <w:b/>
          <w:sz w:val="24"/>
          <w:szCs w:val="24"/>
        </w:rPr>
        <w:t>5</w:t>
      </w:r>
      <w:r w:rsidR="009623AE" w:rsidRPr="009623A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B2755" w:rsidRDefault="009B2755" w:rsidP="00953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3"/>
        <w:gridCol w:w="3688"/>
        <w:gridCol w:w="2106"/>
        <w:gridCol w:w="2950"/>
        <w:gridCol w:w="1415"/>
        <w:gridCol w:w="1551"/>
        <w:gridCol w:w="2465"/>
      </w:tblGrid>
      <w:tr w:rsidR="002151DE" w:rsidTr="00CF6BB5">
        <w:tc>
          <w:tcPr>
            <w:tcW w:w="503" w:type="dxa"/>
          </w:tcPr>
          <w:p w:rsidR="009623AE" w:rsidRPr="009360E5" w:rsidRDefault="009623AE" w:rsidP="00962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0E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623AE" w:rsidRPr="009360E5" w:rsidRDefault="009623AE" w:rsidP="00962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360E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360E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688" w:type="dxa"/>
          </w:tcPr>
          <w:p w:rsidR="009623AE" w:rsidRPr="009360E5" w:rsidRDefault="009623AE" w:rsidP="00962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0E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объекта, подлежащего приватизации</w:t>
            </w:r>
          </w:p>
        </w:tc>
        <w:tc>
          <w:tcPr>
            <w:tcW w:w="2106" w:type="dxa"/>
          </w:tcPr>
          <w:p w:rsidR="009623AE" w:rsidRPr="009360E5" w:rsidRDefault="009623AE" w:rsidP="00962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0E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балансодержателя</w:t>
            </w:r>
          </w:p>
        </w:tc>
        <w:tc>
          <w:tcPr>
            <w:tcW w:w="2950" w:type="dxa"/>
          </w:tcPr>
          <w:p w:rsidR="009623AE" w:rsidRPr="009360E5" w:rsidRDefault="009623AE" w:rsidP="00962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0E5">
              <w:rPr>
                <w:rFonts w:ascii="Times New Roman" w:hAnsi="Times New Roman" w:cs="Times New Roman"/>
                <w:b/>
                <w:sz w:val="20"/>
                <w:szCs w:val="20"/>
              </w:rPr>
              <w:t>Краткая характеристика объекта</w:t>
            </w:r>
          </w:p>
        </w:tc>
        <w:tc>
          <w:tcPr>
            <w:tcW w:w="1415" w:type="dxa"/>
          </w:tcPr>
          <w:p w:rsidR="009623AE" w:rsidRPr="009360E5" w:rsidRDefault="00E337B8" w:rsidP="00D40A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Остаточная стоимость на </w:t>
            </w:r>
            <w:r w:rsidR="00D40AE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20DE5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D40A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623AE" w:rsidRPr="009360E5">
              <w:rPr>
                <w:rFonts w:ascii="Times New Roman" w:hAnsi="Times New Roman" w:cs="Times New Roman"/>
                <w:b/>
                <w:sz w:val="20"/>
                <w:szCs w:val="20"/>
              </w:rPr>
              <w:t>, руб</w:t>
            </w:r>
            <w:r w:rsidR="00720DE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1" w:type="dxa"/>
          </w:tcPr>
          <w:p w:rsidR="009623AE" w:rsidRPr="009360E5" w:rsidRDefault="009623AE" w:rsidP="00962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0E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объекта к продаже</w:t>
            </w:r>
          </w:p>
        </w:tc>
        <w:tc>
          <w:tcPr>
            <w:tcW w:w="2465" w:type="dxa"/>
          </w:tcPr>
          <w:p w:rsidR="009623AE" w:rsidRDefault="009623AE" w:rsidP="00962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0E5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  <w:r w:rsidR="00537EB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37EB9" w:rsidRPr="009360E5" w:rsidRDefault="00537EB9" w:rsidP="00962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прогнозируемая сумма поступлений</w:t>
            </w:r>
          </w:p>
        </w:tc>
      </w:tr>
      <w:tr w:rsidR="002151DE" w:rsidRPr="00953AE7" w:rsidTr="00CF6BB5">
        <w:tc>
          <w:tcPr>
            <w:tcW w:w="503" w:type="dxa"/>
          </w:tcPr>
          <w:p w:rsidR="00537EB9" w:rsidRPr="00953AE7" w:rsidRDefault="009B2755" w:rsidP="0096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</w:tcPr>
          <w:p w:rsidR="00E337B8" w:rsidRDefault="00E337B8" w:rsidP="00E33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7B8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Удмуртская Республика, Вавожский район, </w:t>
            </w:r>
            <w:proofErr w:type="spellStart"/>
            <w:r w:rsidR="00A541B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A541B4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="00A541B4">
              <w:rPr>
                <w:rFonts w:ascii="Times New Roman" w:hAnsi="Times New Roman" w:cs="Times New Roman"/>
                <w:sz w:val="20"/>
                <w:szCs w:val="20"/>
              </w:rPr>
              <w:t>уе</w:t>
            </w:r>
            <w:proofErr w:type="spellEnd"/>
            <w:r w:rsidR="00A541B4">
              <w:rPr>
                <w:rFonts w:ascii="Times New Roman" w:hAnsi="Times New Roman" w:cs="Times New Roman"/>
                <w:sz w:val="20"/>
                <w:szCs w:val="20"/>
              </w:rPr>
              <w:t>-Можга</w:t>
            </w:r>
            <w:r w:rsidRPr="00E337B8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A541B4">
              <w:rPr>
                <w:rFonts w:ascii="Times New Roman" w:hAnsi="Times New Roman" w:cs="Times New Roman"/>
                <w:sz w:val="20"/>
                <w:szCs w:val="20"/>
              </w:rPr>
              <w:t>Лермонтова</w:t>
            </w:r>
            <w:r w:rsidRPr="00E337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541B4">
              <w:rPr>
                <w:rFonts w:ascii="Times New Roman" w:hAnsi="Times New Roman" w:cs="Times New Roman"/>
                <w:sz w:val="20"/>
                <w:szCs w:val="20"/>
              </w:rPr>
              <w:t>16а</w:t>
            </w:r>
            <w:r w:rsidR="00D40A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337B8" w:rsidRPr="00953AE7" w:rsidRDefault="00E337B8" w:rsidP="00D40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537EB9" w:rsidRPr="00953AE7" w:rsidRDefault="00537EB9" w:rsidP="0096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E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казна </w:t>
            </w:r>
            <w:proofErr w:type="spellStart"/>
            <w:r w:rsidRPr="00953AE7">
              <w:rPr>
                <w:rFonts w:ascii="Times New Roman" w:hAnsi="Times New Roman" w:cs="Times New Roman"/>
                <w:sz w:val="20"/>
                <w:szCs w:val="20"/>
              </w:rPr>
              <w:t>Вавожского</w:t>
            </w:r>
            <w:proofErr w:type="spellEnd"/>
            <w:r w:rsidRPr="00953AE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950" w:type="dxa"/>
          </w:tcPr>
          <w:p w:rsidR="00537EB9" w:rsidRPr="00953AE7" w:rsidRDefault="00537EB9" w:rsidP="009C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AE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17601">
              <w:rPr>
                <w:rFonts w:ascii="Times New Roman" w:hAnsi="Times New Roman" w:cs="Times New Roman"/>
                <w:sz w:val="20"/>
                <w:szCs w:val="20"/>
              </w:rPr>
              <w:t>дание одноэтажное, нежилое, 19</w:t>
            </w:r>
            <w:r w:rsidR="009C372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953AE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E337B8">
              <w:rPr>
                <w:rFonts w:ascii="Times New Roman" w:hAnsi="Times New Roman" w:cs="Times New Roman"/>
                <w:sz w:val="20"/>
                <w:szCs w:val="20"/>
              </w:rPr>
              <w:t xml:space="preserve">а постройки, общей площадью </w:t>
            </w:r>
            <w:r w:rsidRPr="00953A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372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  <w:r w:rsidR="00A17601" w:rsidRPr="00A176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1760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176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3AE7">
              <w:rPr>
                <w:rFonts w:ascii="Times New Roman" w:hAnsi="Times New Roman" w:cs="Times New Roman"/>
                <w:sz w:val="20"/>
                <w:szCs w:val="20"/>
              </w:rPr>
              <w:t xml:space="preserve">  стены </w:t>
            </w:r>
            <w:r w:rsidR="009C372A">
              <w:rPr>
                <w:rFonts w:ascii="Times New Roman" w:hAnsi="Times New Roman" w:cs="Times New Roman"/>
                <w:sz w:val="20"/>
                <w:szCs w:val="20"/>
              </w:rPr>
              <w:t>кирпичные</w:t>
            </w:r>
            <w:r w:rsidRPr="00953A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53AE7">
              <w:rPr>
                <w:rFonts w:ascii="Times New Roman" w:hAnsi="Times New Roman" w:cs="Times New Roman"/>
                <w:sz w:val="20"/>
                <w:szCs w:val="20"/>
              </w:rPr>
              <w:t>крыша-шиф</w:t>
            </w:r>
            <w:r w:rsidR="0089750A">
              <w:rPr>
                <w:rFonts w:ascii="Times New Roman" w:hAnsi="Times New Roman" w:cs="Times New Roman"/>
                <w:sz w:val="20"/>
                <w:szCs w:val="20"/>
              </w:rPr>
              <w:t>ерная</w:t>
            </w:r>
            <w:proofErr w:type="gramEnd"/>
          </w:p>
        </w:tc>
        <w:tc>
          <w:tcPr>
            <w:tcW w:w="1415" w:type="dxa"/>
          </w:tcPr>
          <w:p w:rsidR="00537EB9" w:rsidRPr="00953AE7" w:rsidRDefault="009C372A" w:rsidP="009C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415167</w:t>
            </w:r>
            <w:r w:rsidR="00897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51" w:type="dxa"/>
          </w:tcPr>
          <w:p w:rsidR="002151DE" w:rsidRDefault="002151DE" w:rsidP="0096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технического плана,</w:t>
            </w:r>
          </w:p>
          <w:p w:rsidR="00537EB9" w:rsidRPr="00953AE7" w:rsidRDefault="00537EB9" w:rsidP="0096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E7">
              <w:rPr>
                <w:rFonts w:ascii="Times New Roman" w:hAnsi="Times New Roman" w:cs="Times New Roman"/>
                <w:sz w:val="20"/>
                <w:szCs w:val="20"/>
              </w:rPr>
              <w:t>Оценка рыночной стоимости</w:t>
            </w:r>
          </w:p>
        </w:tc>
        <w:tc>
          <w:tcPr>
            <w:tcW w:w="2465" w:type="dxa"/>
          </w:tcPr>
          <w:p w:rsidR="00953AE7" w:rsidRPr="00953AE7" w:rsidRDefault="00953AE7" w:rsidP="00953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E7">
              <w:rPr>
                <w:rFonts w:ascii="Times New Roman" w:hAnsi="Times New Roman" w:cs="Times New Roman"/>
                <w:sz w:val="20"/>
                <w:szCs w:val="20"/>
              </w:rPr>
              <w:t>В зависимости от рыночной стоимости, при наличии спроса</w:t>
            </w:r>
          </w:p>
          <w:p w:rsidR="00537EB9" w:rsidRPr="00953AE7" w:rsidRDefault="00537EB9" w:rsidP="00962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1DE" w:rsidRPr="00953AE7" w:rsidTr="00CF6BB5">
        <w:tc>
          <w:tcPr>
            <w:tcW w:w="503" w:type="dxa"/>
          </w:tcPr>
          <w:p w:rsidR="00CF6BB5" w:rsidRDefault="00CF6BB5" w:rsidP="0096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8" w:type="dxa"/>
          </w:tcPr>
          <w:p w:rsidR="00CF6BB5" w:rsidRPr="005B7074" w:rsidRDefault="00CF6BB5" w:rsidP="009C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074">
              <w:rPr>
                <w:rFonts w:ascii="Times New Roman" w:hAnsi="Times New Roman" w:cs="Times New Roman"/>
                <w:sz w:val="20"/>
                <w:szCs w:val="20"/>
              </w:rPr>
              <w:t>Автотранспортное средство</w:t>
            </w:r>
          </w:p>
          <w:p w:rsidR="00CF6BB5" w:rsidRPr="005B7074" w:rsidRDefault="00CF6BB5" w:rsidP="009C372A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KIA</w:t>
            </w:r>
            <w:r w:rsidRPr="005B70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BL</w:t>
            </w:r>
            <w:r w:rsidRPr="005B7074"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Sorento</w:t>
            </w:r>
            <w:proofErr w:type="spellEnd"/>
            <w:r w:rsidRPr="005B707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JC</w:t>
            </w:r>
            <w:r>
              <w:rPr>
                <w:sz w:val="20"/>
                <w:szCs w:val="20"/>
              </w:rPr>
              <w:t xml:space="preserve"> 5258)</w:t>
            </w:r>
            <w:r w:rsidRPr="005B7074">
              <w:rPr>
                <w:sz w:val="20"/>
                <w:szCs w:val="20"/>
              </w:rPr>
              <w:t>, идентификационный номер (</w:t>
            </w:r>
            <w:r w:rsidRPr="005B7074">
              <w:rPr>
                <w:sz w:val="20"/>
                <w:szCs w:val="20"/>
                <w:lang w:val="en-US"/>
              </w:rPr>
              <w:t>VIN</w:t>
            </w:r>
            <w:r w:rsidRPr="005B7074">
              <w:rPr>
                <w:sz w:val="20"/>
                <w:szCs w:val="20"/>
              </w:rPr>
              <w:t xml:space="preserve">) </w:t>
            </w:r>
            <w:r w:rsidRPr="005B7074"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  <w:lang w:val="en-US"/>
              </w:rPr>
              <w:t>WKJC</w:t>
            </w:r>
            <w:r w:rsidRPr="005B7074">
              <w:rPr>
                <w:sz w:val="20"/>
                <w:szCs w:val="20"/>
              </w:rPr>
              <w:t>525870000978</w:t>
            </w:r>
            <w:r w:rsidRPr="005B7074">
              <w:rPr>
                <w:sz w:val="20"/>
                <w:szCs w:val="20"/>
              </w:rPr>
              <w:t xml:space="preserve">,государственный регистрационный знак </w:t>
            </w:r>
            <w:r w:rsidR="002151DE">
              <w:rPr>
                <w:sz w:val="20"/>
                <w:szCs w:val="20"/>
              </w:rPr>
              <w:t>Т843ВУ</w:t>
            </w:r>
            <w:r>
              <w:rPr>
                <w:sz w:val="20"/>
                <w:szCs w:val="20"/>
              </w:rPr>
              <w:t>18</w:t>
            </w:r>
            <w:r w:rsidRPr="005B7074">
              <w:rPr>
                <w:sz w:val="20"/>
                <w:szCs w:val="20"/>
              </w:rPr>
              <w:t>,</w:t>
            </w:r>
          </w:p>
          <w:p w:rsidR="00CF6BB5" w:rsidRPr="00E337B8" w:rsidRDefault="00CF6BB5" w:rsidP="005B7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07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5B7074">
              <w:rPr>
                <w:rFonts w:ascii="Times New Roman" w:hAnsi="Times New Roman" w:cs="Times New Roman"/>
                <w:sz w:val="20"/>
                <w:szCs w:val="20"/>
              </w:rPr>
              <w:t>г.в.</w:t>
            </w:r>
          </w:p>
        </w:tc>
        <w:tc>
          <w:tcPr>
            <w:tcW w:w="2106" w:type="dxa"/>
          </w:tcPr>
          <w:p w:rsidR="00CF6BB5" w:rsidRPr="002151DE" w:rsidRDefault="002151DE" w:rsidP="00215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«Муниципальный округ Вавожский район Удмуртской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50" w:type="dxa"/>
          </w:tcPr>
          <w:p w:rsidR="00CF6BB5" w:rsidRPr="002151DE" w:rsidRDefault="00CF6BB5" w:rsidP="005B7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универсал  марки </w:t>
            </w:r>
            <w:r w:rsidRPr="0021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1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Sorento</w:t>
            </w:r>
            <w:proofErr w:type="spellEnd"/>
            <w:r w:rsidRPr="002151D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15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JC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 xml:space="preserve"> 5258),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151DE">
              <w:rPr>
                <w:rFonts w:ascii="Times New Roman" w:hAnsi="Times New Roman" w:cs="Times New Roman"/>
                <w:sz w:val="20"/>
                <w:szCs w:val="20"/>
              </w:rPr>
              <w:t>цвет-чистое</w:t>
            </w:r>
            <w:proofErr w:type="gramEnd"/>
            <w:r w:rsidRPr="002151DE">
              <w:rPr>
                <w:rFonts w:ascii="Times New Roman" w:hAnsi="Times New Roman" w:cs="Times New Roman"/>
                <w:sz w:val="20"/>
                <w:szCs w:val="20"/>
              </w:rPr>
              <w:t xml:space="preserve"> серебро,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 xml:space="preserve">ПТС ТС 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>126906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F6BB5" w:rsidRPr="002151DE" w:rsidRDefault="00CF6BB5" w:rsidP="005B7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Свидетельство о регистрации ТС 99 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15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2151DE">
              <w:rPr>
                <w:rFonts w:ascii="Times New Roman" w:hAnsi="Times New Roman" w:cs="Times New Roman"/>
                <w:sz w:val="20"/>
                <w:szCs w:val="20"/>
              </w:rPr>
              <w:t>261736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151D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151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151D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151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  <w:p w:rsidR="00CF6BB5" w:rsidRPr="002151DE" w:rsidRDefault="00CF6BB5" w:rsidP="00395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CF6BB5" w:rsidRPr="00953AE7" w:rsidRDefault="002151DE" w:rsidP="00B74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1" w:type="dxa"/>
          </w:tcPr>
          <w:p w:rsidR="00CF6BB5" w:rsidRPr="00953AE7" w:rsidRDefault="00CF6BB5" w:rsidP="00D70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E7">
              <w:rPr>
                <w:rFonts w:ascii="Times New Roman" w:hAnsi="Times New Roman" w:cs="Times New Roman"/>
                <w:sz w:val="20"/>
                <w:szCs w:val="20"/>
              </w:rPr>
              <w:t>Оценка рыночной стоимости</w:t>
            </w:r>
          </w:p>
        </w:tc>
        <w:tc>
          <w:tcPr>
            <w:tcW w:w="2465" w:type="dxa"/>
          </w:tcPr>
          <w:p w:rsidR="00CF6BB5" w:rsidRPr="00953AE7" w:rsidRDefault="00CF6BB5" w:rsidP="00D70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E7">
              <w:rPr>
                <w:rFonts w:ascii="Times New Roman" w:hAnsi="Times New Roman" w:cs="Times New Roman"/>
                <w:sz w:val="20"/>
                <w:szCs w:val="20"/>
              </w:rPr>
              <w:t>В зависимости от рыночной стоимости, при наличии спроса</w:t>
            </w:r>
          </w:p>
          <w:p w:rsidR="00CF6BB5" w:rsidRPr="00953AE7" w:rsidRDefault="00CF6BB5" w:rsidP="00D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623AE" w:rsidRDefault="009623AE" w:rsidP="009623A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3AE7">
        <w:rPr>
          <w:rFonts w:ascii="Times New Roman" w:hAnsi="Times New Roman" w:cs="Times New Roman"/>
          <w:b/>
          <w:sz w:val="20"/>
          <w:szCs w:val="20"/>
        </w:rPr>
        <w:br/>
      </w:r>
    </w:p>
    <w:p w:rsidR="002E0B0C" w:rsidRPr="00953AE7" w:rsidRDefault="002E0B0C" w:rsidP="009623A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E0B0C" w:rsidRPr="00953AE7" w:rsidSect="009623A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AE"/>
    <w:rsid w:val="00004FF3"/>
    <w:rsid w:val="0005435F"/>
    <w:rsid w:val="002151DE"/>
    <w:rsid w:val="002857FB"/>
    <w:rsid w:val="002E0B0C"/>
    <w:rsid w:val="00395FE3"/>
    <w:rsid w:val="003C7382"/>
    <w:rsid w:val="004B17EF"/>
    <w:rsid w:val="004E66A2"/>
    <w:rsid w:val="005018B1"/>
    <w:rsid w:val="00537EB9"/>
    <w:rsid w:val="005B7074"/>
    <w:rsid w:val="005D4C75"/>
    <w:rsid w:val="006C691E"/>
    <w:rsid w:val="00720DE5"/>
    <w:rsid w:val="0089750A"/>
    <w:rsid w:val="009360E5"/>
    <w:rsid w:val="00953AE7"/>
    <w:rsid w:val="009623AE"/>
    <w:rsid w:val="009B2755"/>
    <w:rsid w:val="009C372A"/>
    <w:rsid w:val="009C62FE"/>
    <w:rsid w:val="009D625B"/>
    <w:rsid w:val="009E1BAF"/>
    <w:rsid w:val="00A17601"/>
    <w:rsid w:val="00A541B4"/>
    <w:rsid w:val="00BC1BF9"/>
    <w:rsid w:val="00C30EBC"/>
    <w:rsid w:val="00C52BFF"/>
    <w:rsid w:val="00CC2FCB"/>
    <w:rsid w:val="00CF6BB5"/>
    <w:rsid w:val="00D40AED"/>
    <w:rsid w:val="00DC2E94"/>
    <w:rsid w:val="00DE1C86"/>
    <w:rsid w:val="00E337B8"/>
    <w:rsid w:val="00F1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3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3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2024-12-16T09:43:00Z</cp:lastPrinted>
  <dcterms:created xsi:type="dcterms:W3CDTF">2024-12-16T09:43:00Z</dcterms:created>
  <dcterms:modified xsi:type="dcterms:W3CDTF">2024-12-16T10:01:00Z</dcterms:modified>
</cp:coreProperties>
</file>