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2B" w:rsidRPr="00075374" w:rsidRDefault="00CC79A2" w:rsidP="00B147AE">
      <w:pPr>
        <w:spacing w:after="0" w:line="240" w:lineRule="auto"/>
        <w:ind w:left="426" w:right="425" w:firstLine="425"/>
        <w:jc w:val="right"/>
        <w:rPr>
          <w:rFonts w:ascii="Times New Roman" w:hAnsi="Times New Roman" w:cs="Times New Roman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 wp14:anchorId="1929AADF" wp14:editId="6E8CE967">
            <wp:simplePos x="0" y="0"/>
            <wp:positionH relativeFrom="column">
              <wp:posOffset>2454910</wp:posOffset>
            </wp:positionH>
            <wp:positionV relativeFrom="paragraph">
              <wp:posOffset>-240302</wp:posOffset>
            </wp:positionV>
            <wp:extent cx="1786255" cy="2345055"/>
            <wp:effectExtent l="0" t="0" r="4445" b="0"/>
            <wp:wrapNone/>
            <wp:docPr id="27" name="Рисунок 27" descr="Герб, _ОКОНЧАТЕЛЬН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, _ОКОНЧАТЕЛЬНЫЙ ВАРИА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62B" w:rsidRPr="00075374" w:rsidRDefault="0082362B" w:rsidP="00B147AE">
      <w:pPr>
        <w:keepNext/>
        <w:suppressAutoHyphens/>
        <w:spacing w:after="0" w:line="240" w:lineRule="auto"/>
        <w:ind w:left="426" w:right="425" w:firstLine="425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bCs/>
          <w:color w:val="292929"/>
          <w:kern w:val="1"/>
          <w:sz w:val="36"/>
          <w:szCs w:val="36"/>
          <w:lang w:eastAsia="ar-SA"/>
        </w:rPr>
        <w:t>12+</w: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12C4EE" wp14:editId="5B199FB9">
                <wp:simplePos x="0" y="0"/>
                <wp:positionH relativeFrom="column">
                  <wp:posOffset>3246755</wp:posOffset>
                </wp:positionH>
                <wp:positionV relativeFrom="paragraph">
                  <wp:posOffset>-402590</wp:posOffset>
                </wp:positionV>
                <wp:extent cx="268605" cy="288290"/>
                <wp:effectExtent l="10795" t="7620" r="6350" b="889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255.65pt;margin-top:-31.7pt;width:21.15pt;height:22.7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" strokecolor="white" strokeweight=".26mm"/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115E11" wp14:editId="12526E32">
                <wp:simplePos x="0" y="0"/>
                <wp:positionH relativeFrom="column">
                  <wp:posOffset>2978150</wp:posOffset>
                </wp:positionH>
                <wp:positionV relativeFrom="paragraph">
                  <wp:posOffset>-450215</wp:posOffset>
                </wp:positionV>
                <wp:extent cx="268605" cy="288290"/>
                <wp:effectExtent l="8890" t="7620" r="8255" b="889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34.5pt;margin-top:-35.45pt;width:21.15pt;height:22.7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" strokecolor="white" strokeweight=".26mm"/>
            </w:pict>
          </mc:Fallback>
        </mc:AlternateConten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МУНИЦИПАЛЬНОЕ  ОБРАЗОВАНИЕ</w:t>
      </w:r>
    </w:p>
    <w:p w:rsidR="0082362B" w:rsidRPr="00DD2886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52"/>
          <w:szCs w:val="52"/>
          <w:lang w:eastAsia="ar-SA"/>
        </w:rPr>
      </w:pPr>
      <w:r w:rsidRPr="00DD2886"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ar-SA"/>
        </w:rPr>
        <w:t>«ВАВОЖСКИЙ  РАЙОН»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36"/>
          <w:szCs w:val="3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ar-SA"/>
        </w:rPr>
      </w:pPr>
    </w:p>
    <w:p w:rsidR="0082362B" w:rsidRPr="00075374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СОБРАНИЕ</w:t>
      </w:r>
    </w:p>
    <w:p w:rsidR="00054BCD" w:rsidRDefault="0082362B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МУНИЦИПАЛЬНЫХ ПРАВОВЫХ АКТОВ </w:t>
      </w:r>
      <w:r w:rsidR="00054BCD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муниципального образования</w:t>
      </w:r>
    </w:p>
    <w:p w:rsidR="00054BCD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Муниципальный округ</w:t>
      </w:r>
    </w:p>
    <w:p w:rsidR="00A539E0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В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авожский район</w:t>
      </w: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</w:t>
      </w:r>
    </w:p>
    <w:p w:rsidR="0082362B" w:rsidRPr="00075374" w:rsidRDefault="00054BCD" w:rsidP="002F423B">
      <w:pPr>
        <w:suppressAutoHyphens/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Удмуртской Республики</w:t>
      </w:r>
      <w:r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color w:val="292929"/>
          <w:sz w:val="28"/>
          <w:szCs w:val="28"/>
          <w:lang w:eastAsia="ar-SA"/>
        </w:rPr>
      </w:pPr>
    </w:p>
    <w:p w:rsidR="0082362B" w:rsidRPr="00075374" w:rsidRDefault="00271508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№ </w:t>
      </w:r>
      <w:r w:rsidR="00C9704D">
        <w:rPr>
          <w:rFonts w:ascii="Times New Roman" w:eastAsia="Times New Roman" w:hAnsi="Times New Roman" w:cs="Times New Roman"/>
          <w:b/>
          <w:color w:val="292929"/>
          <w:sz w:val="48"/>
          <w:szCs w:val="48"/>
          <w:lang w:val="en-US" w:eastAsia="ar-SA"/>
        </w:rPr>
        <w:t>10</w:t>
      </w:r>
      <w:r w:rsidR="00C9704D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(29</w:t>
      </w:r>
      <w:r w:rsidR="00C9704D">
        <w:rPr>
          <w:rFonts w:ascii="Times New Roman" w:eastAsia="Times New Roman" w:hAnsi="Times New Roman" w:cs="Times New Roman"/>
          <w:b/>
          <w:color w:val="292929"/>
          <w:sz w:val="48"/>
          <w:szCs w:val="48"/>
          <w:lang w:val="en-US" w:eastAsia="ar-SA"/>
        </w:rPr>
        <w:t>6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)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</w:pPr>
      <w:bookmarkStart w:id="0" w:name="_GoBack"/>
      <w:bookmarkEnd w:id="0"/>
    </w:p>
    <w:p w:rsidR="0082362B" w:rsidRPr="00075374" w:rsidRDefault="0016639F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06 декабря </w:t>
      </w:r>
      <w:r w:rsidR="00067DBB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>2024</w:t>
      </w:r>
      <w:r w:rsidR="0082362B" w:rsidRPr="00075374">
        <w:rPr>
          <w:rFonts w:ascii="Times New Roman" w:eastAsia="Times New Roman" w:hAnsi="Times New Roman" w:cs="Times New Roman"/>
          <w:b/>
          <w:color w:val="292929"/>
          <w:sz w:val="48"/>
          <w:szCs w:val="48"/>
          <w:lang w:eastAsia="ar-SA"/>
        </w:rPr>
        <w:t xml:space="preserve"> года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125641" w:rsidRDefault="00125641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B147AE" w:rsidRPr="00075374" w:rsidRDefault="00B147AE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color w:val="292929"/>
          <w:sz w:val="24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ar-SA"/>
        </w:rPr>
        <w:t>ОФИЦИАЛЬНОЕ   ИЗДАНИЕ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80E8E" w:rsidRPr="00075374" w:rsidRDefault="00680E8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5C0E" w:rsidRDefault="00075C0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075C0E" w:rsidRPr="00075374" w:rsidRDefault="00075C0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948D1" w:rsidRDefault="005948D1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147AE" w:rsidRDefault="00B147AE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C79A2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C1A8B" w:rsidRDefault="00CC79A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705344" behindDoc="0" locked="0" layoutInCell="1" allowOverlap="1" wp14:anchorId="794DF232" wp14:editId="3E515423">
                <wp:simplePos x="0" y="0"/>
                <wp:positionH relativeFrom="column">
                  <wp:posOffset>4355465</wp:posOffset>
                </wp:positionH>
                <wp:positionV relativeFrom="paragraph">
                  <wp:posOffset>-64044</wp:posOffset>
                </wp:positionV>
                <wp:extent cx="2282190" cy="1316990"/>
                <wp:effectExtent l="0" t="0" r="381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6D2" w:rsidRPr="00125641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№ 9 (295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D856D2" w:rsidRPr="00125641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06 декабря 2024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г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ода</w:t>
                            </w:r>
                          </w:p>
                          <w:p w:rsidR="00D856D2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D856D2" w:rsidRPr="00125641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год издания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-ый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6" o:spid="_x0000_s1026" type="#_x0000_t202" style="position:absolute;left:0;text-align:left;margin-left:342.95pt;margin-top:-5.05pt;width:179.7pt;height:103.7pt;z-index:2517053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" stroked="f">
                <v:textbox inset="0,0,0,0">
                  <w:txbxContent>
                    <w:p w:rsidR="00D856D2" w:rsidRPr="00125641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№ 9 (295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</w:p>
                    <w:p w:rsidR="00D856D2" w:rsidRPr="00125641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06 декабря 2024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г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ода</w:t>
                      </w:r>
                    </w:p>
                    <w:p w:rsidR="00D856D2" w:rsidRDefault="00D856D2" w:rsidP="0012564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D856D2" w:rsidRPr="00125641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год издания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-ый</w:t>
                      </w:r>
                    </w:p>
                  </w:txbxContent>
                </v:textbox>
              </v:shape>
            </w:pict>
          </mc:Fallback>
        </mc:AlternateContent>
      </w: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704320" behindDoc="0" locked="0" layoutInCell="1" allowOverlap="1" wp14:anchorId="511592D0" wp14:editId="43AE1612">
                <wp:simplePos x="0" y="0"/>
                <wp:positionH relativeFrom="column">
                  <wp:posOffset>-17780</wp:posOffset>
                </wp:positionH>
                <wp:positionV relativeFrom="paragraph">
                  <wp:posOffset>-137160</wp:posOffset>
                </wp:positionV>
                <wp:extent cx="3996690" cy="1108710"/>
                <wp:effectExtent l="0" t="0" r="3810" b="0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6D2" w:rsidRPr="00125641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СОБРАНИЕ </w:t>
                            </w:r>
                          </w:p>
                          <w:p w:rsidR="00D856D2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564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МУНИЦИПАЛЬНЫХ ПРАВОВЫХ АКТОВ </w:t>
                            </w:r>
                          </w:p>
                          <w:p w:rsidR="00D856D2" w:rsidRPr="00054BCD" w:rsidRDefault="00D856D2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образования</w:t>
                            </w:r>
                          </w:p>
                          <w:p w:rsidR="00D856D2" w:rsidRPr="00054BCD" w:rsidRDefault="00D856D2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«Муниципальный округ</w:t>
                            </w:r>
                          </w:p>
                          <w:p w:rsidR="00D856D2" w:rsidRPr="00054BCD" w:rsidRDefault="00D856D2" w:rsidP="00054B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4BC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Вавожский район Удмуртской Республики»</w:t>
                            </w:r>
                          </w:p>
                          <w:p w:rsidR="00D856D2" w:rsidRPr="00125641" w:rsidRDefault="00D856D2" w:rsidP="001256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56D2" w:rsidRDefault="00D856D2" w:rsidP="0082362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-1.4pt;margin-top:-10.8pt;width:314.7pt;height:87.3pt;z-index:2517043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" stroked="f">
                <v:textbox inset="0,0,0,0">
                  <w:txbxContent>
                    <w:p w:rsidR="00D856D2" w:rsidRPr="00125641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СОБРАНИЕ </w:t>
                      </w:r>
                    </w:p>
                    <w:p w:rsidR="00D856D2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2564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МУНИЦИПАЛЬНЫХ ПРАВОВЫХ АКТОВ </w:t>
                      </w:r>
                    </w:p>
                    <w:p w:rsidR="00D856D2" w:rsidRPr="00054BCD" w:rsidRDefault="00D856D2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муниципального образования</w:t>
                      </w:r>
                    </w:p>
                    <w:p w:rsidR="00D856D2" w:rsidRPr="00054BCD" w:rsidRDefault="00D856D2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«Муниципальный округ</w:t>
                      </w:r>
                    </w:p>
                    <w:p w:rsidR="00D856D2" w:rsidRPr="00054BCD" w:rsidRDefault="00D856D2" w:rsidP="00054B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054BCD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Вавожский район Удмуртской Республики»</w:t>
                      </w:r>
                    </w:p>
                    <w:p w:rsidR="00D856D2" w:rsidRPr="00125641" w:rsidRDefault="00D856D2" w:rsidP="001256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D856D2" w:rsidRDefault="00D856D2" w:rsidP="0082362B"/>
                  </w:txbxContent>
                </v:textbox>
              </v:shape>
            </w:pict>
          </mc:Fallback>
        </mc:AlternateContent>
      </w:r>
    </w:p>
    <w:p w:rsidR="009C1A8B" w:rsidRDefault="009C1A8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31D02" w:rsidRDefault="00431D02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65160" w:rsidRPr="00075374" w:rsidRDefault="00665160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362B" w:rsidRPr="00075374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311DB1" wp14:editId="0D4CBFA2">
                <wp:simplePos x="0" y="0"/>
                <wp:positionH relativeFrom="column">
                  <wp:posOffset>137795</wp:posOffset>
                </wp:positionH>
                <wp:positionV relativeFrom="paragraph">
                  <wp:posOffset>12700</wp:posOffset>
                </wp:positionV>
                <wp:extent cx="6629400" cy="0"/>
                <wp:effectExtent l="0" t="19050" r="19050" b="381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1pt" to="532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6F78F2" w:rsidRDefault="00E2163D" w:rsidP="00B147AE">
      <w:pPr>
        <w:suppressAutoHyphens/>
        <w:spacing w:after="0" w:line="240" w:lineRule="auto"/>
        <w:ind w:left="426" w:right="425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08E2A8" wp14:editId="7FEC32A0">
                <wp:simplePos x="0" y="0"/>
                <wp:positionH relativeFrom="column">
                  <wp:posOffset>133985</wp:posOffset>
                </wp:positionH>
                <wp:positionV relativeFrom="paragraph">
                  <wp:posOffset>48260</wp:posOffset>
                </wp:positionV>
                <wp:extent cx="6629400" cy="0"/>
                <wp:effectExtent l="0" t="0" r="19050" b="1905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3.8pt" to="532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" strokeweight=".79mm">
                <v:stroke joinstyle="miter"/>
              </v:line>
            </w:pict>
          </mc:Fallback>
        </mc:AlternateContent>
      </w:r>
    </w:p>
    <w:p w:rsidR="0082362B" w:rsidRPr="00075374" w:rsidRDefault="0082362B" w:rsidP="005948D1">
      <w:pPr>
        <w:widowControl w:val="0"/>
        <w:suppressAutoHyphens/>
        <w:autoSpaceDE w:val="0"/>
        <w:spacing w:after="0" w:line="240" w:lineRule="auto"/>
        <w:ind w:right="425"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gramStart"/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</w:t>
      </w:r>
      <w:proofErr w:type="gramEnd"/>
      <w:r w:rsidRPr="0007537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Е Р И О Д И Ч Е С К О Е      И З Д А Н И Е</w:t>
      </w:r>
    </w:p>
    <w:p w:rsidR="0082362B" w:rsidRPr="00075374" w:rsidRDefault="0082362B" w:rsidP="005948D1">
      <w:pPr>
        <w:suppressAutoHyphens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DEB99A0" wp14:editId="227159C1">
                <wp:simplePos x="0" y="0"/>
                <wp:positionH relativeFrom="column">
                  <wp:posOffset>137885</wp:posOffset>
                </wp:positionH>
                <wp:positionV relativeFrom="paragraph">
                  <wp:posOffset>83820</wp:posOffset>
                </wp:positionV>
                <wp:extent cx="6629400" cy="0"/>
                <wp:effectExtent l="0" t="0" r="19050" b="190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5pt,6.6pt" to="532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" strokeweight=".79mm">
                <v:stroke joinstyle="miter"/>
              </v:line>
            </w:pict>
          </mc:Fallback>
        </mc:AlternateContent>
      </w:r>
    </w:p>
    <w:p w:rsidR="0082362B" w:rsidRDefault="0082362B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  <w:proofErr w:type="gramStart"/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«Собрание муниципальных правовых актов муниципального образования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«Муниципальный округ</w:t>
      </w:r>
      <w:r w:rsid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</w:t>
      </w:r>
      <w:r w:rsidR="00054BCD" w:rsidRPr="00054BCD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Вавожский район Удмуртской Республики»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» издается в соответствии с решением районного Совета депутатов муниципального образования «Вавожский </w:t>
      </w:r>
      <w:r w:rsidR="00075C0E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район» от 28 апреля 2007 года №</w:t>
      </w:r>
      <w:r w:rsidRPr="00075374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73 «Об утверждении Устава средства массовой информации «Собрание муниципальных правовых актов муниципального образования «Вавожский район»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(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с изменениями, внесенными решениями 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от 26.11.2010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333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30.03.2012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21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11.09.2015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225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22.04.2016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264</w:t>
      </w:r>
      <w:proofErr w:type="gramEnd"/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28.04.2017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53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, от 25.10.2018 №140, от 25.04.2019 №165, от 11.07.2020 №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247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 xml:space="preserve">, от </w:t>
      </w:r>
      <w:r w:rsidR="007B680C" w:rsidRP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30.09.2021 №13</w:t>
      </w:r>
      <w:r w:rsidR="007B680C"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  <w:t>).</w:t>
      </w:r>
    </w:p>
    <w:p w:rsidR="00CB6293" w:rsidRPr="00075374" w:rsidRDefault="00CB6293" w:rsidP="005948D1">
      <w:pPr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Arial" w:hAnsi="Times New Roman" w:cs="Times New Roman"/>
          <w:b/>
          <w:bCs/>
          <w:sz w:val="28"/>
          <w:szCs w:val="26"/>
          <w:lang w:eastAsia="ar-SA"/>
        </w:rPr>
      </w:pPr>
    </w:p>
    <w:p w:rsidR="0082362B" w:rsidRPr="00075374" w:rsidRDefault="00054BCD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остоит из трех разделов: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 первом разделе публикуются решения 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Вавожского районного 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Совета депутатов;</w:t>
      </w:r>
    </w:p>
    <w:p w:rsidR="0082362B" w:rsidRPr="00075374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во втором разделе публикуются постановления и распоряжения Администрации Вавожск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ого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район</w:t>
      </w:r>
      <w:r w:rsidR="00FE6E1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а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и иные акты органов местного самоуправления;</w:t>
      </w:r>
    </w:p>
    <w:p w:rsidR="0082362B" w:rsidRDefault="00075C0E" w:rsidP="005948D1">
      <w:pPr>
        <w:widowControl w:val="0"/>
        <w:suppressAutoHyphens/>
        <w:autoSpaceDE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>-</w:t>
      </w:r>
      <w:r w:rsidR="0082362B" w:rsidRPr="00075374"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  <w:t xml:space="preserve">  в третьем разделе публикуются официальные сообщения и материалы.</w:t>
      </w:r>
    </w:p>
    <w:p w:rsidR="00B147AE" w:rsidRDefault="00B147AE" w:rsidP="005948D1">
      <w:pPr>
        <w:widowControl w:val="0"/>
        <w:suppressAutoHyphens/>
        <w:autoSpaceDE w:val="0"/>
        <w:spacing w:after="0" w:line="240" w:lineRule="auto"/>
        <w:ind w:right="425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</w:p>
    <w:p w:rsidR="00365D7D" w:rsidRPr="00075374" w:rsidRDefault="00054BCD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8EE37E1" wp14:editId="15E2AA1A">
            <wp:extent cx="4907280" cy="3443529"/>
            <wp:effectExtent l="0" t="0" r="7620" b="5080"/>
            <wp:docPr id="2" name="Рисунок 2" descr="Описание: https://ros-spravka.ru/upload/iblock/fd9/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ros-spravka.ru/upload/iblock/fd9/inf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1"/>
                    <a:stretch/>
                  </pic:blipFill>
                  <pic:spPr bwMode="auto">
                    <a:xfrm>
                      <a:off x="0" y="0"/>
                      <a:ext cx="4933697" cy="3462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362B" w:rsidRDefault="0082362B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</w:pPr>
      <w:r w:rsidRPr="00553DCF">
        <w:rPr>
          <w:rFonts w:ascii="Times New Roman" w:eastAsia="Times New Roman" w:hAnsi="Times New Roman" w:cs="Times New Roman"/>
          <w:noProof/>
          <w:sz w:val="3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A4687C" wp14:editId="45492A00">
                <wp:simplePos x="0" y="0"/>
                <wp:positionH relativeFrom="column">
                  <wp:posOffset>5555615</wp:posOffset>
                </wp:positionH>
                <wp:positionV relativeFrom="paragraph">
                  <wp:posOffset>-74930</wp:posOffset>
                </wp:positionV>
                <wp:extent cx="161925" cy="53975"/>
                <wp:effectExtent l="0" t="1905" r="4445" b="12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5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437.45pt;margin-top:-5.9pt;width:12.75pt;height:4.25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" stroked="f">
                <v:stroke joinstyle="round"/>
              </v:rect>
            </w:pict>
          </mc:Fallback>
        </mc:AlternateContent>
      </w:r>
      <w:r w:rsidRPr="00553DCF">
        <w:rPr>
          <w:rFonts w:ascii="Times New Roman" w:eastAsia="Times New Roman" w:hAnsi="Times New Roman" w:cs="Times New Roman"/>
          <w:b/>
          <w:bCs/>
          <w:sz w:val="36"/>
          <w:szCs w:val="26"/>
          <w:lang w:eastAsia="ar-SA"/>
        </w:rPr>
        <w:t>СОДЕРЖАНИЕ</w:t>
      </w:r>
    </w:p>
    <w:p w:rsidR="00CC79A2" w:rsidRDefault="00CC79A2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48"/>
          <w:szCs w:val="26"/>
          <w:lang w:eastAsia="ar-SA"/>
        </w:rPr>
      </w:pPr>
    </w:p>
    <w:p w:rsidR="00AD4886" w:rsidRPr="0082343D" w:rsidRDefault="00AD4886" w:rsidP="00B147AE">
      <w:pPr>
        <w:tabs>
          <w:tab w:val="left" w:pos="8025"/>
        </w:tabs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bCs/>
          <w:sz w:val="48"/>
          <w:szCs w:val="26"/>
          <w:lang w:eastAsia="ar-SA"/>
        </w:rPr>
      </w:pPr>
    </w:p>
    <w:p w:rsidR="00B93A83" w:rsidRDefault="00995219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0E1F3B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РАЗДЕЛ </w:t>
      </w:r>
      <w:r w:rsidR="00CA4824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ВТОРОЙ </w:t>
      </w:r>
    </w:p>
    <w:p w:rsidR="009A4F73" w:rsidRDefault="009A4F73" w:rsidP="009A4F73">
      <w:pPr>
        <w:pStyle w:val="a7"/>
        <w:numPr>
          <w:ilvl w:val="0"/>
          <w:numId w:val="33"/>
        </w:numPr>
        <w:suppressAutoHyphens/>
        <w:autoSpaceDE w:val="0"/>
        <w:spacing w:after="0" w:line="240" w:lineRule="auto"/>
        <w:ind w:right="425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Администрации  муниципального образования «Муниципальный округ Вавожский район Удмуртской Республики» от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24.10.2024 №889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>О</w:t>
      </w:r>
      <w:proofErr w:type="gramEnd"/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внесении изменений в постановление Администрации муниципального образования «Вавожский район» от 10 февраля 2014 года № 90 «Об утверждении Положения об оплате труда работников бюджетных, казенных, автономных  учреждений культуры муниципального образования «Вавожский район»</w:t>
      </w:r>
    </w:p>
    <w:p w:rsidR="00CA598F" w:rsidRDefault="00CA598F" w:rsidP="00CA598F">
      <w:pPr>
        <w:pStyle w:val="a7"/>
        <w:numPr>
          <w:ilvl w:val="0"/>
          <w:numId w:val="33"/>
        </w:numPr>
        <w:suppressAutoHyphens/>
        <w:autoSpaceDE w:val="0"/>
        <w:spacing w:after="0" w:line="240" w:lineRule="auto"/>
        <w:ind w:right="425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CA598F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Администрации  муниципального образования «Муниципальный округ Вавожский район Удмуртской Республики» от 24.10.2024 №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891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CA598F">
        <w:rPr>
          <w:rFonts w:ascii="Times New Roman" w:eastAsia="Times New Roman" w:hAnsi="Times New Roman" w:cs="Times New Roman"/>
          <w:sz w:val="32"/>
          <w:szCs w:val="32"/>
          <w:lang w:eastAsia="zh-CN"/>
        </w:rPr>
        <w:t>О</w:t>
      </w:r>
      <w:proofErr w:type="gramEnd"/>
      <w:r w:rsidRPr="00CA598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внесении изменений в постановление Администрации муниципального образования «Вавожский район» от 12 ноября 2013 года № 1289 «Об утверждении Положения об оплате труда работников муниципальных бюджетных образовательных организаций в сфере культуры муниципального образования «Вавожский район»</w:t>
      </w:r>
    </w:p>
    <w:p w:rsidR="00D1089F" w:rsidRDefault="00D1089F" w:rsidP="00D1089F">
      <w:pPr>
        <w:pStyle w:val="a7"/>
        <w:numPr>
          <w:ilvl w:val="0"/>
          <w:numId w:val="33"/>
        </w:numPr>
        <w:suppressAutoHyphens/>
        <w:autoSpaceDE w:val="0"/>
        <w:spacing w:after="0" w:line="240" w:lineRule="auto"/>
        <w:ind w:right="425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D1089F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Администрации  муниципального образования «Муниципальный округ Вавожский район Удмуртской Республики» от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21.11.2024 №998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D1089F">
        <w:rPr>
          <w:rFonts w:ascii="Times New Roman" w:eastAsia="Times New Roman" w:hAnsi="Times New Roman" w:cs="Times New Roman"/>
          <w:sz w:val="32"/>
          <w:szCs w:val="32"/>
          <w:lang w:eastAsia="zh-CN"/>
        </w:rPr>
        <w:t>О</w:t>
      </w:r>
      <w:proofErr w:type="gramEnd"/>
      <w:r w:rsidRPr="00D1089F">
        <w:rPr>
          <w:rFonts w:ascii="Times New Roman" w:eastAsia="Times New Roman" w:hAnsi="Times New Roman" w:cs="Times New Roman"/>
          <w:sz w:val="32"/>
          <w:szCs w:val="32"/>
          <w:lang w:eastAsia="zh-CN"/>
        </w:rPr>
        <w:t>б исключении из мест массового пребывания людей на территории муниципального образования «Муниципальный округ Вавожский район Удмуртской Республики»</w:t>
      </w:r>
    </w:p>
    <w:p w:rsidR="009A4F73" w:rsidRPr="009A4F73" w:rsidRDefault="009A4F73" w:rsidP="009A4F73">
      <w:pPr>
        <w:pStyle w:val="a7"/>
        <w:numPr>
          <w:ilvl w:val="0"/>
          <w:numId w:val="33"/>
        </w:numPr>
        <w:suppressAutoHyphens/>
        <w:autoSpaceDE w:val="0"/>
        <w:spacing w:after="0" w:line="240" w:lineRule="auto"/>
        <w:ind w:right="425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>Постановление Администрации  муниципального образования «Муниципальный округ Вавожский район Удмуртской Республики» от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26.11.2024</w:t>
      </w:r>
      <w:r w:rsidR="00D1089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№1013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>О</w:t>
      </w:r>
      <w:proofErr w:type="gramEnd"/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>б утверждении регламента организации деятельности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>Административной комиссии  муниципального образования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</w:t>
      </w:r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>«Муниципальный о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круг Вавожский район Удмуртской </w:t>
      </w:r>
      <w:r w:rsidRPr="009A4F73">
        <w:rPr>
          <w:rFonts w:ascii="Times New Roman" w:eastAsia="Times New Roman" w:hAnsi="Times New Roman" w:cs="Times New Roman"/>
          <w:sz w:val="32"/>
          <w:szCs w:val="32"/>
          <w:lang w:eastAsia="zh-CN"/>
        </w:rPr>
        <w:t>Республики»</w:t>
      </w:r>
    </w:p>
    <w:p w:rsidR="00D1089F" w:rsidRPr="00D1089F" w:rsidRDefault="00D1089F" w:rsidP="00D1089F">
      <w:pPr>
        <w:pStyle w:val="a7"/>
        <w:numPr>
          <w:ilvl w:val="0"/>
          <w:numId w:val="33"/>
        </w:numPr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D1089F">
        <w:rPr>
          <w:rFonts w:ascii="Times New Roman" w:eastAsia="Times New Roman" w:hAnsi="Times New Roman" w:cs="Times New Roman"/>
          <w:sz w:val="32"/>
          <w:szCs w:val="32"/>
          <w:lang w:eastAsia="zh-CN"/>
        </w:rPr>
        <w:lastRenderedPageBreak/>
        <w:t>Постановление Администрации  муниципального образования «Муниципальный округ Вавожский район Удмуртской Республики» от 03.12.2024</w:t>
      </w:r>
      <w:proofErr w:type="gramStart"/>
      <w:r w:rsidRPr="00D1089F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О</w:t>
      </w:r>
      <w:proofErr w:type="gramEnd"/>
      <w:r w:rsidRPr="00D1089F">
        <w:rPr>
          <w:rFonts w:ascii="Times New Roman" w:eastAsia="Times New Roman" w:hAnsi="Times New Roman" w:cs="Times New Roman"/>
          <w:sz w:val="32"/>
          <w:szCs w:val="32"/>
          <w:lang w:eastAsia="zh-CN"/>
        </w:rPr>
        <w:t>б утверждении Положения о межведомственной комиссии при Администрации муниципального образования «Муниципальный округ Вавожский район Удмуртской Республики»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9A4F73" w:rsidRPr="009A4F73" w:rsidRDefault="009A4F73" w:rsidP="00D1089F">
      <w:pPr>
        <w:pStyle w:val="a7"/>
        <w:suppressAutoHyphens/>
        <w:autoSpaceDE w:val="0"/>
        <w:spacing w:after="0" w:line="240" w:lineRule="auto"/>
        <w:ind w:left="1571" w:right="425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</w:p>
    <w:p w:rsidR="00261D1B" w:rsidRDefault="00261D1B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AD4886" w:rsidRPr="00A463E5" w:rsidRDefault="00AD4886" w:rsidP="00A463E5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tbl>
      <w:tblPr>
        <w:tblpPr w:leftFromText="180" w:rightFromText="180" w:vertAnchor="text" w:tblpXSpec="center" w:tblpY="1"/>
        <w:tblOverlap w:val="never"/>
        <w:tblW w:w="675" w:type="dxa"/>
        <w:tblLayout w:type="fixed"/>
        <w:tblLook w:val="0000" w:firstRow="0" w:lastRow="0" w:firstColumn="0" w:lastColumn="0" w:noHBand="0" w:noVBand="0"/>
      </w:tblPr>
      <w:tblGrid>
        <w:gridCol w:w="675"/>
      </w:tblGrid>
      <w:tr w:rsidR="00261D1B" w:rsidRPr="00294BE3" w:rsidTr="00261D1B">
        <w:trPr>
          <w:trHeight w:val="174"/>
        </w:trPr>
        <w:tc>
          <w:tcPr>
            <w:tcW w:w="675" w:type="dxa"/>
            <w:vAlign w:val="bottom"/>
          </w:tcPr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  <w:p w:rsidR="00261D1B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  <w:t xml:space="preserve"> </w:t>
            </w:r>
          </w:p>
          <w:p w:rsidR="00261D1B" w:rsidRPr="00294BE3" w:rsidRDefault="00261D1B" w:rsidP="00294BE3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ar-SA"/>
              </w:rPr>
            </w:pPr>
          </w:p>
        </w:tc>
      </w:tr>
    </w:tbl>
    <w:p w:rsidR="00FA2776" w:rsidRDefault="00FA2776" w:rsidP="003E69DD">
      <w:pPr>
        <w:jc w:val="center"/>
        <w:rPr>
          <w:rFonts w:ascii="Times New Roman" w:hAnsi="Times New Roman" w:cs="Times New Roman"/>
          <w:b/>
          <w:sz w:val="28"/>
        </w:rPr>
      </w:pPr>
    </w:p>
    <w:p w:rsidR="00A11133" w:rsidRDefault="00A11133" w:rsidP="00A11133">
      <w:pPr>
        <w:rPr>
          <w:rFonts w:ascii="Times New Roman" w:hAnsi="Times New Roman" w:cs="Times New Roman"/>
          <w:b/>
          <w:sz w:val="28"/>
        </w:rPr>
      </w:pPr>
    </w:p>
    <w:p w:rsidR="00BE09F6" w:rsidRDefault="00BE09F6" w:rsidP="00A11133">
      <w:pPr>
        <w:rPr>
          <w:rFonts w:ascii="Times New Roman" w:hAnsi="Times New Roman" w:cs="Times New Roman"/>
          <w:b/>
          <w:sz w:val="28"/>
        </w:rPr>
      </w:pPr>
    </w:p>
    <w:p w:rsidR="00BE09F6" w:rsidRDefault="00BE09F6" w:rsidP="00A11133">
      <w:pPr>
        <w:rPr>
          <w:rFonts w:ascii="Times New Roman" w:hAnsi="Times New Roman" w:cs="Times New Roman"/>
          <w:b/>
          <w:sz w:val="28"/>
        </w:rPr>
      </w:pPr>
    </w:p>
    <w:p w:rsidR="00BE09F6" w:rsidRDefault="00BE09F6" w:rsidP="00A11133">
      <w:pPr>
        <w:rPr>
          <w:rFonts w:ascii="Times New Roman" w:hAnsi="Times New Roman" w:cs="Times New Roman"/>
          <w:b/>
          <w:sz w:val="28"/>
        </w:rPr>
      </w:pPr>
    </w:p>
    <w:p w:rsidR="00BE09F6" w:rsidRDefault="00BE09F6" w:rsidP="00A11133">
      <w:pPr>
        <w:rPr>
          <w:rFonts w:ascii="Times New Roman" w:hAnsi="Times New Roman" w:cs="Times New Roman"/>
          <w:b/>
          <w:sz w:val="28"/>
        </w:rPr>
      </w:pPr>
    </w:p>
    <w:p w:rsidR="00BE09F6" w:rsidRDefault="00BE09F6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16639F" w:rsidRDefault="0016639F" w:rsidP="00A11133">
      <w:pPr>
        <w:rPr>
          <w:rFonts w:ascii="Times New Roman" w:hAnsi="Times New Roman" w:cs="Times New Roman"/>
          <w:b/>
          <w:sz w:val="28"/>
        </w:rPr>
      </w:pPr>
    </w:p>
    <w:p w:rsidR="00BE09F6" w:rsidRDefault="00BE09F6" w:rsidP="00A11133">
      <w:pPr>
        <w:rPr>
          <w:rFonts w:ascii="Times New Roman" w:hAnsi="Times New Roman" w:cs="Times New Roman"/>
          <w:b/>
          <w:sz w:val="28"/>
        </w:rPr>
      </w:pPr>
    </w:p>
    <w:p w:rsidR="00935169" w:rsidRDefault="003232D7" w:rsidP="00A111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</w:t>
      </w:r>
      <w:r w:rsidR="00D417F2">
        <w:rPr>
          <w:rFonts w:ascii="Times New Roman" w:hAnsi="Times New Roman" w:cs="Times New Roman"/>
          <w:b/>
          <w:sz w:val="28"/>
        </w:rPr>
        <w:t>АЗДЕЛ</w:t>
      </w:r>
      <w:r w:rsidR="00A11133">
        <w:rPr>
          <w:rFonts w:ascii="Times New Roman" w:hAnsi="Times New Roman" w:cs="Times New Roman"/>
          <w:b/>
          <w:sz w:val="28"/>
        </w:rPr>
        <w:t xml:space="preserve"> ВТОРОЙ</w:t>
      </w:r>
    </w:p>
    <w:p w:rsidR="00D856D2" w:rsidRDefault="00D856D2" w:rsidP="00A11133">
      <w:pPr>
        <w:jc w:val="center"/>
        <w:rPr>
          <w:rFonts w:ascii="Times New Roman" w:hAnsi="Times New Roman" w:cs="Times New Roman"/>
          <w:b/>
          <w:sz w:val="28"/>
        </w:rPr>
      </w:pPr>
    </w:p>
    <w:p w:rsidR="00D856D2" w:rsidRPr="00D856D2" w:rsidRDefault="006B2909" w:rsidP="00D856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09.1pt;margin-top:7.9pt;width:51.7pt;height:44.55pt;z-index:251721728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34" DrawAspect="Content" ObjectID="_1800447156" r:id="rId12"/>
        </w:pic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АДМИНИСТРАЦИЯ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«Удмурт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Вавож 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муниципал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АДМИНИСТРАЦИЕЗ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Интернациональной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      Вавож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 427310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Т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vav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udmr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Е-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vav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udmr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D856D2" w:rsidRPr="00D856D2" w:rsidRDefault="00D856D2" w:rsidP="00D856D2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56D2" w:rsidRPr="00D856D2" w:rsidRDefault="00D856D2" w:rsidP="00D856D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24.10.2024 года                     с. Вавож                                      № 889 </w:t>
      </w: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«Вавожский район» от 10 февраля 2014 года № 90 «Об утверждении Положения об оплате труда работников бюджетных, казенных, автономных  учреждений культуры муниципального образования «Вавожский район»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В соответствии с постановлением Правительства Удмуртской Республики от 29 августа 2024 года № 458 «О внесении изменений в постановление Правительства Удмуртской Республики от 29 июля 2013 года № 337 «Об утверждении Положения об оплате труда работников бюджетных, казенных учреждений культуры, подведомственных Министерству культуры Удмуртской Республики», Администрация Вавожского района постановляет: </w:t>
      </w:r>
    </w:p>
    <w:p w:rsidR="00D856D2" w:rsidRPr="00D856D2" w:rsidRDefault="00D856D2" w:rsidP="00D856D2">
      <w:pPr>
        <w:numPr>
          <w:ilvl w:val="0"/>
          <w:numId w:val="34"/>
        </w:num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Внести в Положение об оплате труда работников бюджетных, казенных, автономных  учреждений культуры муниципального образования «Вавожский район», утвержденное постановлением Администрации муниципального образования «Вавожский район» от 10 февраля 2014 года № 90 «Об утверждении Положения об оплате труда работников бюджетных, казенных, автономных  учреждений культуры муниципального образования «Вавожский район»» следующие изменения:</w:t>
      </w:r>
    </w:p>
    <w:p w:rsidR="00D856D2" w:rsidRPr="00D856D2" w:rsidRDefault="00D856D2" w:rsidP="00D856D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Таблицу 1 пункта 9 изложить в следующей редакции:</w:t>
      </w: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            «Таблица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943"/>
      </w:tblGrid>
      <w:tr w:rsidR="00D856D2" w:rsidRPr="00D856D2" w:rsidTr="00D856D2">
        <w:tc>
          <w:tcPr>
            <w:tcW w:w="6912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Профессиональная квалификационная группа</w:t>
            </w:r>
          </w:p>
        </w:tc>
        <w:tc>
          <w:tcPr>
            <w:tcW w:w="29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Должностной оклад, рублей</w:t>
            </w:r>
          </w:p>
        </w:tc>
      </w:tr>
      <w:tr w:rsidR="00D856D2" w:rsidRPr="00D856D2" w:rsidTr="00D856D2">
        <w:tc>
          <w:tcPr>
            <w:tcW w:w="6912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Должности </w:t>
            </w:r>
            <w:proofErr w:type="gramStart"/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технических исполнителей</w:t>
            </w:r>
            <w:proofErr w:type="gramEnd"/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артистов вспомогательного состава</w:t>
            </w:r>
          </w:p>
        </w:tc>
        <w:tc>
          <w:tcPr>
            <w:tcW w:w="29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14 709</w:t>
            </w:r>
          </w:p>
        </w:tc>
      </w:tr>
      <w:tr w:rsidR="00D856D2" w:rsidRPr="00D856D2" w:rsidTr="00D856D2">
        <w:tc>
          <w:tcPr>
            <w:tcW w:w="6912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9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15 376</w:t>
            </w:r>
          </w:p>
        </w:tc>
      </w:tr>
      <w:tr w:rsidR="00D856D2" w:rsidRPr="00D856D2" w:rsidTr="00D856D2">
        <w:tc>
          <w:tcPr>
            <w:tcW w:w="6912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9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17 298</w:t>
            </w:r>
          </w:p>
        </w:tc>
      </w:tr>
      <w:tr w:rsidR="00D856D2" w:rsidRPr="00D856D2" w:rsidTr="00D856D2">
        <w:tc>
          <w:tcPr>
            <w:tcW w:w="6912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Должности руководящего состава учреждений  культуры,  искусства и кинематографии</w:t>
            </w:r>
          </w:p>
        </w:tc>
        <w:tc>
          <w:tcPr>
            <w:tcW w:w="29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21 142</w:t>
            </w:r>
          </w:p>
        </w:tc>
      </w:tr>
    </w:tbl>
    <w:p w:rsidR="00D856D2" w:rsidRPr="00D856D2" w:rsidRDefault="00D856D2" w:rsidP="00D856D2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</w:p>
    <w:p w:rsidR="00D856D2" w:rsidRPr="00D856D2" w:rsidRDefault="00D856D2" w:rsidP="00D856D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Таблицу 2 пункта 11 изложить в следующей редакции:</w:t>
      </w:r>
    </w:p>
    <w:p w:rsidR="00D856D2" w:rsidRPr="00D856D2" w:rsidRDefault="00D856D2" w:rsidP="00D856D2">
      <w:pPr>
        <w:suppressAutoHyphens/>
        <w:spacing w:after="0"/>
        <w:ind w:left="9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17"/>
      </w:tblGrid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Профессиональная квалификационная группа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Должностной оклад, рублей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Общеотраслевые должности служащих первого уровня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9 969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9 983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Общеотраслевые должности служащих второго уровня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10 059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10 134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10 949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11 628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11 886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Общеотраслевые должности служащих третьего уровня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10 059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10 301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11 554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11 962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12 052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Общеотраслевые должности служащих четвертого уровня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12 218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12 717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13 125</w:t>
            </w:r>
          </w:p>
        </w:tc>
      </w:tr>
    </w:tbl>
    <w:p w:rsidR="00D856D2" w:rsidRPr="00D856D2" w:rsidRDefault="00D856D2" w:rsidP="00D856D2">
      <w:pPr>
        <w:suppressAutoHyphens/>
        <w:spacing w:after="0"/>
        <w:ind w:firstLine="92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</w:p>
    <w:p w:rsidR="00D856D2" w:rsidRPr="00D856D2" w:rsidRDefault="00D856D2" w:rsidP="00D856D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Таблицу 4 пункта 13 изложить в следующей редакции:</w:t>
      </w:r>
    </w:p>
    <w:p w:rsidR="00D856D2" w:rsidRPr="00D856D2" w:rsidRDefault="00D856D2" w:rsidP="00D856D2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Таблица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3084"/>
      </w:tblGrid>
      <w:tr w:rsidR="00D856D2" w:rsidRPr="00D856D2" w:rsidTr="00D856D2">
        <w:tc>
          <w:tcPr>
            <w:tcW w:w="666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3084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Оклад, рублей</w:t>
            </w:r>
          </w:p>
        </w:tc>
      </w:tr>
      <w:tr w:rsidR="00D856D2" w:rsidRPr="00D856D2" w:rsidTr="00D856D2">
        <w:tc>
          <w:tcPr>
            <w:tcW w:w="666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3084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15 376</w:t>
            </w:r>
          </w:p>
        </w:tc>
      </w:tr>
      <w:tr w:rsidR="00D856D2" w:rsidRPr="00D856D2" w:rsidTr="00D856D2">
        <w:tc>
          <w:tcPr>
            <w:tcW w:w="9747" w:type="dxa"/>
            <w:gridSpan w:val="2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Профессии рабочих культуры, искусства и кинематографии второго уровня</w:t>
            </w:r>
          </w:p>
        </w:tc>
      </w:tr>
      <w:tr w:rsidR="00D856D2" w:rsidRPr="00D856D2" w:rsidTr="00D856D2">
        <w:tc>
          <w:tcPr>
            <w:tcW w:w="666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3084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16 458</w:t>
            </w:r>
          </w:p>
        </w:tc>
      </w:tr>
      <w:tr w:rsidR="00D856D2" w:rsidRPr="00D856D2" w:rsidTr="00D856D2">
        <w:tc>
          <w:tcPr>
            <w:tcW w:w="666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3084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17 042</w:t>
            </w:r>
          </w:p>
        </w:tc>
      </w:tr>
      <w:tr w:rsidR="00D856D2" w:rsidRPr="00D856D2" w:rsidTr="00D856D2">
        <w:tc>
          <w:tcPr>
            <w:tcW w:w="666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3084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17 607</w:t>
            </w:r>
          </w:p>
        </w:tc>
      </w:tr>
      <w:tr w:rsidR="00D856D2" w:rsidRPr="00D856D2" w:rsidTr="00D856D2">
        <w:tc>
          <w:tcPr>
            <w:tcW w:w="666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 квалификационный уровень</w:t>
            </w:r>
          </w:p>
        </w:tc>
        <w:tc>
          <w:tcPr>
            <w:tcW w:w="3084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20 181</w:t>
            </w:r>
          </w:p>
        </w:tc>
      </w:tr>
    </w:tbl>
    <w:p w:rsidR="00D856D2" w:rsidRPr="00D856D2" w:rsidRDefault="00D856D2" w:rsidP="00D856D2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</w:p>
    <w:p w:rsidR="00D856D2" w:rsidRPr="00D856D2" w:rsidRDefault="00D856D2" w:rsidP="00D856D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Таблицу 5 пункта 14 изложить в следующей редакции:</w:t>
      </w:r>
    </w:p>
    <w:p w:rsidR="00D856D2" w:rsidRPr="00D856D2" w:rsidRDefault="00D856D2" w:rsidP="00D856D2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Таблица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17"/>
      </w:tblGrid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Профессиональная квалификационная группа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Оклад, рублей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Общеотраслевые профессии рабочих первого уровня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9 424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9 464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Общеотраслевые профессии рабочих второго уровня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9 503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9 542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9 582</w:t>
            </w:r>
          </w:p>
        </w:tc>
      </w:tr>
      <w:tr w:rsidR="00D856D2" w:rsidRPr="00D856D2" w:rsidTr="00D856D2">
        <w:tc>
          <w:tcPr>
            <w:tcW w:w="7230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 квалификационный уровень</w:t>
            </w:r>
          </w:p>
        </w:tc>
        <w:tc>
          <w:tcPr>
            <w:tcW w:w="251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10 901</w:t>
            </w:r>
          </w:p>
        </w:tc>
      </w:tr>
    </w:tbl>
    <w:p w:rsidR="00D856D2" w:rsidRPr="00D856D2" w:rsidRDefault="00D856D2" w:rsidP="00D856D2">
      <w:pPr>
        <w:suppressAutoHyphens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</w:p>
    <w:p w:rsidR="00D856D2" w:rsidRPr="00D856D2" w:rsidRDefault="00D856D2" w:rsidP="00D856D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Таблицу 8 пункта 40 изложить в следующей редакции:</w:t>
      </w:r>
    </w:p>
    <w:p w:rsidR="00D856D2" w:rsidRPr="00D856D2" w:rsidRDefault="00D856D2" w:rsidP="00D856D2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978"/>
        <w:gridCol w:w="3367"/>
      </w:tblGrid>
      <w:tr w:rsidR="00D856D2" w:rsidRPr="00D856D2" w:rsidTr="00D856D2">
        <w:tc>
          <w:tcPr>
            <w:tcW w:w="3402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Наименование должности</w:t>
            </w:r>
          </w:p>
        </w:tc>
        <w:tc>
          <w:tcPr>
            <w:tcW w:w="2978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Группы по оплате</w:t>
            </w:r>
          </w:p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труда руководителей</w:t>
            </w:r>
          </w:p>
        </w:tc>
        <w:tc>
          <w:tcPr>
            <w:tcW w:w="336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Должностной оклад, рублей</w:t>
            </w:r>
          </w:p>
        </w:tc>
      </w:tr>
      <w:tr w:rsidR="00D856D2" w:rsidRPr="00D856D2" w:rsidTr="00D856D2">
        <w:trPr>
          <w:trHeight w:val="345"/>
        </w:trPr>
        <w:tc>
          <w:tcPr>
            <w:tcW w:w="3402" w:type="dxa"/>
            <w:vMerge w:val="restart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Директор в библиотеках, музеях, Музейно-выставочных центрах, парках культуры и отдыха, культурно-досуговых учреждениях, методических центрах, центрах декоративно-прикладного искусства и ремесел, иных учреждениях </w:t>
            </w:r>
          </w:p>
        </w:tc>
        <w:tc>
          <w:tcPr>
            <w:tcW w:w="2978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</w:t>
            </w:r>
          </w:p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23 756</w:t>
            </w:r>
          </w:p>
        </w:tc>
      </w:tr>
      <w:tr w:rsidR="00D856D2" w:rsidRPr="00D856D2" w:rsidTr="00D856D2">
        <w:trPr>
          <w:trHeight w:val="330"/>
        </w:trPr>
        <w:tc>
          <w:tcPr>
            <w:tcW w:w="3402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II</w:t>
            </w:r>
          </w:p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22 199</w:t>
            </w:r>
          </w:p>
        </w:tc>
      </w:tr>
      <w:tr w:rsidR="00D856D2" w:rsidRPr="00D856D2" w:rsidTr="00D856D2">
        <w:trPr>
          <w:trHeight w:val="360"/>
        </w:trPr>
        <w:tc>
          <w:tcPr>
            <w:tcW w:w="3402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III</w:t>
            </w:r>
          </w:p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20 764</w:t>
            </w:r>
          </w:p>
        </w:tc>
      </w:tr>
      <w:tr w:rsidR="00D856D2" w:rsidRPr="00D856D2" w:rsidTr="00D856D2">
        <w:trPr>
          <w:trHeight w:val="375"/>
        </w:trPr>
        <w:tc>
          <w:tcPr>
            <w:tcW w:w="3402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  <w:t>IV</w:t>
            </w:r>
          </w:p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36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19 316</w:t>
            </w:r>
          </w:p>
        </w:tc>
      </w:tr>
      <w:tr w:rsidR="00D856D2" w:rsidRPr="00D856D2" w:rsidTr="00D856D2">
        <w:trPr>
          <w:trHeight w:val="1112"/>
        </w:trPr>
        <w:tc>
          <w:tcPr>
            <w:tcW w:w="3402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978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учреждение вне группы</w:t>
            </w:r>
          </w:p>
        </w:tc>
        <w:tc>
          <w:tcPr>
            <w:tcW w:w="3367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17 972</w:t>
            </w:r>
          </w:p>
        </w:tc>
      </w:tr>
    </w:tbl>
    <w:p w:rsidR="00D856D2" w:rsidRPr="00D856D2" w:rsidRDefault="00D856D2" w:rsidP="00D856D2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»,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6) Приложение 1 к Положению изложить в новой редакции согласно приложению к настоящему постановлению.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Установить, что реализация настоящего постановления осуществляется в пределах средств, предусмотренных решением Совета депутатов муниципального образования «Муниципальный округ Вавожский район Удмуртской Республики» на указанные цели, и средств, полученных бюджетными образовательными учреждениями муниципального образования «Муниципальный округ Вавожский район Удмуртской Республики» от приносящей доход деятельности.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proofErr w:type="gramStart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Вавожский район Удмуртской Республики» по социальным вопросам </w:t>
      </w:r>
      <w:proofErr w:type="spellStart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Т.А.Воронцову</w:t>
      </w:r>
      <w:proofErr w:type="spellEnd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Настоящее постановление вступает в силу с момента его опубликования и распространяется на правоотношения, возникшие с 1 сентября 2024 года.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«Муниципальный округ Вавожский район </w:t>
      </w: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Удмуртской Республики»                                                                  </w:t>
      </w:r>
      <w:proofErr w:type="spellStart"/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>С.В.Зорин</w:t>
      </w:r>
      <w:proofErr w:type="spellEnd"/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Pr="00D856D2" w:rsidRDefault="006B2909" w:rsidP="00D856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5" type="#_x0000_t75" style="position:absolute;left:0;text-align:left;margin-left:209.1pt;margin-top:7.9pt;width:51.7pt;height:44.55pt;z-index:251723776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35" DrawAspect="Content" ObjectID="_1800447157" r:id="rId13"/>
        </w:pic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АДМИНИСТРАЦИЯ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«Удмурт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Вавож 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муниципал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АДМИНИСТРАЦИЕЗ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Интернациональной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      Вавож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 427310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Т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vav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udmr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Е-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vav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udmr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D856D2" w:rsidRPr="00D856D2" w:rsidRDefault="00D856D2" w:rsidP="00D856D2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56D2" w:rsidRPr="00D856D2" w:rsidRDefault="00D856D2" w:rsidP="00D856D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24.10.2024 года                       с. Вавож                                     № 891</w:t>
      </w: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 внесении изменений в постановление Администрации муниципального образования «Вавожский район» от 12 ноября 2013 года № 1289 «Об утверждении Положения об оплате труда работников муниципальных бюджетных образовательных организаций в сфере культуры муниципального образования «Вавожский район»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В соответствии с постановлением Правительства Удмуртской Республики от 8 октября  2024 года № 521 «О внесении изменений в постановление Правительства Удмуртской Республики от 21 октября 2013 года № 480 «Об оплате труда работников образовательных организаций, подведомственных Министерству культуры Удмуртской Республики», Администрация Вавожского района постановляет: </w:t>
      </w:r>
    </w:p>
    <w:p w:rsidR="00D856D2" w:rsidRPr="00D856D2" w:rsidRDefault="00D856D2" w:rsidP="00D856D2">
      <w:pPr>
        <w:numPr>
          <w:ilvl w:val="0"/>
          <w:numId w:val="34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Внести в Положение об оплате труда работников муниципальных образовательных организаций в сфере культуры муниципального образования «Вавожский район», утвержденное постановлением Администрации муниципального образования «Вавожский район» от 12 ноября 2013 года № 1289 «Об утверждении Положения об оплате труда работников муниципальных бюджетных  образовательных организаций в сфере культуры муниципального образования «Вавожский район» следующие изменения:</w:t>
      </w:r>
    </w:p>
    <w:p w:rsidR="00D856D2" w:rsidRPr="00D856D2" w:rsidRDefault="00D856D2" w:rsidP="00D856D2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Таблицу 1 пункта 8 изложить в следующей редакции:</w:t>
      </w:r>
    </w:p>
    <w:p w:rsidR="00D856D2" w:rsidRPr="00D856D2" w:rsidRDefault="00D856D2" w:rsidP="00D856D2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                «Таблица 1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1843"/>
        <w:gridCol w:w="2519"/>
      </w:tblGrid>
      <w:tr w:rsidR="00D856D2" w:rsidRPr="00D856D2" w:rsidTr="00D856D2">
        <w:trPr>
          <w:trHeight w:val="735"/>
        </w:trPr>
        <w:tc>
          <w:tcPr>
            <w:tcW w:w="2694" w:type="dxa"/>
            <w:vMerge w:val="restart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D856D2" w:rsidRPr="00D856D2" w:rsidRDefault="00D856D2" w:rsidP="00D856D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Профессиональная квалификационная группа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D856D2" w:rsidRPr="00D856D2" w:rsidRDefault="00D856D2" w:rsidP="00D856D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Квалификационные уровни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Должностной оклад (ставка заработной платы), рублей</w:t>
            </w:r>
          </w:p>
        </w:tc>
      </w:tr>
      <w:tr w:rsidR="00D856D2" w:rsidRPr="00D856D2" w:rsidTr="00D856D2">
        <w:trPr>
          <w:trHeight w:val="990"/>
        </w:trPr>
        <w:tc>
          <w:tcPr>
            <w:tcW w:w="2694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работников организаций </w:t>
            </w:r>
            <w:proofErr w:type="spellStart"/>
            <w:proofErr w:type="gramStart"/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дополнитель-ного</w:t>
            </w:r>
            <w:proofErr w:type="spellEnd"/>
            <w:proofErr w:type="gramEnd"/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образования</w:t>
            </w:r>
          </w:p>
        </w:tc>
        <w:tc>
          <w:tcPr>
            <w:tcW w:w="2519" w:type="dxa"/>
            <w:shd w:val="clear" w:color="auto" w:fill="auto"/>
          </w:tcPr>
          <w:p w:rsidR="00D856D2" w:rsidRPr="00D856D2" w:rsidRDefault="00D856D2" w:rsidP="00D856D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работников организаций среднего </w:t>
            </w:r>
            <w:proofErr w:type="gramStart"/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профессионально-</w:t>
            </w:r>
            <w:proofErr w:type="spellStart"/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го</w:t>
            </w:r>
            <w:proofErr w:type="spellEnd"/>
            <w:proofErr w:type="gramEnd"/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образования</w:t>
            </w:r>
          </w:p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D856D2" w:rsidRPr="00D856D2" w:rsidTr="00D856D2">
        <w:tc>
          <w:tcPr>
            <w:tcW w:w="2694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Должности работников учебно-вспомогательного персонала первого уровня</w:t>
            </w: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362" w:type="dxa"/>
            <w:gridSpan w:val="2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9 176</w:t>
            </w:r>
          </w:p>
        </w:tc>
      </w:tr>
      <w:tr w:rsidR="00D856D2" w:rsidRPr="00D856D2" w:rsidTr="00D856D2">
        <w:trPr>
          <w:trHeight w:val="1065"/>
        </w:trPr>
        <w:tc>
          <w:tcPr>
            <w:tcW w:w="2694" w:type="dxa"/>
            <w:vMerge w:val="restart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Должности работников учебно-вспомогательного персонала второго уровня</w:t>
            </w: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9 188</w:t>
            </w:r>
          </w:p>
        </w:tc>
      </w:tr>
      <w:tr w:rsidR="00D856D2" w:rsidRPr="00D856D2" w:rsidTr="00D856D2">
        <w:trPr>
          <w:trHeight w:val="1078"/>
        </w:trPr>
        <w:tc>
          <w:tcPr>
            <w:tcW w:w="2694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9 200</w:t>
            </w:r>
          </w:p>
        </w:tc>
      </w:tr>
      <w:tr w:rsidR="00D856D2" w:rsidRPr="00D856D2" w:rsidTr="00D856D2">
        <w:trPr>
          <w:trHeight w:val="1065"/>
        </w:trPr>
        <w:tc>
          <w:tcPr>
            <w:tcW w:w="2694" w:type="dxa"/>
            <w:vMerge w:val="restart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Должности педагогических работников</w:t>
            </w: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18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15 843</w:t>
            </w:r>
          </w:p>
        </w:tc>
        <w:tc>
          <w:tcPr>
            <w:tcW w:w="2519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10 751</w:t>
            </w:r>
          </w:p>
        </w:tc>
      </w:tr>
      <w:tr w:rsidR="00D856D2" w:rsidRPr="00D856D2" w:rsidTr="00D856D2">
        <w:trPr>
          <w:trHeight w:val="1008"/>
        </w:trPr>
        <w:tc>
          <w:tcPr>
            <w:tcW w:w="2694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18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17 084</w:t>
            </w:r>
          </w:p>
        </w:tc>
        <w:tc>
          <w:tcPr>
            <w:tcW w:w="2519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11 617</w:t>
            </w:r>
          </w:p>
        </w:tc>
      </w:tr>
      <w:tr w:rsidR="00D856D2" w:rsidRPr="00D856D2" w:rsidTr="00D856D2">
        <w:trPr>
          <w:trHeight w:val="1020"/>
        </w:trPr>
        <w:tc>
          <w:tcPr>
            <w:tcW w:w="2694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18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17 164</w:t>
            </w:r>
          </w:p>
        </w:tc>
        <w:tc>
          <w:tcPr>
            <w:tcW w:w="2519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15 936</w:t>
            </w:r>
          </w:p>
        </w:tc>
      </w:tr>
      <w:tr w:rsidR="00D856D2" w:rsidRPr="00D856D2" w:rsidTr="00D856D2">
        <w:trPr>
          <w:trHeight w:val="1072"/>
        </w:trPr>
        <w:tc>
          <w:tcPr>
            <w:tcW w:w="2694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 квалификационный уровень</w:t>
            </w:r>
          </w:p>
        </w:tc>
        <w:tc>
          <w:tcPr>
            <w:tcW w:w="184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17 274</w:t>
            </w:r>
          </w:p>
        </w:tc>
        <w:tc>
          <w:tcPr>
            <w:tcW w:w="2519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16 016</w:t>
            </w:r>
          </w:p>
        </w:tc>
      </w:tr>
      <w:tr w:rsidR="00D856D2" w:rsidRPr="00D856D2" w:rsidTr="00D856D2">
        <w:trPr>
          <w:trHeight w:val="1065"/>
        </w:trPr>
        <w:tc>
          <w:tcPr>
            <w:tcW w:w="2694" w:type="dxa"/>
            <w:vMerge w:val="restart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Должности руководителей структурных подразделений</w:t>
            </w: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 квалификационный уровень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9 222</w:t>
            </w:r>
          </w:p>
        </w:tc>
      </w:tr>
      <w:tr w:rsidR="00D856D2" w:rsidRPr="00D856D2" w:rsidTr="00D856D2">
        <w:trPr>
          <w:trHeight w:val="1042"/>
        </w:trPr>
        <w:tc>
          <w:tcPr>
            <w:tcW w:w="2694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квалификационный уровень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9 235</w:t>
            </w:r>
          </w:p>
        </w:tc>
      </w:tr>
      <w:tr w:rsidR="00D856D2" w:rsidRPr="00D856D2" w:rsidTr="00D856D2">
        <w:trPr>
          <w:trHeight w:val="976"/>
        </w:trPr>
        <w:tc>
          <w:tcPr>
            <w:tcW w:w="2694" w:type="dxa"/>
            <w:vMerge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квалификационный уровень</w:t>
            </w:r>
          </w:p>
        </w:tc>
        <w:tc>
          <w:tcPr>
            <w:tcW w:w="4362" w:type="dxa"/>
            <w:gridSpan w:val="2"/>
            <w:shd w:val="clear" w:color="auto" w:fill="auto"/>
          </w:tcPr>
          <w:p w:rsidR="00D856D2" w:rsidRPr="00D856D2" w:rsidRDefault="00D856D2" w:rsidP="00D856D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D85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                           9 246</w:t>
            </w:r>
          </w:p>
        </w:tc>
      </w:tr>
    </w:tbl>
    <w:p w:rsidR="00D856D2" w:rsidRPr="00D856D2" w:rsidRDefault="00D856D2" w:rsidP="00D856D2">
      <w:pPr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».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 Установить, что реализация настоящего постановления осуществляется в пределах средств, предусмотренных решением Совета депутатов муниципального образования «Муниципальный округ Вавожский район Удмуртской Республики» на указанные цели, и средств, полученных бюджетными образовательными учреждениями муниципального образования «Муниципальный округ Вавожский район Удмуртской Республики» от приносящей доход деятельности.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proofErr w:type="gramStart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Вавожский район Удмуртской Республики» по социальным вопросам </w:t>
      </w:r>
      <w:proofErr w:type="spellStart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Т.А.Воронцову</w:t>
      </w:r>
      <w:proofErr w:type="spellEnd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Настоящее постановление вступает в силу с момента его опубликования и распространяется на правоотношения, возникшие с 1 сентября 2024 года.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«Муниципальный округ Вавожский район </w:t>
      </w: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Удмуртской Республики»                                                                   </w:t>
      </w:r>
      <w:proofErr w:type="spellStart"/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>С.В.Зорин</w:t>
      </w:r>
      <w:proofErr w:type="spellEnd"/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Pr="00D856D2" w:rsidRDefault="006B2909" w:rsidP="00D856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6" type="#_x0000_t75" style="position:absolute;left:0;text-align:left;margin-left:209.1pt;margin-top:7.9pt;width:51.7pt;height:44.55pt;z-index:251725824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36" DrawAspect="Content" ObjectID="_1800447158" r:id="rId14"/>
        </w:pic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АДМИНИСТРАЦИЯ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«Удмурт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Вавож 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муниципал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АДМИНИСТРАЦИЕЗ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Интернациональной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      Вавож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 427310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Т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vav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udmr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Е-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@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vav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udmr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u w:val="single"/>
          <w:lang w:val="en-US" w:eastAsia="ru-RU"/>
        </w:rPr>
        <w:t>ru</w:t>
      </w:r>
      <w:proofErr w:type="spellEnd"/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D856D2" w:rsidRPr="00D856D2" w:rsidRDefault="00D856D2" w:rsidP="00D856D2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56D2" w:rsidRPr="00D856D2" w:rsidRDefault="00D856D2" w:rsidP="00D856D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u w:val="single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       21.11.2024 г.                            с. Вавож                                № 998 </w:t>
      </w: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Об исключении из мест массового пребывания людей на территории муниципального образования «Муниципальный округ Вавожский район Удмуртской Республики»</w:t>
      </w: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proofErr w:type="gramStart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</w:t>
      </w:r>
      <w:proofErr w:type="gramEnd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gramStart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объектов (территорий)», Законом Удмуртской Республики от 26 апреля 2021 года №30-РЗ «О преобразовании муниципальных образований, образованных на территории Вавожского района Удмуртской Республики, и наделении вновь образованного муниципального образования статусом муниципального округа», на основании протокола внеочередного заседания Антитеррористической комиссии муниципального образования «Муниципальный округ Вавожский район Удмуртской Республики» от 18 ноября 2024 года № 4, руководствуясь Уставом муниципального образования «Муниципальный округ Вавожский район</w:t>
      </w:r>
      <w:proofErr w:type="gramEnd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Удмуртской Республики», </w:t>
      </w:r>
      <w:r w:rsidRPr="00D85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Администрация муниципального образования «Муниципальный округ Вавожский район Удмуртской Республики» постановляет</w:t>
      </w: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: 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1. Исключить из мест массового пребывания людей на территории муниципального образования «Муниципальный округ Вавожский район Удмуртской Республики» парк </w:t>
      </w:r>
      <w:proofErr w:type="spellStart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Start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.В</w:t>
      </w:r>
      <w:proofErr w:type="gramEnd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авож</w:t>
      </w:r>
      <w:proofErr w:type="spellEnd"/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расположенный по адресу: Удмуртская Республика с. Вавож.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Признать утратившим силу постановление Главы муниципального образования «Вавожский район» от 5 февраля 2016 года № 4 «Об определении места массового пребывания людей на территории муниципального образования «Вавожский район». 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Настоящее постановление подлежит опубликованию на сайте муниципального образования «Муниципальный округ Вавожский район Удмуртской Республики».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  Настоящее постановление вступает в силу с момента подписания. </w:t>
      </w: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>Глава муниципального образования</w:t>
      </w: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>«Муниципальный округ Вавожский район</w:t>
      </w:r>
    </w:p>
    <w:p w:rsidR="00D856D2" w:rsidRPr="00D856D2" w:rsidRDefault="00D856D2" w:rsidP="00D856D2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Удмуртской Республики»                                                                     </w:t>
      </w:r>
      <w:proofErr w:type="spellStart"/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>С.В.Зорин</w:t>
      </w:r>
      <w:proofErr w:type="spellEnd"/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Pr="00D856D2" w:rsidRDefault="006B2909" w:rsidP="00D856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7" type="#_x0000_t75" style="position:absolute;left:0;text-align:left;margin-left:209.1pt;margin-top:7.9pt;width:51.7pt;height:44.55pt;z-index:251727872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37" DrawAspect="Content" ObjectID="_1800447159" r:id="rId15"/>
        </w:pic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АДМИНИСТРАЦИЯ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«Удмурт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Вавож 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муниипал</w:t>
      </w:r>
      <w:proofErr w:type="spellEnd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АДМИНИСТРАЦИЕЗ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Интернациональной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Вавож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 427310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Т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ел. /факс (34155)21484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vav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udmr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-mail: mail@vav.udmr.ru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ab/>
        <w:t xml:space="preserve">                  </w:t>
      </w: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val="en-US"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8"/>
          <w:szCs w:val="28"/>
          <w:lang w:val="en-US" w:eastAsia="ar-SA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26.11.2024                                с. Вавож                                 № 1013 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регламента организации деятельности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Административной комиссии  муниципального образования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«Муниципальный округ Вавожский район Удмуртской Республики»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16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«Об общих принципах организации местного самоуправления в Российской Федерации», в целях реализации </w:t>
      </w:r>
      <w:hyperlink r:id="rId1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от 17 сентября 2007 года N 53-РЗ «Об административных комиссиях в Удмуртской Республике», </w:t>
      </w:r>
      <w:hyperlink r:id="rId18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от 13 октября 2011 года N 57-РЗ «Об административных правонарушениях» и во исполнение приказа Главного управления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Удмуртской Республики от 25 сентября 2023 года             N 01-03/91 «Об организации деятельности административных комиссий в Удмуртской Республике»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«Муниципальный округ Вавожский район Удмуртской Республики» постановляет: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6"/>
      <w:bookmarkEnd w:id="1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hyperlink w:anchor="P41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деятельности Административной комиссии муниципального образования «Муниципальный округ Вавожский район Удмуртской Республики».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Административной комиссии муниципального образования «Муниципальный округ Вавожский район Удмуртской Республики» организовать свою работу в соответствии с Регламентом, указанным в </w:t>
      </w:r>
      <w:hyperlink w:anchor="P16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Совета депутатов муниципального образования «Муниципальный округ Вавожский район Удмуртской Республики», председателя Административной комиссии муниципального образования «Муниципальный округ Вавожский район Удмуртской Республики» Шишкина Александра Александровича. 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разместить на официальном сайте муниципального образования «Муниципальный округ Вавожский район Удмуртской Республики».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округ Вавожский район 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С.В. Зорин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856D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left="637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«Муниципальный округ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Вавожский район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Республики»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2024 г. N _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ru-RU"/>
        </w:rPr>
      </w:pPr>
      <w:bookmarkStart w:id="2" w:name="P41"/>
      <w:bookmarkEnd w:id="2"/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Cs w:val="16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РЕГЛАМЕНТ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ОРГАНИЗАЦИИ ДЕЯТЕЛЬНОСТИ АДМИНИСТРАТИВНОЙ КОМИССИИ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МУНИЦИПАЛЬНОГО ОБРАЗОВАНИЯ «МУНИЦИПАЛЬНЫЙ ОКРУГ ВАВОЖСКИЙ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Cs w:val="16"/>
          <w:lang w:eastAsia="ru-RU"/>
        </w:rPr>
        <w:t>РАЙОН УДМУРТСКОЙ РЕСПУБЛИКИ»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Регламент организации деятельности Административной комиссии муниципального образования «Муниципальный округ Вавожский район Удмуртской Республики» (далее - Регламент) устанавливает единые правила организации работы Административной комиссии муниципального образования «Муниципальный округ Вавожский район Удмуртской Республики» (далее - Административная комиссия) при производстве по делам об административных правонарушениях, а также порядок рассмотрения дел об административных правонарушениях.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Административная комиссия создана в муниципальном образовании «Муниципальный округ Вавожский район Удмуртской Республики» в соответствии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hyperlink r:id="rId19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«Об общих принципах организации местного самоуправления в Российской Федерации» (далее - Федеральный закон N 131-ФЗ), </w:t>
      </w:r>
      <w:hyperlink r:id="rId20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от 17 сентября 2007 года N 53-РЗ «Об административных комиссиях в Удмуртской Республике» (далее - Закон Удмуртской Республики N 53-РЗ).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Административная комиссия является постоянно действующим коллегиальным органом по рассмотрению дел об административных правонарушениях, предусмотренных </w:t>
      </w:r>
      <w:hyperlink r:id="rId21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от 13 октября 2011 года N 57-РЗ «Об административных правонарушениях» (далее - Закон Удмуртской Республики N 57-РЗ).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1.4. Административная комиссия в своей деятельности руководствуется </w:t>
      </w:r>
      <w:hyperlink r:id="rId22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23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(далее - КоАП РФ), Федеральным </w:t>
      </w:r>
      <w:hyperlink r:id="rId24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131-ФЗ, </w:t>
      </w:r>
      <w:hyperlink r:id="rId25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Республики, </w:t>
      </w:r>
      <w:hyperlink r:id="rId26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N 53-РЗ, </w:t>
      </w:r>
      <w:hyperlink r:id="rId2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N 57-РЗ, иными нормативными правовыми актами Российской Федерации и Удмуртской Республики, а также настоящим Регламентом.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Срок полномочий Административной комиссии одного состава составляет 5 лет и исчисляется со дня проведения ее первого заседания.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Административная комиссия в процессе осуществления своей деятельности может использовать бланки, штампы и печати со своим наименованием. Печати, бланки и штампы находятся на хранении у секретаря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Финансовое и материально-техническое обеспечение деятельности Административной комиссии осуществляется Администрацией муниципального образования «Муниципальный округ Вавожский район Удмуртской Республики» за счет финансовых средств, переданных в виде субвенций из бюджета Удмуртской Республики для финансирования расходов, связанных с осуществлением отдельных государственных полномочий по созданию и организации деятельности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и функции Административной комиссии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комиссия в соответствии с </w:t>
      </w:r>
      <w:hyperlink r:id="rId28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обеспечивает выполнение задач защиты личности, охраны прав и свобод человека и гражданина, охраны здоровья граждан, санитарно-эпидемиологического благополучия населения, защиты общественной нравственности, охраны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защиты законных экономических интересов физических и юридических лиц, общества и государства от административных правонарушений, а также предупреждения административных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Административная комиссия реализует возложенные на нее задачи на основе всестороннего полного, объективного и своевременного выяснения обстоятельств каждого дела, разрешения его в точном соответствии с действующим законодательством, а также на основе выявления причин и условий, способствующих совершению административных правонарушений.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На Административную комиссию возложены следующие функции: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составление протоколов об административных правонарушениях, предусмотренных </w:t>
      </w:r>
      <w:hyperlink r:id="rId29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0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7.4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11.1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2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3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4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5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6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21.3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8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0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1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2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3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28.2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Удмуртской Республики N 57-РЗ, совершенных на территории муниципальном образовании «Муниципальный округ Вавожский район Удмуртской Республики»;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рассмотрение дел об административных правонарушениях, предусмотренных </w:t>
      </w:r>
      <w:hyperlink r:id="rId44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 4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5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7.4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6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11.1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8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9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50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21.3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1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2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3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28.2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Удмуртской Республики N 57-РЗ;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и вынесение постановлений, определений и представлений, в соответствии с </w:t>
      </w:r>
      <w:hyperlink r:id="rId54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в пределах полномочий, установленных </w:t>
      </w:r>
      <w:hyperlink r:id="rId55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N 53-РЗ;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правоприменительной практики рассмотрения дел об административных правонарушениях и принятие мер по ее совершенствованию.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Полномочия Административной комиссии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соответствии с действующим законодательством Административная комиссия осуществляет следующие полномочия: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истребует сведения, необходимые для разрешения дел об административных правонарушениях, находящихся на рассмотрении в Административной комиссии;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вызывает лиц, которым могут быть известны обстоятельства дела, подлежащие установлению;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вносит предложения о принятии мер, направленных на предупреждение административных правонарушений, устранение причин и условий, способствовавших совершению административных правонарушений;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взаимодействует с органами государственной власти, правоохранительными органами, органами местного самоуправления, предприятиями, учреждениями и организациями, средствами массовой информации;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иные полномочия.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Административная комиссия при реализации своих полномочий независима и руководствуется исключительно действующим законодательством.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16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 Административной комиссии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Административная комиссия формируется в составе председателя комиссии, заместителя председателя комиссии, секретаря комиссии и иных членов комиссии (далее - члены Административной комиссии).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 состав Административной комиссии в качестве членов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Административной комиссии могут входить представители органов государственной власти, иных государственных органов, правоохранительных органов, органов местного самоуправления, предприятий, учреждений, организаций, в том числе некоммерческих организаций, способные по своим деловым, личным и нравственным качествам участвовать в работе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Административная комиссия создается на основе предложений депутатов Совета депутатов муниципального образования «Муниципальный округ Вавожский район Удмуртской Республики», органов государственной власти, органов местного самоуправления, предприятий, учреждений и организаций в количестве 5 - 9 человек.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Количественный и персональный состав Административной комиссии утверждается Советом депутатов муниципального образования «Муниципальный округ Вавожский район Удмуртской Республики».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Административная комиссия нового состава должна быть сформирована не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15 дней до дня истечения срока полномочий Административной комиссии прежнего состава.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Членом Административной комиссии может быть назначен гражданин Российской Федерации, достигший возраста 21 года, имеющий высшее или среднее профессиональное образование, не имеющий судимости и давший письменное согласие на назначение членом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 Административной комиссии не может быть назначен гражданин Российской Федерации, признанный решением суда, вступившим в законную силу, недееспособным или ограниченно дееспособным.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Административная комиссия считается правомочной при условии назначения в ее состав не менее двух третей от установленного представительным органом муниципального образования «Муниципальный округ Вавожский район Удмуртской Республики» числа членов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Полномочия членов Административной комиссии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Председатель Административной комиссии осуществляет полномочия, предусмотренные </w:t>
      </w:r>
      <w:hyperlink w:anchor="P118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подпунктами 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19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120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122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 пункта 5.4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а также: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руководство деятельностью Административной комиссии и организует ее работу;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назначает заседания Административной комиссии;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председательствует на заседаниях Административной комиссии;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подписывает постановления, определения, представления, принятые на заседаниях Административной комиссии;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подписывает протокол о рассмотрении дела об административном правонарушении;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утверждает повестку дня заседания Административной комиссии;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планирует работу Административной комиссии;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представляет интересы Административной комиссии в отношениях с органами государственной власти, иными государственными органами, органами местного самоуправления, их должностными лицами, предприятиями, учреждениями, организациями и гражданами;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9) участвует в рассмотрении дела об административном правонарушении;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участвует в голосовании при вынесении постановления или определения по делу об административном правонарушении, а также при принятии Административной комиссией иных решений по вопросам, относящимся к ее компетенции;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вносит предложения по рассматриваемому делу об административном правонарушении;</w:t>
      </w: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иные полномочия, предусмотренные законодательством.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Заместитель председателя Административной комиссии осуществляет полномочия, предусмотренные </w:t>
      </w:r>
      <w:hyperlink w:anchor="P11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5.4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а также исполняет обязанности председателя Административной комиссии в случае его отсутствия или при невозможности выполнения им своих полномочий.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Секретарь Административной комиссии осуществляет полномочия, предусмотренные </w:t>
      </w:r>
      <w:hyperlink w:anchor="P11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5.4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Регламента, а также: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осуществляет подготовку дел об административных правонарушениях к рассмотрению на заседании Административной комиссии;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выполняет поручения председателя и заместителя председателя Административной комиссии;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осуществляет организационное и техническое обеспечение деятельности Административной комиссии;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ведет делопроизводство Административной комиссии;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дела, в соответствии с действующим законодательством знакомит их с материалами дел об административных правонарушениях, внесенных на рассмотрение Административной комиссии;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осуществляет подготовку и оформление в соответствии с требованиями, установленными </w:t>
      </w:r>
      <w:hyperlink r:id="rId56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проектов постановлений и определений, выносимых Административной комиссией по рассматриваемым делам об административных правонарушениях, а также проектов представлений, выносимых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Административной комиссией по результатам рассмотрения дел об административных правонарушениях;</w:t>
      </w:r>
      <w:proofErr w:type="gramEnd"/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ведет и оформляет в соответствии с требованиями, установленными </w:t>
      </w:r>
      <w:hyperlink r:id="rId5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протокол о рассмотрении дела об административном правонарушении и подписывает его после подписания председательствующим на заседании Административной комиссии;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обеспечивает вручение копий постановлений, определений и представлений, вынесенных Административной комиссией, а также их рассылку лицам, в отношении которых они вынесены, или их представителям;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принимает жалобы на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постановления, выносимые Административной комиссией по делам об административных правонарушениях и в соответствии с действующим законодательством направляет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соответствующий суд для последующего рассмотрения;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принимает необходимые меры для обращения к исполнению вынесенных Административной комиссией постановлений по делам об административных правонарушениях;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осуществляет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лицами, участвующими в производстве по делу, иными физическими и юридическими лицами вынесенных Административной комиссией постановлений, определений и представлений;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осуществляет иные полномочия, предусмотренные действующим законодательством.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17"/>
      <w:bookmarkEnd w:id="3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Иные члены Административной комиссии: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18"/>
      <w:bookmarkEnd w:id="4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участвуют в рассмотрении дел об административных правонарушениях;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119"/>
      <w:bookmarkEnd w:id="5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участвуют в голосовании при вынесении постановлений или определений по делам об административных правонарушениях, а также при принятии Административной комиссией иных решений по вопросам, относящимся к ее компетенции;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120"/>
      <w:bookmarkEnd w:id="6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вносят предложения по рассматриваемым делам об административных правонарушениях;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выполняют поручения председателя и заместителя председателя Административной комиссии;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122"/>
      <w:bookmarkEnd w:id="7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осуществляют иные полномочия, предусмотренные действующим законодательством.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организации работы Административной комиссии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Формой работы Административной комиссии является заседание.</w:t>
      </w:r>
    </w:p>
    <w:p w:rsidR="00D856D2" w:rsidRPr="00D856D2" w:rsidRDefault="00D856D2" w:rsidP="00D856D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Периодичность заседаний Административной комиссии определяется председателем Административной комиссии по мере поступления протоколов об административных правонарушениях с учетом сроков, установленных </w:t>
      </w:r>
      <w:hyperlink r:id="rId58" w:history="1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29.6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об административных правонарушениях.</w:t>
      </w:r>
    </w:p>
    <w:p w:rsidR="00D856D2" w:rsidRPr="00D856D2" w:rsidRDefault="00D856D2" w:rsidP="00D856D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На заседаниях Административной комиссии председательствует председатель Административной комиссии. В случае отсутствия на заседании Административной комиссии председателя полномочия председательствующего возлагаются на заместителя председателя, а в случае одновременного отсутствия председателя и его заместителя - на одного из членов комиссии, выбираемого простым большинством голосов членов комиссии, присутствующих на заседании.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Делопроизводство Административной комиссии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Председатель Административной комиссии осуществляет общее руководство делопроизводством в комиссии и отвечает за его состояние. Ответственность за хранение журналов учета, своевременность и достоверность вносимых в них сведений несет секретарь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Отправка всех необходимых документов участникам производства по делу об административном правонарушении осуществляется секретарем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Повестки по делу об административном правонарушении должны быть направлены не позднее следующего рабочего дня после назначения дела к рассмотрению. В тех случаях, когда направленная повестка окажется не врученной адресату, секретарь Административной комиссии обязан предпринять все необходимые меры по выяснению причин невручения и доложить об этом председателю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Все дела об административных правонарушениях, рассматриваемые Административной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год поступления.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В Административной комиссии ведутся следующие журналы: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и учета входящей корреспонденции;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и учета исходящей корреспонденции;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дел об административных правонарушениях;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журналы учета, установленные номенклатурой дел Административной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Журналы должны быть пронумерованы, прошнурованы и скреплены печатью. Журналы являются документами внутреннего пользования и не могут передаваться или выдаваться без разрешения председателя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ведение вышеуказанных журналов в электронном виде, которые по итогам года распечатываются, пронумеровываются и прошиваются.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Дела об административных правонарушениях подлежат оформлению для сдачи в архив не позднее одного месяца после обращения к исполнению вступившего в законную силу постановления об административном правонарушении.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Основаниями для оформления и сдачи в архив дел об административных правонарушениях являются: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обращение к исполнению вступившего в законную силу постановления по делу об административном правонарушении;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вступление в законную силу постановления о прекращении производства по делу об административном правонарушении.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После окончания делопроизводства по административному делу председатель Административной комиссии принимает решение о передаче дела в архив. Секретарь Административной комиссии прошивает все приобщенные к делу документы. На обложке дела проставляются отметки о передаче дела в архив, дата передачи и подпись председателя.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дел об административных правонарушениях составляет 5 лет (</w:t>
      </w:r>
      <w:hyperlink r:id="rId59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146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</w:t>
      </w:r>
      <w:proofErr w:type="spell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Росархива</w:t>
      </w:r>
      <w:proofErr w:type="spell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 декабря 2019 года N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сроков их хранения»). Исчисление сроков хранения производится с 1 января года, следующего за годом окончания делопроизводства.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7.11. Дела об административных правонарушениях, а также материалы об административных правонарушениях, по которым вынесено определение об отказе в возбуждении дела об административном правонарушении, по истечении пятилетнего срока хранения уничтожаются полностью. Для уничтожения дел создается комиссия из трех членов Административной комиссии, которая оформляет акт об уничтожении дел и материалов.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16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16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Производство по делам об </w:t>
      </w:r>
      <w:proofErr w:type="gramStart"/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</w:t>
      </w:r>
      <w:proofErr w:type="gramEnd"/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правонарушениях</w:t>
      </w:r>
      <w:proofErr w:type="gramEnd"/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исполнение постановлений о назначении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административных наказаний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Производство по делам об административных правонарушениях, в том числе рассмотрение дел об административных правонарушениях на заседании Административной комиссии, а также исполнение постановлений о назначении административных наказаний осуществляется в порядке, установленном </w:t>
      </w:r>
      <w:hyperlink r:id="rId60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Подготовка к рассмотрению дела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Административная комиссия при подготовке к рассмотрению дела об административном правонарушении выясняет следующие вопросы: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относится ли к их компетенции рассмотрение данного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имеются ли обстоятельства, исключающие возможность рассмотрения данного дела Административной комиссией;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правильно ли составлен протокол об административном правонарушении, а также правильно ли оформлены иные материалы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имеются ли обстоятельства, исключающие производство по делу;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достаточно ли имеющихся по делу материалов для его рассмотрения по существу;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имеются ли ходатайства и отводы.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При подготовке к рассмотрению дела об административном правонарушении разрешаются вопросы, по которым, в случае необходимости, выносится определение: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назначении времени и места рассмотрения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 вызове участников по делу об административном правонарушении, об истребовании необходимых дополнительных материалов по делу;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отложении рассмотрения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 передаче протокола и других материалов дела на рассмотрение по подведомственности, если рассмотрение дела не относится к компетенции Административной комиссии, к которой протокол об административном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правонарушении и другие материалы дела поступили на рассмотрение, либо вынесено определение об отводе состава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В соответствии со </w:t>
      </w:r>
      <w:hyperlink r:id="rId61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29.2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член Административной комиссии не может участвовать в рассмотрении дела в случае, если он: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лично, прямо или косвенно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разрешении дела.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При наличии обстоятельств, исключающих возможность участия в рассмотрении дела об административном правонарушении, член Административной комиссии обязан заявить самоотвод, а лицо, в отношении которого ведется производство по делу об административном правонарушении, законный представитель физического или юридического лица, защитник, представитель, прокурор вправе заявить отвод указанному члену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отводе (самоотводе) рассматривается Административной комиссией и по результатам рассмотрения выносится определение об удовлетворении заявления либо об отказе в его удовлетворении.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При наличии обстоятельств, предусмотренных </w:t>
      </w:r>
      <w:hyperlink r:id="rId62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24.5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исключающих производство по делу об административном правонарушении, Административной комиссией выносится постановление о прекращении производства по делу об административном правонарушении.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рассмотрение дела об административном правонарушении отложено в связи с неявкой без уважительной причины лиц, указанных в </w:t>
      </w:r>
      <w:hyperlink r:id="rId63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27.15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и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законом, Административная комиссия, рассматривающая дело, выносит определение о приводе указанных лиц.</w:t>
      </w:r>
      <w:proofErr w:type="gramEnd"/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Порядок рассмотрения дела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Дело об административном правонарушении рассматривается в 15-дневный срок со дня получения Административной комиссией протокола об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продлен, но не более чем на один месяц. О продлении указанного срока Административная комиссия выносит мотивированное определение.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При рассмотрении дела об административном правонарушении: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за исключением случаев, предусмотренных </w:t>
      </w:r>
      <w:hyperlink r:id="rId64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28.6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а также иных лиц, участвующих в рассмотрении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проверяются полномочия законных представителей физического или юридического лица, защитника и представителя;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выясняется, извещены ли участники производства по делу в установленном порядке, выясняются причины неявки участников производства по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принимается решение о рассмотрении дела в отсутствие указанных лиц либо об отложении рассмотрения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лицам, участвующим в рассмотрении дела, разъясняются их права и обязанности;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рассматриваются заявленные отводы и ходатайства;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случае поступления заявления о самоотводе или об отводе члена Административной комиссии, участвующего в рассмотрении дела, если его отвод препятствует рассмотрению дела по существу, выносится определение об отложении рассмотрения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выносится определение о передаче дела на рассмотрение по подведомственности в соответствии со </w:t>
      </w:r>
      <w:hyperlink r:id="rId65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29.5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10.4. 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10.5. После исследования доказательств по делу об административном правонарушении, председательствующий в заседании Административной комиссии объявляет рассмотрение дела по существу законченным. На время обсуждения и принятия решения Административной комиссией, лицо, в отношении которого рассматривается дело об административном правонарушении, и иные лица, присутствующие на заседании комиссии, удаляются из помещения. После принятия Административной комиссией решения по делу об административном правонарушении лицо (лица) приглашаются для оглашения принятого решения.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10.6.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материалам об административных правонарушениях в области благоустройства территории, совершенных с использованием транспортного средства либо собственником или иным владельцем земельного участка либо другого объекта недвижимости, зафиксированных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в соответствии с </w:t>
      </w:r>
      <w:hyperlink r:id="rId66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28.6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протокол об административном правонарушении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составляется. Постановление по делу об административном правонарушении оформляется в форме электронного документа по месту нахождения органа, в который поступили материалы, полученные с применением работающих в автоматическом режиме специальных технических средств. Копия постановления с приложением материалов изготавливается путем перевода электронного документа в документ на бумажном носителе.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направления для исполнения постановления по делу об административном правонарушении, вынесенного в форме документа на бумажном носителе, может быть изготовлен экземпляр указанного постановления в форме электронного документа, подписанного лицом, председательствующим на заседании коллегиального органа, или должностным лицом, вынесшим постановление, усиленной квалифицированной электронной подписью.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10.7. В случае необходимости осуществляются другие процессуальные действия в соответствии с </w:t>
      </w:r>
      <w:hyperlink r:id="rId6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КоАП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Протокол о рассмотрении дела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При рассмотрении Административной комиссией дела об административном правонарушении составляется протокол о рассмотрении дела, который подписывается председательствующим в заседании Административной комиссии и секретарем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В протоколе о рассмотрении дела об административном правонарушении указываются: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и место рассмотрения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наименование и состав Административной комиссии, рассматривающей дело;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событие рассматриваемого административного правонарушения;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явке лиц, участвующих в рассмотрении дела, об извещении отсутствующих лиц в установленном порядке;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отводы, ходатайства и результаты их рассмотрения;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объяснения, показания, пояснения и заключения соответствующих лиц, участвующих в рассмотрении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документы, исследованные при рассмотрении дела.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Составление протокола о рассмотрении дела об административном правонарушении возлагается на секретаря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11.4. 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Решение по результатам рассмотрения дела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12.1. Административная комиссия принимает решения в форме постановлений и определений.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12.2. По результатам рассмотрения дела об административном правонарушении Административной комиссией может быть вынесено постановление: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назначении административного наказания;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прекращении производства по делу об административном правонарушении в случаях, предусмотренных </w:t>
      </w:r>
      <w:hyperlink r:id="rId68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29.9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24"/>
      <w:bookmarkEnd w:id="8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12.3. В постановлении по делу об административном правонарушении должны быть указаны: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состав Административной комиссии, вынесшей постановление;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дата и место рассмотрения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лице, в отношении которого рассмотрено дело;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обстоятельства, установленные при рассмотрении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статья (часть статьи) </w:t>
      </w:r>
      <w:hyperlink r:id="rId69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N 57-РЗ,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мотивированное решение по делу;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7) срок и порядок обжалования постановления.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12.4.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наложения административного штрафа, в постановлении по делу об административном правонарушении, помимо указанных в </w:t>
      </w:r>
      <w:hyperlink w:anchor="P224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12.3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 сведений, должна быть указана информация о получателе штрафа, необходимая в соответствии с правилами заполнения расчетных документов на перечисление суммы административного штрафа.</w:t>
      </w:r>
      <w:proofErr w:type="gramEnd"/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12.5. Постановление по делу об административном правонарушении, вынесенное Административной комиссией, принимается простым большинством голосов членов Административной комиссии, присутствующих на заседании.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Постановление по делу об административном правонарушении подписывается председательствующим в заседании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12.7. Постановление по делу об административном правонарушении объявляется немедленно по окончании рассмотрения дела. В исключительных случаях составление мотивированного постановления может быть отложено на срок не более чем 3 дня со дня окончания разбирательства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12.8.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в течение 3 дней со дня вынесения указанного постановления, по почте, заказным почтовым отправлением.</w:t>
      </w:r>
      <w:proofErr w:type="gramEnd"/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12.9. По результатам рассмотрения дела об административном правонарушении Административной комиссией может быть вынесено определение о передаче дела на рассмотрение по подведомственности, если установлено, что рассмотрение дела не относится к компетенции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 В определении по делу об административном правонарушении должны быть указаны: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состав Административной комиссии, вынесшей определение;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дата и место рассмотрения заявления, ходатайства, материалов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лице, которое подало заявление, ходатайство либо в отношении которого рассмотрены материалы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заявления, ходатайства;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обстоятельства, установленные при рассмотрении заявления, ходатайства, материалов дела;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решение, принятое по результатам рассмотрения заявления, ходатайства, материалов дела.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12.11. Определение по делу об административном правонарушении, вынесенное Административной комиссией, принимается простым большинством голосов членов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12.12. Определение по делу об административном правонарушении подписывается председательствующим в заседании Административной комиссии.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12.13. Административная комиссия при установлении причин административного правонарушения и условий, способствовавших его совершению, вносит в соответствующие организации и соответствующим должностным лицам представление о принятии мер по устранению выявленных причин и условий.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в административную комиссию, внесшую представление.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12.14. Исправление описок, опечаток и арифметических ошибок, выявленных в постановлениях и определениях по делам об административных правонарушениях, вынесенных Административной комиссией, осуществляется в порядке, установленном </w:t>
      </w:r>
      <w:hyperlink r:id="rId70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29.12.1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Cs w:val="16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Назначение административного наказания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Назначение административного наказания Административной комиссией производится в соответствии с положениями </w:t>
      </w:r>
      <w:hyperlink r:id="rId71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 4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13.2. Административная комиссия устанавливает и применяет административные наказания в виде предупреждения и административного штрафа.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 Административное наказание за совершение административного правонарушения назначается в пределах, установленных соответствующей статьей или частью статьи </w:t>
      </w:r>
      <w:hyperlink r:id="rId72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 N 57-РЗ.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13.4.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13.5. При малозначительности совершенного административного правонарушения Административная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14. Исполнение постановления по делу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Исполнение постановления Административной комиссии производится в соответствии с положениями </w:t>
      </w:r>
      <w:hyperlink r:id="rId73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 31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4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32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Постановление по делу об административном правонарушении подлежит исполнению с момента его вступления в законную силу в порядке, предусмотренном </w:t>
      </w:r>
      <w:hyperlink r:id="rId75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14.3.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14.4. Обращение постановления по делу об административном правонарушении к исполнению возлагается на административную комиссию, вынесшую постановление.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14.5. В случае вынесения нескольких постановлений о назначении административного наказания в отношении одного и того же лица каждое постановление приводится в исполнение самостоятельно.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14.6. Постановление о назначении административного наказания в виде предупреждения исполняется Административной комиссией, вынесшей постановление, путем вручения или направления копии постановления в соответствии со </w:t>
      </w:r>
      <w:hyperlink r:id="rId76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29.11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14.7. Уплата административного штрафа осуществляется в порядке,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предусмотренном </w:t>
      </w:r>
      <w:hyperlink r:id="rId77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32.2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14.8.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предусмотренного </w:t>
      </w:r>
      <w:hyperlink w:anchor="P272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14.10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w:anchor="P273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14.11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Регламента.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14.9.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(ГИС ГМП), по истечении срока, установленного законодательством, Административная комиссия, вынесшая постановление, направляет в течение 10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proofErr w:type="gramEnd"/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Административная комиссия, рассмотревшая дело об административном правонарушении, составляет протокол об административном правонарушении, предусмотренном </w:t>
      </w:r>
      <w:hyperlink r:id="rId78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 в установленный срок.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272"/>
      <w:bookmarkEnd w:id="9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14.10. Административная комиссия может отсрочить исполнение постановления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к Административной ответственности в виде административного штрафа на срок до одного месяца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обстоятельств, вследствие которых его исполнение не представляется возможным в установленные сроки.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73"/>
      <w:bookmarkEnd w:id="10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14.11. С учетом материального положения лица, привлекаемого к Административной ответственности, уплата административных штрафов Административной комиссией, вынесшей постановление, может быть рассрочена на срок до 3 месяцев.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14.12. Административная комиссия, вынесшая постановление о назначении административного наказания, приостанавливает исполнение постановления в случае принесения протеста на вступившее в законную силу постановление по делу об административном правонарушении, до рассмотрения протеста. О приостановлении исполнения постановления выносится определение, которое при необходимости немедленно направляется в орган, должностному лицу,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приводящим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определение в исполнение.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14.13. Административная комиссия прекращает исполнение постановлений в случае: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издания акта амнистии, если такой акт устраняет применение административного наказания;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отмены или признания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закона или его положений, устанавливающих административную ответственность за содеянное;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смерти лица, привлеченного к Административной ответственности, или объявления его в установленном законом порядке умершим;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истечения сроков давности исполнения постановления о назначении административного наказания, установленных </w:t>
      </w:r>
      <w:hyperlink r:id="rId79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31.9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РФ;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отмены постановления.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14.14. В случае неясности способа и порядка исполнения постановления по делу об административном правонарушении орган, должностное лицо, приводящие указанное постановление в исполнение, а также лицо, в отношении которого оно было вынесено, вправе обратиться в административную комиссию, вынесшую постановление, с заявлением о разъяснении способа и порядка его исполнения.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14.15. Вопросы о разъяснении способа и порядка исполнения, об отсрочке, рассрочке, приостановлении исполнения постановления о назначении административного наказания рассматриваются Административной комиссией, вынесшей постановление, в 3-дневный срок со дня возникновения основания для разрешения соответствующего вопроса. Лица, заинтересованные в разрешении вышеназванных вопросов,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14.16. Решение по вопросам о разъяснении способа и порядка исполнения, об отсрочке, о рассрочке, приостановлении исполнения постановления о назначении административного наказания выносится в виде определения. Копия определения вручается под расписку физическому лицу или законному представителю юридического лица, в отношении которых оно вынесено, а также потерпевшему. В случае отсутствия указанных лиц копии определения высылаются им в течение 3 дней со дня его вынесения, о чем делается соответствующая запись в деле.</w:t>
      </w: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 Обжалование постановления по делу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административном правонарушении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Постановление Административной комиссии может быть обжаловано в соответствии с требованиями </w:t>
      </w:r>
      <w:hyperlink r:id="rId80">
        <w:r w:rsidRPr="00D856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главы 30</w:t>
        </w:r>
      </w:hyperlink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течение 10 суток со дня вручения или получения копии постановления.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16. </w:t>
      </w:r>
      <w:proofErr w:type="gramStart"/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требований Регламента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административными комиссиями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16.1. Текущий </w:t>
      </w: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Административной комиссией требований Регламента, утвержденного исполнительно-распорядительным органом муниципального образования «Муниципальный округ Вавожский район Удмуртской Республики», осуществляется председателем Административной комиссии муниципального образования «Муниципальный округ Вавожский район 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Удмуртской Республики».</w:t>
      </w:r>
    </w:p>
    <w:p w:rsidR="00D856D2" w:rsidRPr="00D856D2" w:rsidRDefault="00D856D2" w:rsidP="00D856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6D2" w:rsidRPr="00D856D2" w:rsidRDefault="00D856D2" w:rsidP="00D856D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     </w:t>
      </w: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Default="00D856D2" w:rsidP="00D856D2">
      <w:pPr>
        <w:jc w:val="both"/>
        <w:rPr>
          <w:rFonts w:ascii="Times New Roman" w:hAnsi="Times New Roman" w:cs="Times New Roman"/>
          <w:b/>
          <w:sz w:val="28"/>
        </w:rPr>
      </w:pPr>
    </w:p>
    <w:p w:rsidR="00D856D2" w:rsidRPr="00D856D2" w:rsidRDefault="006B2909" w:rsidP="00D856D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38" type="#_x0000_t75" style="position:absolute;left:0;text-align:left;margin-left:209.1pt;margin-top:7.9pt;width:51.7pt;height:44.55pt;z-index:251729920;mso-wrap-distance-left:9.05pt;mso-wrap-distance-right:9.05pt" filled="t">
            <v:fill color2="black"/>
            <v:imagedata r:id="rId11" o:title=""/>
            <w10:wrap type="topAndBottom"/>
          </v:shape>
          <o:OLEObject Type="Embed" ProgID="PBrush" ShapeID="_x0000_s1038" DrawAspect="Content" ObjectID="_1800447160" r:id="rId81"/>
        </w:pic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АДМИНИСТРАЦИЯ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«Удмурт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Элькунысь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Вавож 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 округ»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«Муниципальный округ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муниципал </w:t>
      </w:r>
      <w:proofErr w:type="spellStart"/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кылдытэтлэн</w:t>
      </w:r>
      <w:proofErr w:type="spellEnd"/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Вавожский район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АДМИНИСТРАЦИЕЗ</w:t>
      </w:r>
    </w:p>
    <w:p w:rsidR="00D856D2" w:rsidRPr="00D856D2" w:rsidRDefault="00D856D2" w:rsidP="00D856D2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Удмуртской Республики»                       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D856D2" w:rsidRPr="00D856D2" w:rsidRDefault="00D856D2" w:rsidP="00D856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205"/>
          <w:tab w:val="left" w:pos="613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Интернациональная ул., д..45а,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авож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Интернациональной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ур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45а юрт, Вавож 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черкогурт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Удмуртская Республика, 427310                                                                   Вавож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ёрос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Удмурт </w:t>
      </w:r>
      <w:proofErr w:type="spell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Элькун</w:t>
      </w:r>
      <w:proofErr w:type="spell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427310        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Тел./факс (34155) 21484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Т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ел. /факс (34155)21484 </w:t>
      </w:r>
    </w:p>
    <w:p w:rsidR="00D856D2" w:rsidRPr="00D856D2" w:rsidRDefault="00D856D2" w:rsidP="00D856D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                    </w:t>
      </w:r>
      <w:proofErr w:type="gramStart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proofErr w:type="gramEnd"/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82" w:history="1"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@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vav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udmr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Е-</w:t>
      </w:r>
      <w:r w:rsidRPr="00D856D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hyperlink r:id="rId83" w:history="1"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mail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@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vav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udmr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.</w:t>
        </w:r>
        <w:r w:rsidRPr="00D856D2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  <w:lang w:val="en-US"/>
          </w:rPr>
          <w:t>ru</w:t>
        </w:r>
      </w:hyperlink>
      <w:r w:rsidRPr="00D856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D856D2" w:rsidRPr="00D856D2" w:rsidRDefault="00D856D2" w:rsidP="00D856D2">
      <w:pPr>
        <w:numPr>
          <w:ilvl w:val="0"/>
          <w:numId w:val="30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856D2" w:rsidRPr="00D856D2" w:rsidRDefault="00D856D2" w:rsidP="00D856D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4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4"/>
          <w:lang w:eastAsia="ar-SA"/>
        </w:rPr>
        <w:t xml:space="preserve">   03.12.2024                               с.  Вавож                                           № _____</w:t>
      </w:r>
    </w:p>
    <w:p w:rsidR="00D856D2" w:rsidRPr="00D856D2" w:rsidRDefault="00D856D2" w:rsidP="00D856D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4"/>
          <w:lang w:eastAsia="ar-SA"/>
        </w:rPr>
      </w:pPr>
    </w:p>
    <w:p w:rsidR="00D856D2" w:rsidRPr="00D856D2" w:rsidRDefault="00D856D2" w:rsidP="00D856D2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Положения о межведомственной комиссии при Администрации муниципального образования «Муниципальный округ Вавожский район Удмуртской Республики»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D856D2" w:rsidRPr="00D856D2" w:rsidRDefault="00D856D2" w:rsidP="00D856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856D2" w:rsidRPr="00D856D2" w:rsidRDefault="00D856D2" w:rsidP="00D856D2">
      <w:pPr>
        <w:tabs>
          <w:tab w:val="left" w:pos="864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D856D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Конституцией Российской Федерации, Жилищным кодексом Российской Федерации, Федеральным законом от 06.10.2003 № 131 «Об общих принципах местного самоуправления в Российской Федерации»,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муниципального образования «Муниципальный округ Вавожский район Удмуртской</w:t>
      </w:r>
      <w:proofErr w:type="gramEnd"/>
      <w:r w:rsidRPr="00D8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Республики»</w:t>
      </w:r>
      <w:r w:rsidRPr="00D856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D856D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образования «Муниципальный округ Вавожский район Удмуртской Республики» постановляет:</w:t>
      </w:r>
      <w:r w:rsidRPr="00D856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D856D2" w:rsidRPr="00D856D2" w:rsidRDefault="00D856D2" w:rsidP="00D856D2">
      <w:pPr>
        <w:tabs>
          <w:tab w:val="left" w:pos="8647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Создать межведомственную комиссию при Администрации муниципального образования «Муниципальный округ Вавожский район Удмуртской Республики»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2. Утвердить состав межведомственной комиссии при Администрации муниципального образования «Муниципальный округ Вавожский район Удмуртской Республики» о признании помещения жилым помещением, жилого помещения непригодным для проживания и многоквартирного дома аварийным и </w:t>
      </w: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подлежащим сносу или реконструкции согласно Приложению № 1 к настоящему постановлению.</w:t>
      </w:r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Утвердить Положение о межведомственной комиссии при Администрации муниципального образования «Муниципальный округ Вавожский район Удмуртской Республики»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Приложению № 2 к настоящему постановлению.</w:t>
      </w:r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4. Признать утратившими силу:</w:t>
      </w:r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1) постановление Администрации муниципального образования «Муниципальный округ Вавожский район Удмуртской Республики» от 10.01.2022 № 1 «Об утверждении Положения о межведомственной комиссии при Администрации муниципального образования «Муниципальный округ Вавожский район Удмуртской Республики» по признанию жилого помещения пригодным (непригодным) для проживания граждан, а также многоквартирного дома аварийным и подлежащим сносу и реконструкции»;</w:t>
      </w:r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2) постановление Администрации муниципального образования «Муниципальный округ Вавожский район Удмуртской Республики» от 04.04.2023 № 353 «О внесении изменений в постановление Администрации Вавожского района от 10.01.2022 № 1 «Об утверждении Положения о межведомственной комиссии при Администрации муниципального образования «Муниципальный округ Вавожский район Удмуртской Республики» по признанию жилого помещения пригодным (непригодным) для проживания граждан, а также многоквартирного дома аварийным и подлежащим сносу и реконструкции»;</w:t>
      </w:r>
      <w:proofErr w:type="gramEnd"/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3) постановление Администрации Вавожского района от 15.08.2024 № 685 «О внесении изменений в постановление Администрации Вавожского района от 10.01.2022 № 1 «Об утверждении Положения о межведомственной комиссии при Администрации муниципального образования «Муниципальный округ Вавожский район Удмуртской Республики» по признанию жилого помещения пригодным (непригодным) для проживания граждан, а также многоквартирного дома аварийным и подлежащим сносу или реконструкции» (в редакции от 04.04.2023 № 353, от</w:t>
      </w:r>
      <w:proofErr w:type="gramEnd"/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proofErr w:type="gramStart"/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26.02.2024 № 139)». </w:t>
      </w:r>
      <w:proofErr w:type="gramEnd"/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5. </w:t>
      </w:r>
      <w:proofErr w:type="gramStart"/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возложить на Первого заместителя главы Администрации Вавожского района по строительству, архитектуре и ЖКХ Д.В. Медведева. </w:t>
      </w:r>
    </w:p>
    <w:p w:rsidR="00D856D2" w:rsidRPr="00D856D2" w:rsidRDefault="00D856D2" w:rsidP="00D856D2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856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6. Настоящее постановление подлежит опубликованию на официальном сайте  муниципального образования «Муниципальный округ Вавожский район Удмуртской Республики» и вступает в силу после его официального опубликования (обнародования). </w:t>
      </w: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856D2" w:rsidRPr="00D856D2" w:rsidRDefault="00D856D2" w:rsidP="00D856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Глава муниципального образования  </w:t>
      </w: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>«Муниципальный округ Вавожский район</w:t>
      </w:r>
    </w:p>
    <w:p w:rsidR="00D856D2" w:rsidRPr="00D856D2" w:rsidRDefault="00D856D2" w:rsidP="00D856D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6D2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Удмуртской Республики»                                                                   </w:t>
      </w: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С.В. Зорин</w:t>
      </w:r>
    </w:p>
    <w:p w:rsidR="00E00277" w:rsidRDefault="00E00277" w:rsidP="00D856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362B" w:rsidRDefault="000965A5" w:rsidP="00C61917">
      <w:pPr>
        <w:tabs>
          <w:tab w:val="left" w:pos="-30"/>
        </w:tabs>
        <w:suppressAutoHyphens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50643A3" wp14:editId="4C5DA5FF">
                <wp:simplePos x="0" y="0"/>
                <wp:positionH relativeFrom="column">
                  <wp:posOffset>262255</wp:posOffset>
                </wp:positionH>
                <wp:positionV relativeFrom="paragraph">
                  <wp:posOffset>-29845</wp:posOffset>
                </wp:positionV>
                <wp:extent cx="61722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65pt,-2.35pt" to="506.6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" strokeweight=".53mm">
                <v:stroke joinstyle="miter"/>
              </v:line>
            </w:pict>
          </mc:Fallback>
        </mc:AlternateContent>
      </w:r>
      <w:r w:rsidR="0082362B"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СОСТАВ</w:t>
      </w:r>
    </w:p>
    <w:p w:rsidR="0082362B" w:rsidRPr="00075374" w:rsidRDefault="0082362B" w:rsidP="00C61917">
      <w:pPr>
        <w:suppressAutoHyphens/>
        <w:autoSpaceDE w:val="0"/>
        <w:spacing w:after="0" w:line="240" w:lineRule="auto"/>
        <w:ind w:left="142" w:right="141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РЕДАКЦИОННОГО СОВЕТА СРЕДСТВА МАССОВОЙ ИНФОРМАЦИИ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75374">
        <w:rPr>
          <w:rFonts w:ascii="Times New Roman" w:eastAsia="Arial" w:hAnsi="Times New Roman" w:cs="Times New Roman"/>
          <w:b/>
          <w:bCs/>
          <w:sz w:val="28"/>
          <w:lang w:eastAsia="ar-SA"/>
        </w:rPr>
        <w:t>«СОБРАНИЕ МУНИЦИПАЛЬНЫХ ПРАВОВЫХ АКТОВ</w:t>
      </w:r>
    </w:p>
    <w:p w:rsidR="00054BCD" w:rsidRPr="00054BCD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муниципального образования</w:t>
      </w:r>
      <w:r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</w:t>
      </w: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 xml:space="preserve"> «Муниципальный округ</w:t>
      </w:r>
    </w:p>
    <w:p w:rsidR="0082362B" w:rsidRPr="00075374" w:rsidRDefault="00054BCD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bCs/>
          <w:sz w:val="28"/>
          <w:lang w:eastAsia="ar-SA"/>
        </w:rPr>
      </w:pPr>
      <w:r w:rsidRPr="00054BCD">
        <w:rPr>
          <w:rFonts w:ascii="Times New Roman" w:eastAsia="Arial" w:hAnsi="Times New Roman" w:cs="Times New Roman"/>
          <w:b/>
          <w:bCs/>
          <w:sz w:val="28"/>
          <w:lang w:eastAsia="ar-SA"/>
        </w:rPr>
        <w:t>Вавожский район Удмуртской Республики»</w:t>
      </w:r>
    </w:p>
    <w:p w:rsidR="0082362B" w:rsidRPr="00075374" w:rsidRDefault="0082362B" w:rsidP="00B147AE">
      <w:pPr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75374">
        <w:rPr>
          <w:rFonts w:ascii="Times New Roman" w:eastAsia="Arial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3DD1A1" wp14:editId="519FB3C7">
                <wp:simplePos x="0" y="0"/>
                <wp:positionH relativeFrom="column">
                  <wp:posOffset>342900</wp:posOffset>
                </wp:positionH>
                <wp:positionV relativeFrom="paragraph">
                  <wp:posOffset>1270</wp:posOffset>
                </wp:positionV>
                <wp:extent cx="6172200" cy="0"/>
                <wp:effectExtent l="12065" t="17145" r="16510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1pt" to="51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" strokeweight=".53mm">
                <v:stroke joinstyle="miter"/>
              </v:line>
            </w:pict>
          </mc:Fallback>
        </mc:AlternateConten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Шишкин А.А. –  Председатель Совета депутатов муниципального образования  </w:t>
      </w:r>
    </w:p>
    <w:p w:rsidR="00BB7E4A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«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Муниципальный округ </w:t>
      </w: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Вавожский район</w:t>
      </w:r>
      <w:r w:rsidR="00BB7E4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Удмуртской</w:t>
      </w:r>
    </w:p>
    <w:p w:rsidR="002A6F99" w:rsidRPr="002A6F99" w:rsidRDefault="00BB7E4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Республики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»;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                            руководитель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8873AA" w:rsidRPr="008873AA" w:rsidRDefault="008873AA" w:rsidP="008873AA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Карпова </w:t>
      </w:r>
      <w:r w:rsidR="001A1877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А.М.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– ведущий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документовед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отдела</w:t>
      </w:r>
    </w:p>
    <w:p w:rsidR="002A6F99" w:rsidRPr="002A6F99" w:rsidRDefault="008873AA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информационного сопровождения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;</w:t>
      </w:r>
    </w:p>
    <w:p w:rsidR="002A6F99" w:rsidRPr="002A6F99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8873AA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ответственный секретарь редакционного совета.</w:t>
      </w:r>
    </w:p>
    <w:p w:rsidR="002A6F99" w:rsidRPr="002A6F99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504683" w:rsidRDefault="001A1877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Куклина С</w:t>
      </w:r>
      <w:r w:rsidRPr="00667E06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.В.</w:t>
      </w:r>
      <w:r w:rsidR="002A6F99" w:rsidRPr="002A6F99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–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главный специалист-эксперт </w:t>
      </w:r>
      <w:r w:rsid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Вавожского районного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</w:t>
      </w:r>
    </w:p>
    <w:p w:rsidR="002A6F99" w:rsidRPr="002A6F99" w:rsidRDefault="00504683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           </w:t>
      </w:r>
      <w:r w:rsidR="002A6F99" w:rsidRPr="002A6F99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депутатов </w:t>
      </w:r>
    </w:p>
    <w:p w:rsidR="00504683" w:rsidRDefault="006E6741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       </w:t>
      </w:r>
      <w:r w:rsidR="00BB7E4A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        </w:t>
      </w:r>
      <w:r w:rsidR="00507072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 </w:t>
      </w:r>
    </w:p>
    <w:p w:rsidR="002A6F99" w:rsidRPr="00504683" w:rsidRDefault="002A6F99" w:rsidP="00332B15">
      <w:pPr>
        <w:numPr>
          <w:ilvl w:val="0"/>
          <w:numId w:val="2"/>
        </w:numPr>
        <w:suppressAutoHyphens/>
        <w:spacing w:after="0" w:line="240" w:lineRule="auto"/>
        <w:ind w:left="142" w:right="425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468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Редькин Э.В.</w:t>
      </w:r>
      <w:r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–   начальник отдела информационного сопров</w:t>
      </w:r>
      <w:r w:rsidR="00F46643" w:rsidRPr="0050468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ождения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C0AC29" wp14:editId="58999D0D">
                <wp:simplePos x="0" y="0"/>
                <wp:positionH relativeFrom="column">
                  <wp:posOffset>342900</wp:posOffset>
                </wp:positionH>
                <wp:positionV relativeFrom="paragraph">
                  <wp:posOffset>104775</wp:posOffset>
                </wp:positionV>
                <wp:extent cx="6172200" cy="0"/>
                <wp:effectExtent l="12065" t="18415" r="16510" b="1016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25pt" to="51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Учредитель: Совет депутатов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муниципального образования «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Муниципальный округ 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Вавожский район</w:t>
      </w:r>
      <w:r w:rsidR="00BB7E4A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 xml:space="preserve"> Удмуртской Республики</w:t>
      </w:r>
      <w:r w:rsidRPr="00075374">
        <w:rPr>
          <w:rFonts w:ascii="Times New Roman" w:eastAsia="Times New Roman" w:hAnsi="Times New Roman" w:cs="Times New Roman"/>
          <w:b/>
          <w:sz w:val="36"/>
          <w:szCs w:val="28"/>
          <w:lang w:eastAsia="ar-SA"/>
        </w:rPr>
        <w:t>»</w:t>
      </w:r>
    </w:p>
    <w:p w:rsidR="0082362B" w:rsidRPr="00075374" w:rsidRDefault="0082362B" w:rsidP="00B147AE">
      <w:pPr>
        <w:suppressAutoHyphens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2AD4D1" wp14:editId="3E330847">
                <wp:simplePos x="0" y="0"/>
                <wp:positionH relativeFrom="column">
                  <wp:posOffset>342900</wp:posOffset>
                </wp:positionH>
                <wp:positionV relativeFrom="paragraph">
                  <wp:posOffset>45085</wp:posOffset>
                </wp:positionV>
                <wp:extent cx="6172200" cy="0"/>
                <wp:effectExtent l="12065" t="10160" r="16510" b="1841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.55pt" to="513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 редакции: 427310, УР,</w:t>
      </w:r>
    </w:p>
    <w:p w:rsidR="0082362B" w:rsidRPr="00075374" w:rsidRDefault="00BB7E4A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Вавожский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с.Вавож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ул.Интернациональная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45а</w:t>
      </w:r>
    </w:p>
    <w:p w:rsidR="0082362B" w:rsidRPr="008B6EBF" w:rsidRDefault="000C6EA7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. (34155)  2-12-05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; 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факс</w:t>
      </w:r>
      <w:r w:rsidR="0082362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 (3415</w:t>
      </w:r>
      <w:r w:rsidR="00E903BB"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5) 2-16-40</w:t>
      </w:r>
    </w:p>
    <w:p w:rsidR="0082362B" w:rsidRPr="008B6EBF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E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-</w:t>
      </w:r>
      <w:r w:rsidRPr="0007537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mail</w:t>
      </w:r>
      <w:r w:rsidRPr="008B6EB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: </w:t>
      </w:r>
      <w:hyperlink r:id="rId84" w:history="1"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adminmo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@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udm</w:t>
        </w:r>
        <w:r w:rsidRPr="008B6E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.</w:t>
        </w:r>
        <w:r w:rsidRPr="000753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ar-SA"/>
          </w:rPr>
          <w:t>net</w:t>
        </w:r>
      </w:hyperlink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За справками по вопросам подписки и распространения обращаться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телефону (34155) 2-16-40. Распространяется бесплатно.</w:t>
      </w:r>
    </w:p>
    <w:p w:rsidR="0082362B" w:rsidRPr="00075374" w:rsidRDefault="0082362B" w:rsidP="00332B15">
      <w:pPr>
        <w:suppressAutoHyphens/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12+ (</w:t>
      </w:r>
      <w:r w:rsidRPr="0007537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информационная продукция для детей, достигших возраста двенадцати лет</w:t>
      </w: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D16808" wp14:editId="6A90C562">
                <wp:simplePos x="0" y="0"/>
                <wp:positionH relativeFrom="column">
                  <wp:posOffset>342900</wp:posOffset>
                </wp:positionH>
                <wp:positionV relativeFrom="paragraph">
                  <wp:posOffset>141605</wp:posOffset>
                </wp:positionV>
                <wp:extent cx="6172200" cy="0"/>
                <wp:effectExtent l="12065" t="18415" r="16510" b="101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15pt" to="51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" strokeweight=".53mm">
                <v:stroke joinstyle="miter"/>
              </v:line>
            </w:pict>
          </mc:Fallback>
        </mc:AlternateContent>
      </w:r>
    </w:p>
    <w:p w:rsidR="0082362B" w:rsidRPr="00075374" w:rsidRDefault="00DA3C50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Подписано в печать </w:t>
      </w:r>
      <w:r w:rsidR="00667E06">
        <w:rPr>
          <w:rFonts w:ascii="Times New Roman" w:eastAsia="Times New Roman" w:hAnsi="Times New Roman" w:cs="Times New Roman"/>
          <w:sz w:val="28"/>
          <w:szCs w:val="28"/>
          <w:lang w:eastAsia="ar-SA"/>
        </w:rPr>
        <w:t>06.12</w:t>
      </w:r>
      <w:r w:rsidR="00DB7D87">
        <w:rPr>
          <w:rFonts w:ascii="Times New Roman" w:eastAsia="Times New Roman" w:hAnsi="Times New Roman" w:cs="Times New Roman"/>
          <w:sz w:val="28"/>
          <w:szCs w:val="28"/>
          <w:lang w:eastAsia="ar-SA"/>
        </w:rPr>
        <w:t>.2024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 А</w:t>
      </w:r>
      <w:proofErr w:type="gramStart"/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proofErr w:type="gramEnd"/>
      <w:r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>, бумага для офисной техники</w:t>
      </w:r>
    </w:p>
    <w:p w:rsidR="0082362B" w:rsidRPr="00075374" w:rsidRDefault="00D856D2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38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с.</w:t>
      </w:r>
      <w:r w:rsidR="0082362B" w:rsidRPr="00075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Тираж 100 экз.</w:t>
      </w:r>
    </w:p>
    <w:p w:rsidR="0082362B" w:rsidRPr="00075374" w:rsidRDefault="0082362B" w:rsidP="00B147AE">
      <w:pPr>
        <w:widowControl w:val="0"/>
        <w:suppressAutoHyphens/>
        <w:autoSpaceDE w:val="0"/>
        <w:spacing w:after="0" w:line="240" w:lineRule="auto"/>
        <w:ind w:left="426" w:right="425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53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F12F92" wp14:editId="15BACE41">
                <wp:simplePos x="0" y="0"/>
                <wp:positionH relativeFrom="column">
                  <wp:posOffset>342900</wp:posOffset>
                </wp:positionH>
                <wp:positionV relativeFrom="paragraph">
                  <wp:posOffset>165735</wp:posOffset>
                </wp:positionV>
                <wp:extent cx="6172200" cy="0"/>
                <wp:effectExtent l="12065" t="18415" r="16510" b="1016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05pt" to="51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" strokeweight=".53mm">
                <v:stroke joinstyle="miter"/>
              </v:line>
            </w:pict>
          </mc:Fallback>
        </mc:AlternateContent>
      </w:r>
    </w:p>
    <w:p w:rsidR="0082362B" w:rsidRPr="00075374" w:rsidRDefault="0082362B" w:rsidP="00332B15">
      <w:pPr>
        <w:suppressAutoHyphens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Официальная электронная версия СМИ</w:t>
      </w:r>
    </w:p>
    <w:p w:rsidR="0082362B" w:rsidRPr="00075374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«Собрание муниципальных правовых актов</w:t>
      </w:r>
      <w:r w:rsidR="00054BCD"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муниципального образования</w:t>
      </w:r>
      <w:r w:rsid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054BCD"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054BCD" w:rsidRPr="00054BCD" w:rsidRDefault="00054BCD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«Муниципальный округ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054BCD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Вавожский район Удмуртской Республики»</w:t>
      </w:r>
    </w:p>
    <w:p w:rsidR="0082362B" w:rsidRPr="00075374" w:rsidRDefault="0082362B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выпускается</w:t>
      </w:r>
    </w:p>
    <w:p w:rsidR="00BE18F7" w:rsidRPr="00075374" w:rsidRDefault="00504683" w:rsidP="00332B15">
      <w:pPr>
        <w:widowControl w:val="0"/>
        <w:suppressAutoHyphens/>
        <w:autoSpaceDE w:val="0"/>
        <w:spacing w:after="0" w:line="240" w:lineRule="auto"/>
        <w:ind w:left="142" w:right="-1"/>
        <w:jc w:val="center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Вавожским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районным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Советом депутатов </w:t>
      </w:r>
      <w:r w:rsidR="001A646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т.</w:t>
      </w:r>
      <w:r w:rsidR="0082362B" w:rsidRPr="00075374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 </w:t>
      </w:r>
      <w:r w:rsidR="0082362B" w:rsidRPr="0007537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(34155)  2-16-40</w:t>
      </w:r>
    </w:p>
    <w:sectPr w:rsidR="00BE18F7" w:rsidRPr="00075374" w:rsidSect="00CC79A2">
      <w:footerReference w:type="even" r:id="rId85"/>
      <w:footerReference w:type="default" r:id="rId86"/>
      <w:pgSz w:w="11906" w:h="16838"/>
      <w:pgMar w:top="993" w:right="99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09" w:rsidRDefault="006B2909">
      <w:pPr>
        <w:spacing w:after="0" w:line="240" w:lineRule="auto"/>
      </w:pPr>
      <w:r>
        <w:separator/>
      </w:r>
    </w:p>
  </w:endnote>
  <w:endnote w:type="continuationSeparator" w:id="0">
    <w:p w:rsidR="006B2909" w:rsidRDefault="006B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282">
    <w:charset w:val="80"/>
    <w:family w:val="auto"/>
    <w:pitch w:val="default"/>
  </w:font>
  <w:font w:name="Andale Sans UI">
    <w:altName w:val="Arial Unicode MS"/>
    <w:charset w:val="CC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D2" w:rsidRDefault="00D856D2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>
      <w:rPr>
        <w:rStyle w:val="af4"/>
        <w:rFonts w:eastAsiaTheme="minorHAnsi"/>
        <w:noProof/>
      </w:rPr>
      <w:t>5</w:t>
    </w:r>
    <w:r>
      <w:rPr>
        <w:rStyle w:val="af4"/>
        <w:rFonts w:eastAsiaTheme="minorHAnsi"/>
      </w:rPr>
      <w:fldChar w:fldCharType="end"/>
    </w:r>
  </w:p>
  <w:p w:rsidR="00D856D2" w:rsidRDefault="00D856D2"/>
  <w:p w:rsidR="00D856D2" w:rsidRDefault="00D85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6D2" w:rsidRDefault="00D856D2" w:rsidP="00627C08">
    <w:pPr>
      <w:framePr w:wrap="around" w:vAnchor="text" w:hAnchor="margin" w:xAlign="center" w:y="1"/>
      <w:rPr>
        <w:rStyle w:val="af4"/>
        <w:rFonts w:eastAsiaTheme="minorHAnsi"/>
      </w:rPr>
    </w:pPr>
    <w:r>
      <w:rPr>
        <w:rStyle w:val="af4"/>
        <w:rFonts w:eastAsiaTheme="minorHAnsi"/>
      </w:rPr>
      <w:fldChar w:fldCharType="begin"/>
    </w:r>
    <w:r>
      <w:rPr>
        <w:rStyle w:val="af4"/>
        <w:rFonts w:eastAsiaTheme="minorHAnsi"/>
      </w:rPr>
      <w:instrText xml:space="preserve">PAGE  </w:instrText>
    </w:r>
    <w:r>
      <w:rPr>
        <w:rStyle w:val="af4"/>
        <w:rFonts w:eastAsiaTheme="minorHAnsi"/>
      </w:rPr>
      <w:fldChar w:fldCharType="separate"/>
    </w:r>
    <w:r w:rsidR="00C9704D">
      <w:rPr>
        <w:rStyle w:val="af4"/>
        <w:rFonts w:eastAsiaTheme="minorHAnsi"/>
        <w:noProof/>
      </w:rPr>
      <w:t>1</w:t>
    </w:r>
    <w:r>
      <w:rPr>
        <w:rStyle w:val="af4"/>
        <w:rFonts w:eastAsiaTheme="minorHAnsi"/>
      </w:rPr>
      <w:fldChar w:fldCharType="end"/>
    </w:r>
  </w:p>
  <w:p w:rsidR="00D856D2" w:rsidRDefault="00D856D2"/>
  <w:p w:rsidR="00D856D2" w:rsidRDefault="00D85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09" w:rsidRDefault="006B2909">
      <w:pPr>
        <w:spacing w:after="0" w:line="240" w:lineRule="auto"/>
      </w:pPr>
      <w:r>
        <w:separator/>
      </w:r>
    </w:p>
  </w:footnote>
  <w:footnote w:type="continuationSeparator" w:id="0">
    <w:p w:rsidR="006B2909" w:rsidRDefault="006B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4">
    <w:nsid w:val="00000005"/>
    <w:multiLevelType w:val="singleLevel"/>
    <w:tmpl w:val="00000005"/>
    <w:name w:val="WW8Num5"/>
    <w:lvl w:ilvl="0">
      <w:start w:val="8"/>
      <w:numFmt w:val="decimal"/>
      <w:suff w:val="nothing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multilevel"/>
    <w:tmpl w:val="00000006"/>
    <w:name w:val="WW8Num10"/>
    <w:lvl w:ilvl="0">
      <w:start w:val="2"/>
      <w:numFmt w:val="decimal"/>
      <w:lvlText w:val="%1.1"/>
      <w:lvlJc w:val="left"/>
      <w:pPr>
        <w:tabs>
          <w:tab w:val="num" w:pos="227"/>
        </w:tabs>
        <w:ind w:left="0" w:firstLine="227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2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"/>
        </w:tabs>
        <w:ind w:left="30" w:firstLine="396"/>
      </w:pPr>
    </w:lvl>
  </w:abstractNum>
  <w:abstractNum w:abstractNumId="9">
    <w:nsid w:val="0000000A"/>
    <w:multiLevelType w:val="multilevel"/>
    <w:tmpl w:val="0000000A"/>
    <w:name w:val="WW8Num6"/>
    <w:lvl w:ilvl="0">
      <w:start w:val="1"/>
      <w:numFmt w:val="bullet"/>
      <w:suff w:val="nothing"/>
      <w:lvlText w:val=""/>
      <w:lvlJc w:val="left"/>
      <w:pPr>
        <w:tabs>
          <w:tab w:val="num" w:pos="710"/>
        </w:tabs>
        <w:ind w:left="71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0">
    <w:nsid w:val="0000000C"/>
    <w:multiLevelType w:val="singleLevel"/>
    <w:tmpl w:val="0000000C"/>
    <w:name w:val="WW8Num2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1">
    <w:nsid w:val="0000000F"/>
    <w:multiLevelType w:val="singleLevel"/>
    <w:tmpl w:val="0000000F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</w:abstractNum>
  <w:abstractNum w:abstractNumId="12">
    <w:nsid w:val="00000010"/>
    <w:multiLevelType w:val="multilevel"/>
    <w:tmpl w:val="00000010"/>
    <w:name w:val="WW8Num29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27"/>
        </w:tabs>
        <w:ind w:left="0" w:firstLine="227"/>
      </w:pPr>
    </w:lvl>
    <w:lvl w:ilvl="2">
      <w:start w:val="2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23E3B1C"/>
    <w:multiLevelType w:val="hybridMultilevel"/>
    <w:tmpl w:val="AF802DF2"/>
    <w:lvl w:ilvl="0" w:tplc="F10602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6E26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1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F0B1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14EB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CEC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82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C85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A618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2087F1D"/>
    <w:multiLevelType w:val="hybridMultilevel"/>
    <w:tmpl w:val="3A6E2158"/>
    <w:lvl w:ilvl="0" w:tplc="74BA79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C8AD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F6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88A9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FA12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C63B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C02A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8AC2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8CE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2753F2A"/>
    <w:multiLevelType w:val="hybridMultilevel"/>
    <w:tmpl w:val="A6B27F72"/>
    <w:lvl w:ilvl="0" w:tplc="77E4EF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370634F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15021454"/>
    <w:multiLevelType w:val="hybridMultilevel"/>
    <w:tmpl w:val="087254E8"/>
    <w:lvl w:ilvl="0" w:tplc="0419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150A4ACF"/>
    <w:multiLevelType w:val="multilevel"/>
    <w:tmpl w:val="5FFCC9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153622"/>
    <w:multiLevelType w:val="hybridMultilevel"/>
    <w:tmpl w:val="B890160C"/>
    <w:lvl w:ilvl="0" w:tplc="034829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9980FBF"/>
    <w:multiLevelType w:val="multilevel"/>
    <w:tmpl w:val="304C4AF2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142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284" w:firstLine="709"/>
      </w:pPr>
      <w:rPr>
        <w:rFonts w:hint="default"/>
        <w:b w:val="0"/>
        <w:i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AB77150"/>
    <w:multiLevelType w:val="hybridMultilevel"/>
    <w:tmpl w:val="FB965AA0"/>
    <w:lvl w:ilvl="0" w:tplc="73341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AF70746"/>
    <w:multiLevelType w:val="multilevel"/>
    <w:tmpl w:val="47087D56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2E355D2B"/>
    <w:multiLevelType w:val="hybridMultilevel"/>
    <w:tmpl w:val="6F06B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327583"/>
    <w:multiLevelType w:val="multilevel"/>
    <w:tmpl w:val="DD6897A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36326731"/>
    <w:multiLevelType w:val="hybridMultilevel"/>
    <w:tmpl w:val="95ECE494"/>
    <w:lvl w:ilvl="0" w:tplc="B8841262">
      <w:start w:val="1"/>
      <w:numFmt w:val="decimal"/>
      <w:lvlText w:val="%1."/>
      <w:lvlJc w:val="left"/>
      <w:pPr>
        <w:ind w:left="730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3C8444E3"/>
    <w:multiLevelType w:val="multilevel"/>
    <w:tmpl w:val="05CE2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C8F0103"/>
    <w:multiLevelType w:val="hybridMultilevel"/>
    <w:tmpl w:val="D7D6A8E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DB46681"/>
    <w:multiLevelType w:val="hybridMultilevel"/>
    <w:tmpl w:val="0FD84F0E"/>
    <w:lvl w:ilvl="0" w:tplc="BB8209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>
    <w:nsid w:val="40287B82"/>
    <w:multiLevelType w:val="multilevel"/>
    <w:tmpl w:val="A4362B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6E6CC1"/>
    <w:multiLevelType w:val="hybridMultilevel"/>
    <w:tmpl w:val="E692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1C6356"/>
    <w:multiLevelType w:val="hybridMultilevel"/>
    <w:tmpl w:val="5546C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422E9E"/>
    <w:multiLevelType w:val="hybridMultilevel"/>
    <w:tmpl w:val="3A52EC20"/>
    <w:lvl w:ilvl="0" w:tplc="48683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0EC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83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82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E0F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7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34C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8D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6D1C04"/>
    <w:multiLevelType w:val="hybridMultilevel"/>
    <w:tmpl w:val="AF328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D47E31"/>
    <w:multiLevelType w:val="hybridMultilevel"/>
    <w:tmpl w:val="B2782B40"/>
    <w:lvl w:ilvl="0" w:tplc="D812CD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617764B"/>
    <w:multiLevelType w:val="multilevel"/>
    <w:tmpl w:val="F3349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4E1EBA"/>
    <w:multiLevelType w:val="hybridMultilevel"/>
    <w:tmpl w:val="18E2FC0A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>
    <w:nsid w:val="63CA0864"/>
    <w:multiLevelType w:val="hybridMultilevel"/>
    <w:tmpl w:val="20FE001C"/>
    <w:lvl w:ilvl="0" w:tplc="237496B4">
      <w:start w:val="7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8EC0516"/>
    <w:multiLevelType w:val="hybridMultilevel"/>
    <w:tmpl w:val="B990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C2EC9"/>
    <w:multiLevelType w:val="multilevel"/>
    <w:tmpl w:val="B9301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4F7B15"/>
    <w:multiLevelType w:val="hybridMultilevel"/>
    <w:tmpl w:val="4EDCC7FC"/>
    <w:lvl w:ilvl="0" w:tplc="F0D4B28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35A21F8"/>
    <w:multiLevelType w:val="hybridMultilevel"/>
    <w:tmpl w:val="8362CE1E"/>
    <w:lvl w:ilvl="0" w:tplc="9F68D2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CB44D8"/>
    <w:multiLevelType w:val="hybridMultilevel"/>
    <w:tmpl w:val="03E276D4"/>
    <w:lvl w:ilvl="0" w:tplc="77B60F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D243CB"/>
    <w:multiLevelType w:val="hybridMultilevel"/>
    <w:tmpl w:val="A38E0570"/>
    <w:lvl w:ilvl="0" w:tplc="F4B2DF72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44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36"/>
  </w:num>
  <w:num w:numId="2">
    <w:abstractNumId w:val="0"/>
  </w:num>
  <w:num w:numId="3">
    <w:abstractNumId w:val="2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17"/>
  </w:num>
  <w:num w:numId="9">
    <w:abstractNumId w:val="23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8"/>
  </w:num>
  <w:num w:numId="13">
    <w:abstractNumId w:val="35"/>
  </w:num>
  <w:num w:numId="14">
    <w:abstractNumId w:val="29"/>
  </w:num>
  <w:num w:numId="15">
    <w:abstractNumId w:val="18"/>
  </w:num>
  <w:num w:numId="16">
    <w:abstractNumId w:val="15"/>
  </w:num>
  <w:num w:numId="17">
    <w:abstractNumId w:val="41"/>
  </w:num>
  <w:num w:numId="18">
    <w:abstractNumId w:val="19"/>
  </w:num>
  <w:num w:numId="19">
    <w:abstractNumId w:val="43"/>
  </w:num>
  <w:num w:numId="20">
    <w:abstractNumId w:val="14"/>
  </w:num>
  <w:num w:numId="21">
    <w:abstractNumId w:val="13"/>
  </w:num>
  <w:num w:numId="22">
    <w:abstractNumId w:val="22"/>
  </w:num>
  <w:num w:numId="23">
    <w:abstractNumId w:val="16"/>
  </w:num>
  <w:num w:numId="2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5"/>
  </w:num>
  <w:num w:numId="27">
    <w:abstractNumId w:val="39"/>
  </w:num>
  <w:num w:numId="28">
    <w:abstractNumId w:val="21"/>
  </w:num>
  <w:num w:numId="29">
    <w:abstractNumId w:val="26"/>
  </w:num>
  <w:num w:numId="30">
    <w:abstractNumId w:val="1"/>
  </w:num>
  <w:num w:numId="31">
    <w:abstractNumId w:val="34"/>
  </w:num>
  <w:num w:numId="32">
    <w:abstractNumId w:val="38"/>
  </w:num>
  <w:num w:numId="33">
    <w:abstractNumId w:val="27"/>
  </w:num>
  <w:num w:numId="34">
    <w:abstractNumId w:val="30"/>
  </w:num>
  <w:num w:numId="35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02"/>
    <w:rsid w:val="000004A5"/>
    <w:rsid w:val="00011494"/>
    <w:rsid w:val="00012628"/>
    <w:rsid w:val="000142D4"/>
    <w:rsid w:val="000149F0"/>
    <w:rsid w:val="00015BD1"/>
    <w:rsid w:val="00015F94"/>
    <w:rsid w:val="00017680"/>
    <w:rsid w:val="00021041"/>
    <w:rsid w:val="00022234"/>
    <w:rsid w:val="00022951"/>
    <w:rsid w:val="000234B4"/>
    <w:rsid w:val="0002531B"/>
    <w:rsid w:val="00026E6E"/>
    <w:rsid w:val="0002725D"/>
    <w:rsid w:val="00030A58"/>
    <w:rsid w:val="00031C53"/>
    <w:rsid w:val="00031F7B"/>
    <w:rsid w:val="00032CFB"/>
    <w:rsid w:val="0003645E"/>
    <w:rsid w:val="00036D52"/>
    <w:rsid w:val="00037146"/>
    <w:rsid w:val="00044ECF"/>
    <w:rsid w:val="00046309"/>
    <w:rsid w:val="000468BA"/>
    <w:rsid w:val="00050477"/>
    <w:rsid w:val="00052DC4"/>
    <w:rsid w:val="00054BCD"/>
    <w:rsid w:val="00057741"/>
    <w:rsid w:val="000614D7"/>
    <w:rsid w:val="0006222B"/>
    <w:rsid w:val="00067BC1"/>
    <w:rsid w:val="00067DBB"/>
    <w:rsid w:val="00070E6F"/>
    <w:rsid w:val="0007173F"/>
    <w:rsid w:val="00071E8C"/>
    <w:rsid w:val="000735B7"/>
    <w:rsid w:val="00075374"/>
    <w:rsid w:val="00075C0E"/>
    <w:rsid w:val="00075F83"/>
    <w:rsid w:val="00080E85"/>
    <w:rsid w:val="0008179B"/>
    <w:rsid w:val="00092C7E"/>
    <w:rsid w:val="00093548"/>
    <w:rsid w:val="00093D75"/>
    <w:rsid w:val="00094EF5"/>
    <w:rsid w:val="00095248"/>
    <w:rsid w:val="000965A5"/>
    <w:rsid w:val="000968A7"/>
    <w:rsid w:val="000A0666"/>
    <w:rsid w:val="000A0F93"/>
    <w:rsid w:val="000A129B"/>
    <w:rsid w:val="000B159D"/>
    <w:rsid w:val="000B189E"/>
    <w:rsid w:val="000C36B3"/>
    <w:rsid w:val="000C65B2"/>
    <w:rsid w:val="000C6EA7"/>
    <w:rsid w:val="000C7186"/>
    <w:rsid w:val="000C750C"/>
    <w:rsid w:val="000D1418"/>
    <w:rsid w:val="000D5538"/>
    <w:rsid w:val="000D7B6B"/>
    <w:rsid w:val="000E1F3B"/>
    <w:rsid w:val="000E2CF1"/>
    <w:rsid w:val="000E42BC"/>
    <w:rsid w:val="000E437B"/>
    <w:rsid w:val="000E5494"/>
    <w:rsid w:val="000E5859"/>
    <w:rsid w:val="000F0A81"/>
    <w:rsid w:val="000F1813"/>
    <w:rsid w:val="000F3362"/>
    <w:rsid w:val="000F348F"/>
    <w:rsid w:val="000F39DC"/>
    <w:rsid w:val="000F43F8"/>
    <w:rsid w:val="000F52A1"/>
    <w:rsid w:val="000F76C8"/>
    <w:rsid w:val="00100371"/>
    <w:rsid w:val="001007A3"/>
    <w:rsid w:val="001007E2"/>
    <w:rsid w:val="00102520"/>
    <w:rsid w:val="00102EC4"/>
    <w:rsid w:val="0010313C"/>
    <w:rsid w:val="00104543"/>
    <w:rsid w:val="001065E2"/>
    <w:rsid w:val="00106A0E"/>
    <w:rsid w:val="00106B05"/>
    <w:rsid w:val="00107B3C"/>
    <w:rsid w:val="0011374D"/>
    <w:rsid w:val="001138BE"/>
    <w:rsid w:val="00114501"/>
    <w:rsid w:val="00116DDA"/>
    <w:rsid w:val="00117C38"/>
    <w:rsid w:val="0012029F"/>
    <w:rsid w:val="00125641"/>
    <w:rsid w:val="001312DC"/>
    <w:rsid w:val="001313EA"/>
    <w:rsid w:val="00131EA6"/>
    <w:rsid w:val="00132D73"/>
    <w:rsid w:val="00135052"/>
    <w:rsid w:val="00135B8F"/>
    <w:rsid w:val="001378FD"/>
    <w:rsid w:val="00137CE8"/>
    <w:rsid w:val="00142531"/>
    <w:rsid w:val="00143545"/>
    <w:rsid w:val="00144C88"/>
    <w:rsid w:val="00146455"/>
    <w:rsid w:val="0014672E"/>
    <w:rsid w:val="00150999"/>
    <w:rsid w:val="001510CD"/>
    <w:rsid w:val="00154514"/>
    <w:rsid w:val="0015792D"/>
    <w:rsid w:val="00161D1B"/>
    <w:rsid w:val="00164BED"/>
    <w:rsid w:val="0016639F"/>
    <w:rsid w:val="00166F24"/>
    <w:rsid w:val="001675E6"/>
    <w:rsid w:val="00167832"/>
    <w:rsid w:val="001707CA"/>
    <w:rsid w:val="001721FE"/>
    <w:rsid w:val="0017346C"/>
    <w:rsid w:val="00173988"/>
    <w:rsid w:val="00175123"/>
    <w:rsid w:val="00181059"/>
    <w:rsid w:val="0018377C"/>
    <w:rsid w:val="001854B5"/>
    <w:rsid w:val="00185657"/>
    <w:rsid w:val="0018706B"/>
    <w:rsid w:val="00193EE3"/>
    <w:rsid w:val="001A1877"/>
    <w:rsid w:val="001A2C8A"/>
    <w:rsid w:val="001A4E18"/>
    <w:rsid w:val="001A5215"/>
    <w:rsid w:val="001A6463"/>
    <w:rsid w:val="001A7DCA"/>
    <w:rsid w:val="001B05A1"/>
    <w:rsid w:val="001B231E"/>
    <w:rsid w:val="001B5333"/>
    <w:rsid w:val="001B53CA"/>
    <w:rsid w:val="001C11FC"/>
    <w:rsid w:val="001C5E3B"/>
    <w:rsid w:val="001C62EB"/>
    <w:rsid w:val="001C72A8"/>
    <w:rsid w:val="001C765F"/>
    <w:rsid w:val="001D189B"/>
    <w:rsid w:val="001D4B26"/>
    <w:rsid w:val="001D6839"/>
    <w:rsid w:val="001D6D59"/>
    <w:rsid w:val="001D7038"/>
    <w:rsid w:val="001D77CB"/>
    <w:rsid w:val="001E30B0"/>
    <w:rsid w:val="001F0E1F"/>
    <w:rsid w:val="001F6A9D"/>
    <w:rsid w:val="001F7216"/>
    <w:rsid w:val="002010E8"/>
    <w:rsid w:val="0020116D"/>
    <w:rsid w:val="00201B31"/>
    <w:rsid w:val="00205DB6"/>
    <w:rsid w:val="00205E5E"/>
    <w:rsid w:val="002132DF"/>
    <w:rsid w:val="00214084"/>
    <w:rsid w:val="0021753C"/>
    <w:rsid w:val="002231AE"/>
    <w:rsid w:val="002244AC"/>
    <w:rsid w:val="002269CA"/>
    <w:rsid w:val="002301E5"/>
    <w:rsid w:val="002313BB"/>
    <w:rsid w:val="002355F5"/>
    <w:rsid w:val="00235F63"/>
    <w:rsid w:val="00235FCB"/>
    <w:rsid w:val="002367CA"/>
    <w:rsid w:val="002406EB"/>
    <w:rsid w:val="00242620"/>
    <w:rsid w:val="00242DC3"/>
    <w:rsid w:val="00246DEB"/>
    <w:rsid w:val="00247B4D"/>
    <w:rsid w:val="00252A3B"/>
    <w:rsid w:val="002536F6"/>
    <w:rsid w:val="00255848"/>
    <w:rsid w:val="002601C5"/>
    <w:rsid w:val="0026122F"/>
    <w:rsid w:val="00261D1B"/>
    <w:rsid w:val="00264D02"/>
    <w:rsid w:val="002668F2"/>
    <w:rsid w:val="00270008"/>
    <w:rsid w:val="002706D5"/>
    <w:rsid w:val="00271508"/>
    <w:rsid w:val="00271883"/>
    <w:rsid w:val="00272190"/>
    <w:rsid w:val="00272841"/>
    <w:rsid w:val="00272E70"/>
    <w:rsid w:val="00281F6D"/>
    <w:rsid w:val="00282B4D"/>
    <w:rsid w:val="00282C5C"/>
    <w:rsid w:val="00285427"/>
    <w:rsid w:val="00285B8F"/>
    <w:rsid w:val="0028673C"/>
    <w:rsid w:val="00292E45"/>
    <w:rsid w:val="00292F34"/>
    <w:rsid w:val="0029364E"/>
    <w:rsid w:val="00294BE3"/>
    <w:rsid w:val="002965E0"/>
    <w:rsid w:val="0029705E"/>
    <w:rsid w:val="002A0D79"/>
    <w:rsid w:val="002A1208"/>
    <w:rsid w:val="002A49D6"/>
    <w:rsid w:val="002A6878"/>
    <w:rsid w:val="002A6F99"/>
    <w:rsid w:val="002A75D1"/>
    <w:rsid w:val="002B1B84"/>
    <w:rsid w:val="002B4245"/>
    <w:rsid w:val="002B4E39"/>
    <w:rsid w:val="002C0029"/>
    <w:rsid w:val="002C0BF1"/>
    <w:rsid w:val="002C2260"/>
    <w:rsid w:val="002C5B63"/>
    <w:rsid w:val="002C6245"/>
    <w:rsid w:val="002C6E1A"/>
    <w:rsid w:val="002D0189"/>
    <w:rsid w:val="002D0567"/>
    <w:rsid w:val="002D0F1A"/>
    <w:rsid w:val="002D2350"/>
    <w:rsid w:val="002D24C8"/>
    <w:rsid w:val="002D2C4B"/>
    <w:rsid w:val="002E0AE6"/>
    <w:rsid w:val="002E3E58"/>
    <w:rsid w:val="002E604D"/>
    <w:rsid w:val="002E6F02"/>
    <w:rsid w:val="002E73D5"/>
    <w:rsid w:val="002F423B"/>
    <w:rsid w:val="002F7F5D"/>
    <w:rsid w:val="0030134D"/>
    <w:rsid w:val="00301EA3"/>
    <w:rsid w:val="00302349"/>
    <w:rsid w:val="00302574"/>
    <w:rsid w:val="0030374B"/>
    <w:rsid w:val="00303DF4"/>
    <w:rsid w:val="0030507E"/>
    <w:rsid w:val="0030538F"/>
    <w:rsid w:val="003061CF"/>
    <w:rsid w:val="00310852"/>
    <w:rsid w:val="00310E05"/>
    <w:rsid w:val="0031426E"/>
    <w:rsid w:val="0031466D"/>
    <w:rsid w:val="00316A4D"/>
    <w:rsid w:val="00321AE5"/>
    <w:rsid w:val="003232D7"/>
    <w:rsid w:val="003265E5"/>
    <w:rsid w:val="00326607"/>
    <w:rsid w:val="00327378"/>
    <w:rsid w:val="003308E6"/>
    <w:rsid w:val="00331772"/>
    <w:rsid w:val="00331B03"/>
    <w:rsid w:val="00332B15"/>
    <w:rsid w:val="0033433F"/>
    <w:rsid w:val="0033479C"/>
    <w:rsid w:val="00336F7D"/>
    <w:rsid w:val="00337CCD"/>
    <w:rsid w:val="003510D8"/>
    <w:rsid w:val="00351872"/>
    <w:rsid w:val="00351ECE"/>
    <w:rsid w:val="00352466"/>
    <w:rsid w:val="0035419F"/>
    <w:rsid w:val="00355855"/>
    <w:rsid w:val="003572F6"/>
    <w:rsid w:val="00363AD6"/>
    <w:rsid w:val="00365D7B"/>
    <w:rsid w:val="00365D7D"/>
    <w:rsid w:val="003743E4"/>
    <w:rsid w:val="00377C3A"/>
    <w:rsid w:val="00377D4E"/>
    <w:rsid w:val="00380C72"/>
    <w:rsid w:val="00382684"/>
    <w:rsid w:val="00382AC6"/>
    <w:rsid w:val="00387B3D"/>
    <w:rsid w:val="00390A62"/>
    <w:rsid w:val="003924AC"/>
    <w:rsid w:val="00393788"/>
    <w:rsid w:val="00394CCB"/>
    <w:rsid w:val="00397922"/>
    <w:rsid w:val="00397AEB"/>
    <w:rsid w:val="003A4055"/>
    <w:rsid w:val="003A4CBC"/>
    <w:rsid w:val="003A4FF6"/>
    <w:rsid w:val="003A59E5"/>
    <w:rsid w:val="003A754E"/>
    <w:rsid w:val="003B1715"/>
    <w:rsid w:val="003B253A"/>
    <w:rsid w:val="003B6964"/>
    <w:rsid w:val="003B7F25"/>
    <w:rsid w:val="003C0517"/>
    <w:rsid w:val="003C0656"/>
    <w:rsid w:val="003C18FB"/>
    <w:rsid w:val="003C3648"/>
    <w:rsid w:val="003C3C41"/>
    <w:rsid w:val="003C6E91"/>
    <w:rsid w:val="003D3229"/>
    <w:rsid w:val="003D5F79"/>
    <w:rsid w:val="003D7463"/>
    <w:rsid w:val="003E042B"/>
    <w:rsid w:val="003E0689"/>
    <w:rsid w:val="003E1361"/>
    <w:rsid w:val="003E2F2B"/>
    <w:rsid w:val="003E4F8A"/>
    <w:rsid w:val="003E69DD"/>
    <w:rsid w:val="003E6CDC"/>
    <w:rsid w:val="003F1D5D"/>
    <w:rsid w:val="003F68E3"/>
    <w:rsid w:val="003F7FD7"/>
    <w:rsid w:val="0040228B"/>
    <w:rsid w:val="004033CF"/>
    <w:rsid w:val="00404525"/>
    <w:rsid w:val="00405F27"/>
    <w:rsid w:val="004112DE"/>
    <w:rsid w:val="00412CE2"/>
    <w:rsid w:val="00414730"/>
    <w:rsid w:val="004212BE"/>
    <w:rsid w:val="00423265"/>
    <w:rsid w:val="004239F9"/>
    <w:rsid w:val="0042412C"/>
    <w:rsid w:val="004255F4"/>
    <w:rsid w:val="00426559"/>
    <w:rsid w:val="00431D02"/>
    <w:rsid w:val="0043274E"/>
    <w:rsid w:val="00434CC7"/>
    <w:rsid w:val="00436F9A"/>
    <w:rsid w:val="0044262C"/>
    <w:rsid w:val="00442908"/>
    <w:rsid w:val="00443CC3"/>
    <w:rsid w:val="00443EF9"/>
    <w:rsid w:val="00444648"/>
    <w:rsid w:val="00445D34"/>
    <w:rsid w:val="00450F7D"/>
    <w:rsid w:val="0045212D"/>
    <w:rsid w:val="004527F7"/>
    <w:rsid w:val="00452E91"/>
    <w:rsid w:val="00455D49"/>
    <w:rsid w:val="004578C1"/>
    <w:rsid w:val="004628EC"/>
    <w:rsid w:val="004674B7"/>
    <w:rsid w:val="00467AFF"/>
    <w:rsid w:val="004725F5"/>
    <w:rsid w:val="0047470C"/>
    <w:rsid w:val="00481294"/>
    <w:rsid w:val="004843CC"/>
    <w:rsid w:val="004911DA"/>
    <w:rsid w:val="00492B53"/>
    <w:rsid w:val="00493579"/>
    <w:rsid w:val="00494ABA"/>
    <w:rsid w:val="00494DD0"/>
    <w:rsid w:val="004972B9"/>
    <w:rsid w:val="004A109D"/>
    <w:rsid w:val="004A1460"/>
    <w:rsid w:val="004A18B4"/>
    <w:rsid w:val="004A2181"/>
    <w:rsid w:val="004A53E3"/>
    <w:rsid w:val="004A5DDB"/>
    <w:rsid w:val="004A797B"/>
    <w:rsid w:val="004B160C"/>
    <w:rsid w:val="004B1F58"/>
    <w:rsid w:val="004B4F21"/>
    <w:rsid w:val="004B7709"/>
    <w:rsid w:val="004C0B16"/>
    <w:rsid w:val="004C0D16"/>
    <w:rsid w:val="004C18E9"/>
    <w:rsid w:val="004C2F07"/>
    <w:rsid w:val="004C57BA"/>
    <w:rsid w:val="004C62E6"/>
    <w:rsid w:val="004C7916"/>
    <w:rsid w:val="004D291F"/>
    <w:rsid w:val="004D2B4E"/>
    <w:rsid w:val="004D5889"/>
    <w:rsid w:val="004E0748"/>
    <w:rsid w:val="004E15FC"/>
    <w:rsid w:val="004E712D"/>
    <w:rsid w:val="004F09A6"/>
    <w:rsid w:val="004F2D6B"/>
    <w:rsid w:val="004F56C3"/>
    <w:rsid w:val="004F680F"/>
    <w:rsid w:val="0050046F"/>
    <w:rsid w:val="00500803"/>
    <w:rsid w:val="00501FDE"/>
    <w:rsid w:val="005028BC"/>
    <w:rsid w:val="00503AB5"/>
    <w:rsid w:val="00504683"/>
    <w:rsid w:val="00506147"/>
    <w:rsid w:val="00507072"/>
    <w:rsid w:val="00507BDA"/>
    <w:rsid w:val="00507FCF"/>
    <w:rsid w:val="005108A6"/>
    <w:rsid w:val="00510A55"/>
    <w:rsid w:val="00510CEF"/>
    <w:rsid w:val="00511BAF"/>
    <w:rsid w:val="005221A3"/>
    <w:rsid w:val="00522FB9"/>
    <w:rsid w:val="0052355E"/>
    <w:rsid w:val="00524870"/>
    <w:rsid w:val="00526E26"/>
    <w:rsid w:val="0053163C"/>
    <w:rsid w:val="005322F0"/>
    <w:rsid w:val="005326DB"/>
    <w:rsid w:val="005328B1"/>
    <w:rsid w:val="0053350B"/>
    <w:rsid w:val="0053370A"/>
    <w:rsid w:val="00536959"/>
    <w:rsid w:val="00536C5E"/>
    <w:rsid w:val="00541442"/>
    <w:rsid w:val="005468FE"/>
    <w:rsid w:val="00550263"/>
    <w:rsid w:val="00551CA7"/>
    <w:rsid w:val="00553DCF"/>
    <w:rsid w:val="005611C4"/>
    <w:rsid w:val="00561AC0"/>
    <w:rsid w:val="00563140"/>
    <w:rsid w:val="0056468B"/>
    <w:rsid w:val="00570D65"/>
    <w:rsid w:val="005744BA"/>
    <w:rsid w:val="00577179"/>
    <w:rsid w:val="00580BD1"/>
    <w:rsid w:val="005837FD"/>
    <w:rsid w:val="00583A6A"/>
    <w:rsid w:val="005849CC"/>
    <w:rsid w:val="005851BD"/>
    <w:rsid w:val="00585829"/>
    <w:rsid w:val="005900AE"/>
    <w:rsid w:val="005908E2"/>
    <w:rsid w:val="00592F3F"/>
    <w:rsid w:val="0059330F"/>
    <w:rsid w:val="005948D1"/>
    <w:rsid w:val="00596EF6"/>
    <w:rsid w:val="00597F9E"/>
    <w:rsid w:val="005A4F99"/>
    <w:rsid w:val="005A5716"/>
    <w:rsid w:val="005B1C3F"/>
    <w:rsid w:val="005B1F21"/>
    <w:rsid w:val="005B2671"/>
    <w:rsid w:val="005B4C41"/>
    <w:rsid w:val="005B68FA"/>
    <w:rsid w:val="005B6DDC"/>
    <w:rsid w:val="005C03F7"/>
    <w:rsid w:val="005C19B0"/>
    <w:rsid w:val="005C7436"/>
    <w:rsid w:val="005D0E94"/>
    <w:rsid w:val="005D2A3E"/>
    <w:rsid w:val="005E10E2"/>
    <w:rsid w:val="005E3AA4"/>
    <w:rsid w:val="005E3D66"/>
    <w:rsid w:val="005E5888"/>
    <w:rsid w:val="005E5F6B"/>
    <w:rsid w:val="005F0007"/>
    <w:rsid w:val="005F38FE"/>
    <w:rsid w:val="005F6C4C"/>
    <w:rsid w:val="00603064"/>
    <w:rsid w:val="00603861"/>
    <w:rsid w:val="0060490A"/>
    <w:rsid w:val="00607832"/>
    <w:rsid w:val="00610AA4"/>
    <w:rsid w:val="0061462B"/>
    <w:rsid w:val="00616780"/>
    <w:rsid w:val="0062045F"/>
    <w:rsid w:val="0062295E"/>
    <w:rsid w:val="0062510C"/>
    <w:rsid w:val="00625881"/>
    <w:rsid w:val="00626905"/>
    <w:rsid w:val="00626D4F"/>
    <w:rsid w:val="00627777"/>
    <w:rsid w:val="00627C08"/>
    <w:rsid w:val="00632FD6"/>
    <w:rsid w:val="0063367D"/>
    <w:rsid w:val="006402E1"/>
    <w:rsid w:val="006417B4"/>
    <w:rsid w:val="00642718"/>
    <w:rsid w:val="006470EB"/>
    <w:rsid w:val="00652276"/>
    <w:rsid w:val="006550B6"/>
    <w:rsid w:val="00655DD6"/>
    <w:rsid w:val="00662018"/>
    <w:rsid w:val="00665160"/>
    <w:rsid w:val="00665EB1"/>
    <w:rsid w:val="00665F3D"/>
    <w:rsid w:val="00667E06"/>
    <w:rsid w:val="006720AC"/>
    <w:rsid w:val="00673C73"/>
    <w:rsid w:val="006765E3"/>
    <w:rsid w:val="00676BD1"/>
    <w:rsid w:val="00677E6D"/>
    <w:rsid w:val="00680956"/>
    <w:rsid w:val="00680E8E"/>
    <w:rsid w:val="00683CC0"/>
    <w:rsid w:val="0068498A"/>
    <w:rsid w:val="00691902"/>
    <w:rsid w:val="00692D6A"/>
    <w:rsid w:val="00695C24"/>
    <w:rsid w:val="006A1F8B"/>
    <w:rsid w:val="006B020B"/>
    <w:rsid w:val="006B0BAD"/>
    <w:rsid w:val="006B2909"/>
    <w:rsid w:val="006C062B"/>
    <w:rsid w:val="006C0B41"/>
    <w:rsid w:val="006C3812"/>
    <w:rsid w:val="006C469C"/>
    <w:rsid w:val="006C4D84"/>
    <w:rsid w:val="006C6631"/>
    <w:rsid w:val="006C6B93"/>
    <w:rsid w:val="006D1D9D"/>
    <w:rsid w:val="006D4B0E"/>
    <w:rsid w:val="006E1B7F"/>
    <w:rsid w:val="006E1E44"/>
    <w:rsid w:val="006E22DA"/>
    <w:rsid w:val="006E2BAE"/>
    <w:rsid w:val="006E3705"/>
    <w:rsid w:val="006E427B"/>
    <w:rsid w:val="006E4407"/>
    <w:rsid w:val="006E657B"/>
    <w:rsid w:val="006E6741"/>
    <w:rsid w:val="006E7349"/>
    <w:rsid w:val="006F0456"/>
    <w:rsid w:val="006F1ACE"/>
    <w:rsid w:val="006F62F7"/>
    <w:rsid w:val="006F78C2"/>
    <w:rsid w:val="006F78F2"/>
    <w:rsid w:val="00703FCE"/>
    <w:rsid w:val="007052A8"/>
    <w:rsid w:val="007056E0"/>
    <w:rsid w:val="00706145"/>
    <w:rsid w:val="007118FB"/>
    <w:rsid w:val="00714EB7"/>
    <w:rsid w:val="00714EDA"/>
    <w:rsid w:val="00723762"/>
    <w:rsid w:val="007241A3"/>
    <w:rsid w:val="0073010B"/>
    <w:rsid w:val="00730E2C"/>
    <w:rsid w:val="007328E9"/>
    <w:rsid w:val="00733F3B"/>
    <w:rsid w:val="007350FC"/>
    <w:rsid w:val="00735CA1"/>
    <w:rsid w:val="00735EDC"/>
    <w:rsid w:val="0073700A"/>
    <w:rsid w:val="00742146"/>
    <w:rsid w:val="00742C0E"/>
    <w:rsid w:val="00746DD2"/>
    <w:rsid w:val="00753469"/>
    <w:rsid w:val="007550E8"/>
    <w:rsid w:val="007551EC"/>
    <w:rsid w:val="00762FC5"/>
    <w:rsid w:val="0076493E"/>
    <w:rsid w:val="0076584D"/>
    <w:rsid w:val="007675AB"/>
    <w:rsid w:val="00772D9D"/>
    <w:rsid w:val="00773B19"/>
    <w:rsid w:val="007748DF"/>
    <w:rsid w:val="00774DED"/>
    <w:rsid w:val="007751D5"/>
    <w:rsid w:val="00780572"/>
    <w:rsid w:val="007817DF"/>
    <w:rsid w:val="007827B3"/>
    <w:rsid w:val="007930C3"/>
    <w:rsid w:val="007936A7"/>
    <w:rsid w:val="007A2046"/>
    <w:rsid w:val="007A2A26"/>
    <w:rsid w:val="007A3CE3"/>
    <w:rsid w:val="007A4C83"/>
    <w:rsid w:val="007A7176"/>
    <w:rsid w:val="007B05E6"/>
    <w:rsid w:val="007B5711"/>
    <w:rsid w:val="007B680C"/>
    <w:rsid w:val="007B6A30"/>
    <w:rsid w:val="007C17B0"/>
    <w:rsid w:val="007C190C"/>
    <w:rsid w:val="007C1D0A"/>
    <w:rsid w:val="007C2FB6"/>
    <w:rsid w:val="007C3FF3"/>
    <w:rsid w:val="007C4422"/>
    <w:rsid w:val="007C511F"/>
    <w:rsid w:val="007D1EF6"/>
    <w:rsid w:val="007D4143"/>
    <w:rsid w:val="007E132B"/>
    <w:rsid w:val="007E322A"/>
    <w:rsid w:val="007E394C"/>
    <w:rsid w:val="007E72B5"/>
    <w:rsid w:val="007F0E73"/>
    <w:rsid w:val="007F24EF"/>
    <w:rsid w:val="007F2870"/>
    <w:rsid w:val="007F508B"/>
    <w:rsid w:val="007F64B6"/>
    <w:rsid w:val="007F6D6F"/>
    <w:rsid w:val="007F73E8"/>
    <w:rsid w:val="007F7BB8"/>
    <w:rsid w:val="00800EFB"/>
    <w:rsid w:val="0080442D"/>
    <w:rsid w:val="00804567"/>
    <w:rsid w:val="00811931"/>
    <w:rsid w:val="008132CB"/>
    <w:rsid w:val="00813709"/>
    <w:rsid w:val="00814AE7"/>
    <w:rsid w:val="00815C49"/>
    <w:rsid w:val="00817A1A"/>
    <w:rsid w:val="0082343D"/>
    <w:rsid w:val="0082362B"/>
    <w:rsid w:val="008237CC"/>
    <w:rsid w:val="00833572"/>
    <w:rsid w:val="00834349"/>
    <w:rsid w:val="00835576"/>
    <w:rsid w:val="0084185B"/>
    <w:rsid w:val="008438FB"/>
    <w:rsid w:val="0084702D"/>
    <w:rsid w:val="00851D6E"/>
    <w:rsid w:val="00855857"/>
    <w:rsid w:val="00856C93"/>
    <w:rsid w:val="008633A8"/>
    <w:rsid w:val="00864687"/>
    <w:rsid w:val="00874E9F"/>
    <w:rsid w:val="0088008C"/>
    <w:rsid w:val="00881EB1"/>
    <w:rsid w:val="00882FC2"/>
    <w:rsid w:val="008873AA"/>
    <w:rsid w:val="00891750"/>
    <w:rsid w:val="008921F8"/>
    <w:rsid w:val="00892660"/>
    <w:rsid w:val="0089307F"/>
    <w:rsid w:val="00893EA9"/>
    <w:rsid w:val="008A2111"/>
    <w:rsid w:val="008A48AF"/>
    <w:rsid w:val="008A5B92"/>
    <w:rsid w:val="008B2B26"/>
    <w:rsid w:val="008B3CA9"/>
    <w:rsid w:val="008B44EA"/>
    <w:rsid w:val="008B5A6B"/>
    <w:rsid w:val="008B6EBF"/>
    <w:rsid w:val="008C4189"/>
    <w:rsid w:val="008C79B2"/>
    <w:rsid w:val="008D0BA3"/>
    <w:rsid w:val="008D398F"/>
    <w:rsid w:val="008D4455"/>
    <w:rsid w:val="008D4970"/>
    <w:rsid w:val="008D5662"/>
    <w:rsid w:val="008D5E1C"/>
    <w:rsid w:val="008D5EAE"/>
    <w:rsid w:val="008D6A58"/>
    <w:rsid w:val="008D7F82"/>
    <w:rsid w:val="008E01B7"/>
    <w:rsid w:val="008E0E28"/>
    <w:rsid w:val="008E21BE"/>
    <w:rsid w:val="008E28BC"/>
    <w:rsid w:val="008E56DA"/>
    <w:rsid w:val="008E6CB6"/>
    <w:rsid w:val="008E732E"/>
    <w:rsid w:val="008E7BBD"/>
    <w:rsid w:val="008F179E"/>
    <w:rsid w:val="008F40CA"/>
    <w:rsid w:val="00900E7C"/>
    <w:rsid w:val="0090188E"/>
    <w:rsid w:val="009022D0"/>
    <w:rsid w:val="00902FCC"/>
    <w:rsid w:val="00903A20"/>
    <w:rsid w:val="00903E7E"/>
    <w:rsid w:val="009041FC"/>
    <w:rsid w:val="00904E9D"/>
    <w:rsid w:val="009127C1"/>
    <w:rsid w:val="00912BB6"/>
    <w:rsid w:val="009153D0"/>
    <w:rsid w:val="00927F46"/>
    <w:rsid w:val="0093038F"/>
    <w:rsid w:val="009318EC"/>
    <w:rsid w:val="00932653"/>
    <w:rsid w:val="00933B1E"/>
    <w:rsid w:val="00933CC3"/>
    <w:rsid w:val="00935169"/>
    <w:rsid w:val="009361CD"/>
    <w:rsid w:val="00946830"/>
    <w:rsid w:val="00946D1C"/>
    <w:rsid w:val="009478DC"/>
    <w:rsid w:val="0095406E"/>
    <w:rsid w:val="009542B5"/>
    <w:rsid w:val="00960415"/>
    <w:rsid w:val="0096061B"/>
    <w:rsid w:val="00961C75"/>
    <w:rsid w:val="00962A16"/>
    <w:rsid w:val="0096477A"/>
    <w:rsid w:val="009672FE"/>
    <w:rsid w:val="00972896"/>
    <w:rsid w:val="00976E1F"/>
    <w:rsid w:val="00977022"/>
    <w:rsid w:val="009851D6"/>
    <w:rsid w:val="0098626D"/>
    <w:rsid w:val="00986D50"/>
    <w:rsid w:val="0098739A"/>
    <w:rsid w:val="00987F47"/>
    <w:rsid w:val="00991968"/>
    <w:rsid w:val="009928AA"/>
    <w:rsid w:val="00992A9A"/>
    <w:rsid w:val="00992F1E"/>
    <w:rsid w:val="0099399C"/>
    <w:rsid w:val="00994823"/>
    <w:rsid w:val="00995219"/>
    <w:rsid w:val="00995FA8"/>
    <w:rsid w:val="009A1A1A"/>
    <w:rsid w:val="009A2195"/>
    <w:rsid w:val="009A2D6E"/>
    <w:rsid w:val="009A3271"/>
    <w:rsid w:val="009A493A"/>
    <w:rsid w:val="009A4F73"/>
    <w:rsid w:val="009A5F2F"/>
    <w:rsid w:val="009A769D"/>
    <w:rsid w:val="009B0879"/>
    <w:rsid w:val="009B1023"/>
    <w:rsid w:val="009C070C"/>
    <w:rsid w:val="009C16C3"/>
    <w:rsid w:val="009C1A8B"/>
    <w:rsid w:val="009C316F"/>
    <w:rsid w:val="009C555B"/>
    <w:rsid w:val="009C64C4"/>
    <w:rsid w:val="009D0DB9"/>
    <w:rsid w:val="009D2157"/>
    <w:rsid w:val="009D5BF4"/>
    <w:rsid w:val="009D5D7B"/>
    <w:rsid w:val="009D70CA"/>
    <w:rsid w:val="009D78A0"/>
    <w:rsid w:val="009E105D"/>
    <w:rsid w:val="009E2326"/>
    <w:rsid w:val="009E3748"/>
    <w:rsid w:val="009E3992"/>
    <w:rsid w:val="009E6066"/>
    <w:rsid w:val="009E6412"/>
    <w:rsid w:val="009E6EDD"/>
    <w:rsid w:val="009F0CE3"/>
    <w:rsid w:val="009F2774"/>
    <w:rsid w:val="009F3688"/>
    <w:rsid w:val="009F3DFB"/>
    <w:rsid w:val="009F6217"/>
    <w:rsid w:val="00A04BF9"/>
    <w:rsid w:val="00A06A94"/>
    <w:rsid w:val="00A11056"/>
    <w:rsid w:val="00A11133"/>
    <w:rsid w:val="00A12D7D"/>
    <w:rsid w:val="00A13AF9"/>
    <w:rsid w:val="00A16CD0"/>
    <w:rsid w:val="00A16E28"/>
    <w:rsid w:val="00A243D5"/>
    <w:rsid w:val="00A25B24"/>
    <w:rsid w:val="00A25E73"/>
    <w:rsid w:val="00A26FD3"/>
    <w:rsid w:val="00A3000A"/>
    <w:rsid w:val="00A314E3"/>
    <w:rsid w:val="00A31A09"/>
    <w:rsid w:val="00A33AEC"/>
    <w:rsid w:val="00A33CB7"/>
    <w:rsid w:val="00A33E7A"/>
    <w:rsid w:val="00A368BC"/>
    <w:rsid w:val="00A42F92"/>
    <w:rsid w:val="00A45A18"/>
    <w:rsid w:val="00A463E5"/>
    <w:rsid w:val="00A50421"/>
    <w:rsid w:val="00A513BC"/>
    <w:rsid w:val="00A5209E"/>
    <w:rsid w:val="00A5261F"/>
    <w:rsid w:val="00A52C75"/>
    <w:rsid w:val="00A539E0"/>
    <w:rsid w:val="00A56EAB"/>
    <w:rsid w:val="00A622CF"/>
    <w:rsid w:val="00A638DE"/>
    <w:rsid w:val="00A65ABF"/>
    <w:rsid w:val="00A7050F"/>
    <w:rsid w:val="00A77B6A"/>
    <w:rsid w:val="00A859F7"/>
    <w:rsid w:val="00A8638B"/>
    <w:rsid w:val="00A8661A"/>
    <w:rsid w:val="00A86FB2"/>
    <w:rsid w:val="00A91BA6"/>
    <w:rsid w:val="00A9241E"/>
    <w:rsid w:val="00A97D81"/>
    <w:rsid w:val="00AA090A"/>
    <w:rsid w:val="00AA13E5"/>
    <w:rsid w:val="00AA19C1"/>
    <w:rsid w:val="00AA30CC"/>
    <w:rsid w:val="00AA55CB"/>
    <w:rsid w:val="00AA64D3"/>
    <w:rsid w:val="00AA6EF4"/>
    <w:rsid w:val="00AA7844"/>
    <w:rsid w:val="00AB260F"/>
    <w:rsid w:val="00AB2654"/>
    <w:rsid w:val="00AB33E9"/>
    <w:rsid w:val="00AB345B"/>
    <w:rsid w:val="00AB408E"/>
    <w:rsid w:val="00AC0B9F"/>
    <w:rsid w:val="00AD1856"/>
    <w:rsid w:val="00AD2396"/>
    <w:rsid w:val="00AD4886"/>
    <w:rsid w:val="00AD4DF9"/>
    <w:rsid w:val="00AE03AE"/>
    <w:rsid w:val="00AE7DED"/>
    <w:rsid w:val="00AF13CD"/>
    <w:rsid w:val="00AF1425"/>
    <w:rsid w:val="00AF318E"/>
    <w:rsid w:val="00AF43B9"/>
    <w:rsid w:val="00AF57FF"/>
    <w:rsid w:val="00AF6842"/>
    <w:rsid w:val="00AF7DFA"/>
    <w:rsid w:val="00B00256"/>
    <w:rsid w:val="00B00603"/>
    <w:rsid w:val="00B0140F"/>
    <w:rsid w:val="00B02D7A"/>
    <w:rsid w:val="00B043ED"/>
    <w:rsid w:val="00B079B6"/>
    <w:rsid w:val="00B07C89"/>
    <w:rsid w:val="00B147AE"/>
    <w:rsid w:val="00B15A3E"/>
    <w:rsid w:val="00B1691F"/>
    <w:rsid w:val="00B16A0C"/>
    <w:rsid w:val="00B17817"/>
    <w:rsid w:val="00B211C4"/>
    <w:rsid w:val="00B21844"/>
    <w:rsid w:val="00B22D58"/>
    <w:rsid w:val="00B23539"/>
    <w:rsid w:val="00B243AB"/>
    <w:rsid w:val="00B24962"/>
    <w:rsid w:val="00B2732A"/>
    <w:rsid w:val="00B27758"/>
    <w:rsid w:val="00B311A1"/>
    <w:rsid w:val="00B40125"/>
    <w:rsid w:val="00B40AB1"/>
    <w:rsid w:val="00B43E16"/>
    <w:rsid w:val="00B47DFA"/>
    <w:rsid w:val="00B52247"/>
    <w:rsid w:val="00B535FF"/>
    <w:rsid w:val="00B54348"/>
    <w:rsid w:val="00B56929"/>
    <w:rsid w:val="00B5715B"/>
    <w:rsid w:val="00B6263F"/>
    <w:rsid w:val="00B63E63"/>
    <w:rsid w:val="00B641EA"/>
    <w:rsid w:val="00B645D2"/>
    <w:rsid w:val="00B64681"/>
    <w:rsid w:val="00B64B60"/>
    <w:rsid w:val="00B65289"/>
    <w:rsid w:val="00B66E91"/>
    <w:rsid w:val="00B73560"/>
    <w:rsid w:val="00B73A12"/>
    <w:rsid w:val="00B7467F"/>
    <w:rsid w:val="00B75828"/>
    <w:rsid w:val="00B77437"/>
    <w:rsid w:val="00B80880"/>
    <w:rsid w:val="00B822FF"/>
    <w:rsid w:val="00B84FBB"/>
    <w:rsid w:val="00B8691A"/>
    <w:rsid w:val="00B8702E"/>
    <w:rsid w:val="00B900E9"/>
    <w:rsid w:val="00B91EE3"/>
    <w:rsid w:val="00B933C2"/>
    <w:rsid w:val="00B93A83"/>
    <w:rsid w:val="00B9560D"/>
    <w:rsid w:val="00B9583A"/>
    <w:rsid w:val="00B968FF"/>
    <w:rsid w:val="00B96FED"/>
    <w:rsid w:val="00B97C82"/>
    <w:rsid w:val="00BA1376"/>
    <w:rsid w:val="00BA20A7"/>
    <w:rsid w:val="00BA35C9"/>
    <w:rsid w:val="00BA3680"/>
    <w:rsid w:val="00BA437D"/>
    <w:rsid w:val="00BA5272"/>
    <w:rsid w:val="00BA5286"/>
    <w:rsid w:val="00BA77CF"/>
    <w:rsid w:val="00BB1C27"/>
    <w:rsid w:val="00BB2EB8"/>
    <w:rsid w:val="00BB783F"/>
    <w:rsid w:val="00BB7E4A"/>
    <w:rsid w:val="00BC31DC"/>
    <w:rsid w:val="00BC4D97"/>
    <w:rsid w:val="00BC6B36"/>
    <w:rsid w:val="00BD01FC"/>
    <w:rsid w:val="00BD4406"/>
    <w:rsid w:val="00BD6921"/>
    <w:rsid w:val="00BE09F6"/>
    <w:rsid w:val="00BE0DBA"/>
    <w:rsid w:val="00BE18F7"/>
    <w:rsid w:val="00BE4602"/>
    <w:rsid w:val="00BE7273"/>
    <w:rsid w:val="00BE72F8"/>
    <w:rsid w:val="00BF000F"/>
    <w:rsid w:val="00BF18D8"/>
    <w:rsid w:val="00BF4593"/>
    <w:rsid w:val="00BF5E76"/>
    <w:rsid w:val="00BF66F3"/>
    <w:rsid w:val="00BF75D7"/>
    <w:rsid w:val="00C05F2A"/>
    <w:rsid w:val="00C0641F"/>
    <w:rsid w:val="00C07E77"/>
    <w:rsid w:val="00C15E4C"/>
    <w:rsid w:val="00C1658F"/>
    <w:rsid w:val="00C222C9"/>
    <w:rsid w:val="00C242E7"/>
    <w:rsid w:val="00C24B29"/>
    <w:rsid w:val="00C24C74"/>
    <w:rsid w:val="00C252E2"/>
    <w:rsid w:val="00C32A15"/>
    <w:rsid w:val="00C33D12"/>
    <w:rsid w:val="00C34491"/>
    <w:rsid w:val="00C34856"/>
    <w:rsid w:val="00C34E34"/>
    <w:rsid w:val="00C369B3"/>
    <w:rsid w:val="00C36BC5"/>
    <w:rsid w:val="00C371E6"/>
    <w:rsid w:val="00C40A6A"/>
    <w:rsid w:val="00C42CB2"/>
    <w:rsid w:val="00C4659E"/>
    <w:rsid w:val="00C523E9"/>
    <w:rsid w:val="00C57860"/>
    <w:rsid w:val="00C60E23"/>
    <w:rsid w:val="00C61917"/>
    <w:rsid w:val="00C61B4D"/>
    <w:rsid w:val="00C62CB5"/>
    <w:rsid w:val="00C67C8F"/>
    <w:rsid w:val="00C72543"/>
    <w:rsid w:val="00C7300C"/>
    <w:rsid w:val="00C76EC7"/>
    <w:rsid w:val="00C8099A"/>
    <w:rsid w:val="00C82B73"/>
    <w:rsid w:val="00C858C1"/>
    <w:rsid w:val="00C86031"/>
    <w:rsid w:val="00C864C5"/>
    <w:rsid w:val="00C90734"/>
    <w:rsid w:val="00C93670"/>
    <w:rsid w:val="00C936FF"/>
    <w:rsid w:val="00C94D6A"/>
    <w:rsid w:val="00C95786"/>
    <w:rsid w:val="00C96466"/>
    <w:rsid w:val="00C9704D"/>
    <w:rsid w:val="00CA213D"/>
    <w:rsid w:val="00CA4824"/>
    <w:rsid w:val="00CA598F"/>
    <w:rsid w:val="00CA7398"/>
    <w:rsid w:val="00CB0585"/>
    <w:rsid w:val="00CB0681"/>
    <w:rsid w:val="00CB1475"/>
    <w:rsid w:val="00CB1DB7"/>
    <w:rsid w:val="00CB2C50"/>
    <w:rsid w:val="00CB6293"/>
    <w:rsid w:val="00CC01CC"/>
    <w:rsid w:val="00CC1F49"/>
    <w:rsid w:val="00CC2101"/>
    <w:rsid w:val="00CC5BDE"/>
    <w:rsid w:val="00CC79A2"/>
    <w:rsid w:val="00CC7D3E"/>
    <w:rsid w:val="00CD0205"/>
    <w:rsid w:val="00CD2581"/>
    <w:rsid w:val="00CD6249"/>
    <w:rsid w:val="00CD6FDF"/>
    <w:rsid w:val="00CD7E0A"/>
    <w:rsid w:val="00CD7F8C"/>
    <w:rsid w:val="00CE227A"/>
    <w:rsid w:val="00CE50CA"/>
    <w:rsid w:val="00CE75D7"/>
    <w:rsid w:val="00CF6D41"/>
    <w:rsid w:val="00CF74A1"/>
    <w:rsid w:val="00D0260C"/>
    <w:rsid w:val="00D02C7C"/>
    <w:rsid w:val="00D1089F"/>
    <w:rsid w:val="00D10E68"/>
    <w:rsid w:val="00D20B95"/>
    <w:rsid w:val="00D21484"/>
    <w:rsid w:val="00D21B13"/>
    <w:rsid w:val="00D23A6D"/>
    <w:rsid w:val="00D27462"/>
    <w:rsid w:val="00D274C3"/>
    <w:rsid w:val="00D33F58"/>
    <w:rsid w:val="00D35A24"/>
    <w:rsid w:val="00D417F2"/>
    <w:rsid w:val="00D50274"/>
    <w:rsid w:val="00D510AE"/>
    <w:rsid w:val="00D533E5"/>
    <w:rsid w:val="00D53DA0"/>
    <w:rsid w:val="00D54411"/>
    <w:rsid w:val="00D5699E"/>
    <w:rsid w:val="00D60566"/>
    <w:rsid w:val="00D60967"/>
    <w:rsid w:val="00D623BF"/>
    <w:rsid w:val="00D70D90"/>
    <w:rsid w:val="00D71869"/>
    <w:rsid w:val="00D7248B"/>
    <w:rsid w:val="00D732A2"/>
    <w:rsid w:val="00D777C5"/>
    <w:rsid w:val="00D81BE3"/>
    <w:rsid w:val="00D83284"/>
    <w:rsid w:val="00D8418A"/>
    <w:rsid w:val="00D856D2"/>
    <w:rsid w:val="00D926E6"/>
    <w:rsid w:val="00D9288E"/>
    <w:rsid w:val="00D93958"/>
    <w:rsid w:val="00D9627D"/>
    <w:rsid w:val="00D973BE"/>
    <w:rsid w:val="00DA3403"/>
    <w:rsid w:val="00DA3C50"/>
    <w:rsid w:val="00DA3F76"/>
    <w:rsid w:val="00DA733B"/>
    <w:rsid w:val="00DA767B"/>
    <w:rsid w:val="00DB51F0"/>
    <w:rsid w:val="00DB772C"/>
    <w:rsid w:val="00DB7C4C"/>
    <w:rsid w:val="00DB7D87"/>
    <w:rsid w:val="00DC6343"/>
    <w:rsid w:val="00DC6D66"/>
    <w:rsid w:val="00DD1C8C"/>
    <w:rsid w:val="00DD1CE0"/>
    <w:rsid w:val="00DD224E"/>
    <w:rsid w:val="00DD2886"/>
    <w:rsid w:val="00DD3A78"/>
    <w:rsid w:val="00DD3DDF"/>
    <w:rsid w:val="00DE1C4F"/>
    <w:rsid w:val="00DE2C33"/>
    <w:rsid w:val="00DE499F"/>
    <w:rsid w:val="00DF06BA"/>
    <w:rsid w:val="00DF2F78"/>
    <w:rsid w:val="00E00277"/>
    <w:rsid w:val="00E00A54"/>
    <w:rsid w:val="00E04639"/>
    <w:rsid w:val="00E06FC5"/>
    <w:rsid w:val="00E07057"/>
    <w:rsid w:val="00E13174"/>
    <w:rsid w:val="00E17677"/>
    <w:rsid w:val="00E2163D"/>
    <w:rsid w:val="00E24595"/>
    <w:rsid w:val="00E316EE"/>
    <w:rsid w:val="00E32DC5"/>
    <w:rsid w:val="00E33316"/>
    <w:rsid w:val="00E4311C"/>
    <w:rsid w:val="00E457D8"/>
    <w:rsid w:val="00E46846"/>
    <w:rsid w:val="00E478DF"/>
    <w:rsid w:val="00E502F9"/>
    <w:rsid w:val="00E51FE6"/>
    <w:rsid w:val="00E5404B"/>
    <w:rsid w:val="00E554F9"/>
    <w:rsid w:val="00E60B13"/>
    <w:rsid w:val="00E67357"/>
    <w:rsid w:val="00E769D4"/>
    <w:rsid w:val="00E83E46"/>
    <w:rsid w:val="00E85DE8"/>
    <w:rsid w:val="00E901F1"/>
    <w:rsid w:val="00E903BB"/>
    <w:rsid w:val="00E907D9"/>
    <w:rsid w:val="00E9674C"/>
    <w:rsid w:val="00EA509F"/>
    <w:rsid w:val="00EB1B87"/>
    <w:rsid w:val="00EB41E5"/>
    <w:rsid w:val="00EB453D"/>
    <w:rsid w:val="00EB4685"/>
    <w:rsid w:val="00EB6E8E"/>
    <w:rsid w:val="00EB75B2"/>
    <w:rsid w:val="00EC0E8E"/>
    <w:rsid w:val="00EC1EAB"/>
    <w:rsid w:val="00EC3DDA"/>
    <w:rsid w:val="00EC3E15"/>
    <w:rsid w:val="00EC54E5"/>
    <w:rsid w:val="00EC5E1A"/>
    <w:rsid w:val="00EC6892"/>
    <w:rsid w:val="00EC6EA5"/>
    <w:rsid w:val="00ED2A36"/>
    <w:rsid w:val="00ED3612"/>
    <w:rsid w:val="00ED3680"/>
    <w:rsid w:val="00ED617B"/>
    <w:rsid w:val="00EE07D2"/>
    <w:rsid w:val="00EE2893"/>
    <w:rsid w:val="00EE58CB"/>
    <w:rsid w:val="00EE654F"/>
    <w:rsid w:val="00EF53BD"/>
    <w:rsid w:val="00EF6974"/>
    <w:rsid w:val="00EF708C"/>
    <w:rsid w:val="00F04969"/>
    <w:rsid w:val="00F05A62"/>
    <w:rsid w:val="00F06E9F"/>
    <w:rsid w:val="00F15AC4"/>
    <w:rsid w:val="00F3254F"/>
    <w:rsid w:val="00F32A38"/>
    <w:rsid w:val="00F336A5"/>
    <w:rsid w:val="00F34497"/>
    <w:rsid w:val="00F362CB"/>
    <w:rsid w:val="00F41E07"/>
    <w:rsid w:val="00F41F2C"/>
    <w:rsid w:val="00F443DC"/>
    <w:rsid w:val="00F45F35"/>
    <w:rsid w:val="00F46643"/>
    <w:rsid w:val="00F466B1"/>
    <w:rsid w:val="00F47C86"/>
    <w:rsid w:val="00F47CEE"/>
    <w:rsid w:val="00F5136F"/>
    <w:rsid w:val="00F51F52"/>
    <w:rsid w:val="00F53BC0"/>
    <w:rsid w:val="00F54313"/>
    <w:rsid w:val="00F5701F"/>
    <w:rsid w:val="00F624FC"/>
    <w:rsid w:val="00F72409"/>
    <w:rsid w:val="00F73DEA"/>
    <w:rsid w:val="00F7456D"/>
    <w:rsid w:val="00F751FD"/>
    <w:rsid w:val="00F75894"/>
    <w:rsid w:val="00F76DE6"/>
    <w:rsid w:val="00F82383"/>
    <w:rsid w:val="00F83B9B"/>
    <w:rsid w:val="00F847E1"/>
    <w:rsid w:val="00F862F5"/>
    <w:rsid w:val="00F86E02"/>
    <w:rsid w:val="00F90556"/>
    <w:rsid w:val="00F91552"/>
    <w:rsid w:val="00F92DB7"/>
    <w:rsid w:val="00F95367"/>
    <w:rsid w:val="00F96F32"/>
    <w:rsid w:val="00FA0EEE"/>
    <w:rsid w:val="00FA21DB"/>
    <w:rsid w:val="00FA2776"/>
    <w:rsid w:val="00FA2B25"/>
    <w:rsid w:val="00FA4C2B"/>
    <w:rsid w:val="00FA4EE7"/>
    <w:rsid w:val="00FA6C42"/>
    <w:rsid w:val="00FB1AAF"/>
    <w:rsid w:val="00FB5992"/>
    <w:rsid w:val="00FC36EF"/>
    <w:rsid w:val="00FC3DB3"/>
    <w:rsid w:val="00FC77DF"/>
    <w:rsid w:val="00FD017F"/>
    <w:rsid w:val="00FD0DCD"/>
    <w:rsid w:val="00FD17EE"/>
    <w:rsid w:val="00FD189C"/>
    <w:rsid w:val="00FD2CB6"/>
    <w:rsid w:val="00FD3E54"/>
    <w:rsid w:val="00FD6BB2"/>
    <w:rsid w:val="00FE4875"/>
    <w:rsid w:val="00FE5EA6"/>
    <w:rsid w:val="00FE6E14"/>
    <w:rsid w:val="00FE7921"/>
    <w:rsid w:val="00FE7A61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Название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afc">
    <w:name w:val="Заголовок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8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header"/>
    <w:basedOn w:val="a1"/>
    <w:link w:val="aff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Верхний колонтитул Знак"/>
    <w:basedOn w:val="a2"/>
    <w:link w:val="afe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9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b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0">
    <w:name w:val="Символ нумерации"/>
    <w:rsid w:val="00BA5272"/>
  </w:style>
  <w:style w:type="character" w:customStyle="1" w:styleId="aff1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c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d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e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2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3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4">
    <w:name w:val="Заголовок таблицы"/>
    <w:basedOn w:val="aff3"/>
    <w:rsid w:val="00BA5272"/>
    <w:pPr>
      <w:jc w:val="center"/>
    </w:pPr>
    <w:rPr>
      <w:b/>
      <w:bCs/>
    </w:rPr>
  </w:style>
  <w:style w:type="paragraph" w:customStyle="1" w:styleId="aff5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7">
    <w:name w:val="footnote text"/>
    <w:basedOn w:val="a1"/>
    <w:link w:val="aff8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8">
    <w:name w:val="Текст сноски Знак"/>
    <w:basedOn w:val="a2"/>
    <w:link w:val="aff7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9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0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a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b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36D5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0">
    <w:name w:val="Plain Text"/>
    <w:basedOn w:val="a1"/>
    <w:link w:val="afff1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2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3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4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D189B"/>
  </w:style>
  <w:style w:type="paragraph" w:styleId="1">
    <w:name w:val="heading 1"/>
    <w:basedOn w:val="a1"/>
    <w:next w:val="a1"/>
    <w:link w:val="10"/>
    <w:qFormat/>
    <w:rsid w:val="00F95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1"/>
    <w:next w:val="a1"/>
    <w:link w:val="20"/>
    <w:qFormat/>
    <w:rsid w:val="00F9536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1"/>
    <w:next w:val="a1"/>
    <w:link w:val="30"/>
    <w:uiPriority w:val="99"/>
    <w:unhideWhenUsed/>
    <w:qFormat/>
    <w:rsid w:val="00652276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unhideWhenUsed/>
    <w:qFormat/>
    <w:rsid w:val="006522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9"/>
    <w:qFormat/>
    <w:rsid w:val="00131EA6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paragraph" w:styleId="6">
    <w:name w:val="heading 6"/>
    <w:basedOn w:val="a1"/>
    <w:next w:val="a1"/>
    <w:link w:val="60"/>
    <w:qFormat/>
    <w:rsid w:val="00BA5272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45"/>
      <w:jc w:val="center"/>
      <w:outlineLvl w:val="5"/>
    </w:pPr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paragraph" w:styleId="7">
    <w:name w:val="heading 7"/>
    <w:basedOn w:val="a1"/>
    <w:next w:val="a1"/>
    <w:link w:val="70"/>
    <w:uiPriority w:val="99"/>
    <w:qFormat/>
    <w:rsid w:val="00131EA6"/>
    <w:pPr>
      <w:keepNext/>
      <w:keepLines/>
      <w:spacing w:before="40" w:after="0"/>
      <w:ind w:left="1296" w:hanging="1296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rsid w:val="00131EA6"/>
    <w:pPr>
      <w:keepNext/>
      <w:keepLines/>
      <w:spacing w:before="40" w:after="0"/>
      <w:ind w:left="1440" w:hanging="144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rsid w:val="00131EA6"/>
    <w:pPr>
      <w:keepNext/>
      <w:keepLines/>
      <w:spacing w:before="40" w:after="0"/>
      <w:ind w:left="1584" w:hanging="1584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2E6F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rsid w:val="00D510AE"/>
  </w:style>
  <w:style w:type="paragraph" w:styleId="a7">
    <w:name w:val="List Paragraph"/>
    <w:basedOn w:val="a1"/>
    <w:link w:val="a8"/>
    <w:uiPriority w:val="34"/>
    <w:qFormat/>
    <w:rsid w:val="00AB408E"/>
    <w:pPr>
      <w:ind w:left="720"/>
      <w:contextualSpacing/>
    </w:pPr>
  </w:style>
  <w:style w:type="table" w:styleId="a9">
    <w:name w:val="Table Grid"/>
    <w:basedOn w:val="a3"/>
    <w:uiPriority w:val="59"/>
    <w:rsid w:val="0053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1"/>
    <w:qFormat/>
    <w:rsid w:val="00205DB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1">
    <w:name w:val="Без интервала1"/>
    <w:rsid w:val="00205DB6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styleId="ab">
    <w:name w:val="Hyperlink"/>
    <w:uiPriority w:val="99"/>
    <w:unhideWhenUsed/>
    <w:rsid w:val="00205DB6"/>
    <w:rPr>
      <w:color w:val="0000FF"/>
      <w:u w:val="single"/>
    </w:rPr>
  </w:style>
  <w:style w:type="paragraph" w:styleId="ac">
    <w:name w:val="Body Text"/>
    <w:basedOn w:val="a1"/>
    <w:link w:val="ad"/>
    <w:rsid w:val="00205DB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2"/>
    <w:link w:val="ac"/>
    <w:rsid w:val="00205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205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1">
    <w:name w:val="Body Text 2"/>
    <w:basedOn w:val="a1"/>
    <w:link w:val="22"/>
    <w:unhideWhenUsed/>
    <w:rsid w:val="00205DB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rsid w:val="00205DB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Strong"/>
    <w:qFormat/>
    <w:rsid w:val="00B900E9"/>
    <w:rPr>
      <w:b/>
      <w:bCs/>
    </w:rPr>
  </w:style>
  <w:style w:type="paragraph" w:styleId="af">
    <w:name w:val="Balloon Text"/>
    <w:basedOn w:val="a1"/>
    <w:link w:val="af0"/>
    <w:unhideWhenUsed/>
    <w:rsid w:val="004A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rsid w:val="004A109D"/>
    <w:rPr>
      <w:rFonts w:ascii="Tahoma" w:hAnsi="Tahoma" w:cs="Tahoma"/>
      <w:sz w:val="16"/>
      <w:szCs w:val="16"/>
    </w:rPr>
  </w:style>
  <w:style w:type="character" w:customStyle="1" w:styleId="12">
    <w:name w:val="Заголовок №1_"/>
    <w:basedOn w:val="a2"/>
    <w:link w:val="13"/>
    <w:rsid w:val="00F466B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2"/>
    <w:link w:val="32"/>
    <w:uiPriority w:val="99"/>
    <w:rsid w:val="00F466B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4pt">
    <w:name w:val="Основной текст (3) + 14 pt"/>
    <w:basedOn w:val="31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2"/>
    <w:link w:val="24"/>
    <w:rsid w:val="00F46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2"/>
    <w:link w:val="42"/>
    <w:uiPriority w:val="99"/>
    <w:rsid w:val="00F466B1"/>
    <w:rPr>
      <w:rFonts w:ascii="Times New Roman" w:eastAsia="Times New Roman" w:hAnsi="Times New Roman" w:cs="Times New Roman"/>
      <w:w w:val="150"/>
      <w:shd w:val="clear" w:color="auto" w:fill="FFFFFF"/>
    </w:rPr>
  </w:style>
  <w:style w:type="character" w:customStyle="1" w:styleId="51">
    <w:name w:val="Основной текст (5)_"/>
    <w:basedOn w:val="a2"/>
    <w:link w:val="52"/>
    <w:rsid w:val="00F466B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basedOn w:val="a2"/>
    <w:link w:val="62"/>
    <w:rsid w:val="00F466B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1"/>
    <w:link w:val="12"/>
    <w:rsid w:val="00F466B1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uiPriority w:val="99"/>
    <w:rsid w:val="00F466B1"/>
    <w:pPr>
      <w:widowControl w:val="0"/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Основной текст (2)"/>
    <w:basedOn w:val="a1"/>
    <w:link w:val="23"/>
    <w:rsid w:val="00F466B1"/>
    <w:pPr>
      <w:widowControl w:val="0"/>
      <w:shd w:val="clear" w:color="auto" w:fill="FFFFFF"/>
      <w:spacing w:before="420" w:after="12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1"/>
    <w:link w:val="41"/>
    <w:uiPriority w:val="99"/>
    <w:rsid w:val="00F466B1"/>
    <w:pPr>
      <w:widowControl w:val="0"/>
      <w:shd w:val="clear" w:color="auto" w:fill="FFFFFF"/>
      <w:spacing w:before="240" w:after="180" w:line="0" w:lineRule="atLeast"/>
      <w:jc w:val="center"/>
    </w:pPr>
    <w:rPr>
      <w:rFonts w:ascii="Times New Roman" w:eastAsia="Times New Roman" w:hAnsi="Times New Roman" w:cs="Times New Roman"/>
      <w:w w:val="150"/>
    </w:rPr>
  </w:style>
  <w:style w:type="paragraph" w:customStyle="1" w:styleId="52">
    <w:name w:val="Основной текст (5)"/>
    <w:basedOn w:val="a1"/>
    <w:link w:val="51"/>
    <w:rsid w:val="00F466B1"/>
    <w:pPr>
      <w:widowControl w:val="0"/>
      <w:shd w:val="clear" w:color="auto" w:fill="FFFFFF"/>
      <w:spacing w:before="180" w:after="0" w:line="61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2">
    <w:name w:val="Основной текст (6)"/>
    <w:basedOn w:val="a1"/>
    <w:link w:val="61"/>
    <w:rsid w:val="00F466B1"/>
    <w:pPr>
      <w:widowControl w:val="0"/>
      <w:shd w:val="clear" w:color="auto" w:fill="FFFFFF"/>
      <w:spacing w:before="1140" w:after="1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05pt">
    <w:name w:val="Основной текст (2) + 10;5 pt;Полужирный"/>
    <w:basedOn w:val="23"/>
    <w:rsid w:val="00F466B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3"/>
    <w:rsid w:val="00F466B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Без интервала2"/>
    <w:rsid w:val="00F466B1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af1">
    <w:name w:val="Знак"/>
    <w:basedOn w:val="a1"/>
    <w:rsid w:val="00A25B2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2"/>
    <w:rsid w:val="00B52247"/>
  </w:style>
  <w:style w:type="paragraph" w:styleId="af3">
    <w:name w:val="footer"/>
    <w:basedOn w:val="a1"/>
    <w:link w:val="af4"/>
    <w:uiPriority w:val="99"/>
    <w:rsid w:val="00B5224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Нижний колонтитул Знак"/>
    <w:basedOn w:val="a2"/>
    <w:link w:val="af3"/>
    <w:uiPriority w:val="99"/>
    <w:rsid w:val="00B5224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2"/>
    <w:link w:val="1"/>
    <w:rsid w:val="00F95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F953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1"/>
    <w:link w:val="af6"/>
    <w:rsid w:val="00F9536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2"/>
    <w:link w:val="af5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1"/>
    <w:link w:val="27"/>
    <w:rsid w:val="00F95367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F95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1"/>
    <w:link w:val="af8"/>
    <w:qFormat/>
    <w:rsid w:val="00F953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8">
    <w:name w:val="Название Знак"/>
    <w:basedOn w:val="a2"/>
    <w:link w:val="af7"/>
    <w:rsid w:val="00F9536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9">
    <w:name w:val="Normal (Web)"/>
    <w:basedOn w:val="a1"/>
    <w:uiPriority w:val="99"/>
    <w:unhideWhenUsed/>
    <w:rsid w:val="00F95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F95367"/>
    <w:rPr>
      <w:rFonts w:ascii="Times New Roman" w:hAnsi="Times New Roman" w:cs="Times New Roman"/>
      <w:sz w:val="26"/>
      <w:szCs w:val="26"/>
    </w:rPr>
  </w:style>
  <w:style w:type="character" w:styleId="afa">
    <w:name w:val="FollowedHyperlink"/>
    <w:basedOn w:val="a2"/>
    <w:uiPriority w:val="99"/>
    <w:semiHidden/>
    <w:unhideWhenUsed/>
    <w:rsid w:val="00A31A09"/>
    <w:rPr>
      <w:color w:val="800080"/>
      <w:u w:val="single"/>
    </w:rPr>
  </w:style>
  <w:style w:type="paragraph" w:customStyle="1" w:styleId="font5">
    <w:name w:val="font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31A09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3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31A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1"/>
    <w:rsid w:val="00A31A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A31A0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31A0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31A09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31A0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1"/>
    <w:rsid w:val="00A31A0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31A0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31A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1"/>
    <w:rsid w:val="00A31A0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1"/>
    <w:rsid w:val="00A31A0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31A0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numbering" w:customStyle="1" w:styleId="14">
    <w:name w:val="Нет списка1"/>
    <w:next w:val="a4"/>
    <w:uiPriority w:val="99"/>
    <w:semiHidden/>
    <w:unhideWhenUsed/>
    <w:rsid w:val="00272841"/>
  </w:style>
  <w:style w:type="table" w:customStyle="1" w:styleId="15">
    <w:name w:val="Сетка таблицы1"/>
    <w:basedOn w:val="a3"/>
    <w:next w:val="a9"/>
    <w:rsid w:val="0027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CF6D41"/>
  </w:style>
  <w:style w:type="table" w:customStyle="1" w:styleId="29">
    <w:name w:val="Сетка таблицы2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uiPriority w:val="99"/>
    <w:semiHidden/>
    <w:unhideWhenUsed/>
    <w:rsid w:val="00CF6D41"/>
  </w:style>
  <w:style w:type="table" w:customStyle="1" w:styleId="111">
    <w:name w:val="Сетка таблицы11"/>
    <w:basedOn w:val="a3"/>
    <w:next w:val="a9"/>
    <w:rsid w:val="00CF6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1"/>
    <w:rsid w:val="00D544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54411"/>
    <w:rPr>
      <w:rFonts w:ascii="Times New Roman" w:hAnsi="Times New Roman" w:cs="Times New Roman"/>
      <w:sz w:val="26"/>
      <w:szCs w:val="26"/>
    </w:rPr>
  </w:style>
  <w:style w:type="character" w:customStyle="1" w:styleId="afb">
    <w:name w:val="Основной текст_"/>
    <w:link w:val="2a"/>
    <w:rsid w:val="00DB7C4C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a">
    <w:name w:val="Основной текст2"/>
    <w:basedOn w:val="a1"/>
    <w:link w:val="afb"/>
    <w:rsid w:val="00DB7C4C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Standard">
    <w:name w:val="Standard"/>
    <w:rsid w:val="00DB7C4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33">
    <w:name w:val="Сетка таблицы3"/>
    <w:basedOn w:val="a3"/>
    <w:next w:val="a9"/>
    <w:uiPriority w:val="59"/>
    <w:rsid w:val="003572F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4"/>
    <w:uiPriority w:val="99"/>
    <w:semiHidden/>
    <w:unhideWhenUsed/>
    <w:rsid w:val="003265E5"/>
  </w:style>
  <w:style w:type="character" w:customStyle="1" w:styleId="2b">
    <w:name w:val="Основной шрифт абзаца2"/>
    <w:rsid w:val="003265E5"/>
  </w:style>
  <w:style w:type="character" w:customStyle="1" w:styleId="WW-Absatz-Standardschriftart">
    <w:name w:val="WW-Absatz-Standardschriftart"/>
    <w:rsid w:val="003265E5"/>
  </w:style>
  <w:style w:type="character" w:customStyle="1" w:styleId="WW-Absatz-Standardschriftart1">
    <w:name w:val="WW-Absatz-Standardschriftart1"/>
    <w:rsid w:val="003265E5"/>
  </w:style>
  <w:style w:type="character" w:customStyle="1" w:styleId="WW-Absatz-Standardschriftart11">
    <w:name w:val="WW-Absatz-Standardschriftart11"/>
    <w:rsid w:val="003265E5"/>
  </w:style>
  <w:style w:type="character" w:customStyle="1" w:styleId="WW-Absatz-Standardschriftart111">
    <w:name w:val="WW-Absatz-Standardschriftart111"/>
    <w:rsid w:val="003265E5"/>
  </w:style>
  <w:style w:type="character" w:customStyle="1" w:styleId="WW-Absatz-Standardschriftart1111">
    <w:name w:val="WW-Absatz-Standardschriftart1111"/>
    <w:rsid w:val="003265E5"/>
  </w:style>
  <w:style w:type="character" w:customStyle="1" w:styleId="WW-Absatz-Standardschriftart11111">
    <w:name w:val="WW-Absatz-Standardschriftart11111"/>
    <w:rsid w:val="003265E5"/>
  </w:style>
  <w:style w:type="character" w:customStyle="1" w:styleId="16">
    <w:name w:val="Основной шрифт абзаца1"/>
    <w:rsid w:val="003265E5"/>
  </w:style>
  <w:style w:type="paragraph" w:customStyle="1" w:styleId="afc">
    <w:name w:val="Заголовок"/>
    <w:basedOn w:val="a1"/>
    <w:next w:val="ac"/>
    <w:rsid w:val="003265E5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d">
    <w:name w:val="List"/>
    <w:basedOn w:val="ac"/>
    <w:rsid w:val="003265E5"/>
    <w:pPr>
      <w:widowControl/>
      <w:suppressAutoHyphens/>
      <w:autoSpaceDE/>
      <w:autoSpaceDN/>
      <w:adjustRightInd/>
    </w:pPr>
    <w:rPr>
      <w:rFonts w:ascii="Arial" w:hAnsi="Arial" w:cs="Tahoma"/>
      <w:sz w:val="24"/>
      <w:szCs w:val="24"/>
      <w:lang w:eastAsia="zh-CN"/>
    </w:rPr>
  </w:style>
  <w:style w:type="paragraph" w:customStyle="1" w:styleId="2c">
    <w:name w:val="Указатель2"/>
    <w:basedOn w:val="a1"/>
    <w:rsid w:val="003265E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7">
    <w:name w:val="Название объекта1"/>
    <w:basedOn w:val="a1"/>
    <w:rsid w:val="003265E5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8">
    <w:name w:val="Указатель1"/>
    <w:basedOn w:val="a1"/>
    <w:rsid w:val="003265E5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rsid w:val="003265E5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3265E5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5E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3265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265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Default">
    <w:name w:val="Default"/>
    <w:uiPriority w:val="99"/>
    <w:rsid w:val="00326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e">
    <w:name w:val="header"/>
    <w:basedOn w:val="a1"/>
    <w:link w:val="aff"/>
    <w:uiPriority w:val="99"/>
    <w:unhideWhenUsed/>
    <w:rsid w:val="003265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f">
    <w:name w:val="Верхний колонтитул Знак"/>
    <w:basedOn w:val="a2"/>
    <w:link w:val="afe"/>
    <w:uiPriority w:val="99"/>
    <w:rsid w:val="003265E5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35">
    <w:name w:val="Без интервала3"/>
    <w:rsid w:val="003265E5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19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paragraph" w:customStyle="1" w:styleId="1a">
    <w:name w:val="Абзац списка1"/>
    <w:basedOn w:val="a1"/>
    <w:rsid w:val="003265E5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1b">
    <w:name w:val="Гиперссылка1"/>
    <w:rsid w:val="003265E5"/>
  </w:style>
  <w:style w:type="paragraph" w:customStyle="1" w:styleId="font6">
    <w:name w:val="font6"/>
    <w:basedOn w:val="a1"/>
    <w:rsid w:val="003265E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6">
    <w:name w:val="xl12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1"/>
    <w:rsid w:val="003265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1"/>
    <w:rsid w:val="003265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3265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1"/>
    <w:rsid w:val="00326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1"/>
    <w:rsid w:val="003265E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1"/>
    <w:rsid w:val="003265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1"/>
    <w:rsid w:val="003265E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3265E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3265E5"/>
  </w:style>
  <w:style w:type="numbering" w:customStyle="1" w:styleId="53">
    <w:name w:val="Нет списка5"/>
    <w:next w:val="a4"/>
    <w:uiPriority w:val="99"/>
    <w:semiHidden/>
    <w:unhideWhenUsed/>
    <w:rsid w:val="003265E5"/>
  </w:style>
  <w:style w:type="numbering" w:customStyle="1" w:styleId="63">
    <w:name w:val="Нет списка6"/>
    <w:next w:val="a4"/>
    <w:uiPriority w:val="99"/>
    <w:semiHidden/>
    <w:unhideWhenUsed/>
    <w:rsid w:val="00EF6974"/>
  </w:style>
  <w:style w:type="paragraph" w:customStyle="1" w:styleId="44">
    <w:name w:val="Без интервала4"/>
    <w:rsid w:val="00EF6974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2d">
    <w:name w:val="Абзац списка2"/>
    <w:basedOn w:val="a1"/>
    <w:rsid w:val="00EF6974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60">
    <w:name w:val="Заголовок 6 Знак"/>
    <w:basedOn w:val="a2"/>
    <w:link w:val="6"/>
    <w:rsid w:val="00BA5272"/>
    <w:rPr>
      <w:rFonts w:ascii="Bookman Old Style" w:eastAsia="Lucida Sans Unicode" w:hAnsi="Bookman Old Style" w:cs="Bookman Old Style"/>
      <w:b/>
      <w:kern w:val="1"/>
      <w:sz w:val="20"/>
      <w:szCs w:val="24"/>
    </w:rPr>
  </w:style>
  <w:style w:type="numbering" w:customStyle="1" w:styleId="71">
    <w:name w:val="Нет списка7"/>
    <w:next w:val="a4"/>
    <w:uiPriority w:val="99"/>
    <w:semiHidden/>
    <w:unhideWhenUsed/>
    <w:rsid w:val="00BA5272"/>
  </w:style>
  <w:style w:type="table" w:customStyle="1" w:styleId="45">
    <w:name w:val="Сетка таблицы4"/>
    <w:basedOn w:val="a3"/>
    <w:next w:val="a9"/>
    <w:uiPriority w:val="59"/>
    <w:rsid w:val="00BA5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semiHidden/>
    <w:rsid w:val="00BA5272"/>
  </w:style>
  <w:style w:type="table" w:customStyle="1" w:styleId="121">
    <w:name w:val="Сетка таблицы12"/>
    <w:basedOn w:val="a3"/>
    <w:next w:val="a9"/>
    <w:rsid w:val="00BA52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BA5272"/>
  </w:style>
  <w:style w:type="character" w:customStyle="1" w:styleId="WW8Num3z0">
    <w:name w:val="WW8Num3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BA5272"/>
  </w:style>
  <w:style w:type="character" w:customStyle="1" w:styleId="WW-Absatz-Standardschriftart1111111">
    <w:name w:val="WW-Absatz-Standardschriftart1111111"/>
    <w:rsid w:val="00BA5272"/>
  </w:style>
  <w:style w:type="character" w:customStyle="1" w:styleId="WW8Num2z0">
    <w:name w:val="WW8Num2z0"/>
    <w:rsid w:val="00BA5272"/>
    <w:rPr>
      <w:rFonts w:ascii="Symbol" w:hAnsi="Symbol" w:cs="OpenSymbol"/>
    </w:rPr>
  </w:style>
  <w:style w:type="character" w:customStyle="1" w:styleId="WW-Absatz-Standardschriftart11111111">
    <w:name w:val="WW-Absatz-Standardschriftart11111111"/>
    <w:rsid w:val="00BA5272"/>
  </w:style>
  <w:style w:type="character" w:customStyle="1" w:styleId="WW-Absatz-Standardschriftart111111111">
    <w:name w:val="WW-Absatz-Standardschriftart111111111"/>
    <w:rsid w:val="00BA5272"/>
  </w:style>
  <w:style w:type="character" w:customStyle="1" w:styleId="WW-Absatz-Standardschriftart1111111111">
    <w:name w:val="WW-Absatz-Standardschriftart1111111111"/>
    <w:rsid w:val="00BA5272"/>
  </w:style>
  <w:style w:type="character" w:customStyle="1" w:styleId="WW-Absatz-Standardschriftart11111111111">
    <w:name w:val="WW-Absatz-Standardschriftart11111111111"/>
    <w:rsid w:val="00BA5272"/>
  </w:style>
  <w:style w:type="character" w:customStyle="1" w:styleId="WW-Absatz-Standardschriftart111111111111">
    <w:name w:val="WW-Absatz-Standardschriftart111111111111"/>
    <w:rsid w:val="00BA5272"/>
  </w:style>
  <w:style w:type="character" w:customStyle="1" w:styleId="WW-Absatz-Standardschriftart1111111111111">
    <w:name w:val="WW-Absatz-Standardschriftart1111111111111"/>
    <w:rsid w:val="00BA5272"/>
  </w:style>
  <w:style w:type="character" w:customStyle="1" w:styleId="WW-Absatz-Standardschriftart11111111111111">
    <w:name w:val="WW-Absatz-Standardschriftart11111111111111"/>
    <w:rsid w:val="00BA5272"/>
  </w:style>
  <w:style w:type="character" w:customStyle="1" w:styleId="WW-Absatz-Standardschriftart111111111111111">
    <w:name w:val="WW-Absatz-Standardschriftart111111111111111"/>
    <w:rsid w:val="00BA5272"/>
  </w:style>
  <w:style w:type="character" w:customStyle="1" w:styleId="WW-Absatz-Standardschriftart1111111111111111">
    <w:name w:val="WW-Absatz-Standardschriftart1111111111111111"/>
    <w:rsid w:val="00BA5272"/>
  </w:style>
  <w:style w:type="character" w:customStyle="1" w:styleId="WW-Absatz-Standardschriftart11111111111111111">
    <w:name w:val="WW-Absatz-Standardschriftart11111111111111111"/>
    <w:rsid w:val="00BA5272"/>
  </w:style>
  <w:style w:type="character" w:customStyle="1" w:styleId="WW-Absatz-Standardschriftart111111111111111111">
    <w:name w:val="WW-Absatz-Standardschriftart111111111111111111"/>
    <w:rsid w:val="00BA5272"/>
  </w:style>
  <w:style w:type="character" w:customStyle="1" w:styleId="WW-Absatz-Standardschriftart1111111111111111111">
    <w:name w:val="WW-Absatz-Standardschriftart1111111111111111111"/>
    <w:rsid w:val="00BA5272"/>
  </w:style>
  <w:style w:type="character" w:customStyle="1" w:styleId="WW-Absatz-Standardschriftart11111111111111111111">
    <w:name w:val="WW-Absatz-Standardschriftart11111111111111111111"/>
    <w:rsid w:val="00BA5272"/>
  </w:style>
  <w:style w:type="character" w:customStyle="1" w:styleId="WW-Absatz-Standardschriftart111111111111111111111">
    <w:name w:val="WW-Absatz-Standardschriftart111111111111111111111"/>
    <w:rsid w:val="00BA5272"/>
  </w:style>
  <w:style w:type="character" w:customStyle="1" w:styleId="WW-Absatz-Standardschriftart1111111111111111111111">
    <w:name w:val="WW-Absatz-Standardschriftart1111111111111111111111"/>
    <w:rsid w:val="00BA5272"/>
  </w:style>
  <w:style w:type="character" w:customStyle="1" w:styleId="WW-Absatz-Standardschriftart11111111111111111111111">
    <w:name w:val="WW-Absatz-Standardschriftart11111111111111111111111"/>
    <w:rsid w:val="00BA5272"/>
  </w:style>
  <w:style w:type="character" w:customStyle="1" w:styleId="WW-Absatz-Standardschriftart111111111111111111111111">
    <w:name w:val="WW-Absatz-Standardschriftart111111111111111111111111"/>
    <w:rsid w:val="00BA5272"/>
  </w:style>
  <w:style w:type="character" w:customStyle="1" w:styleId="WW8Num1z0">
    <w:name w:val="WW8Num1z0"/>
    <w:qFormat/>
    <w:rsid w:val="00BA5272"/>
    <w:rPr>
      <w:rFonts w:ascii="Symbol" w:hAnsi="Symbol" w:cs="OpenSymbol"/>
    </w:rPr>
  </w:style>
  <w:style w:type="character" w:customStyle="1" w:styleId="WW-Absatz-Standardschriftart1111111111111111111111111">
    <w:name w:val="WW-Absatz-Standardschriftart1111111111111111111111111"/>
    <w:rsid w:val="00BA5272"/>
  </w:style>
  <w:style w:type="character" w:customStyle="1" w:styleId="WW-Absatz-Standardschriftart11111111111111111111111111">
    <w:name w:val="WW-Absatz-Standardschriftart11111111111111111111111111"/>
    <w:rsid w:val="00BA5272"/>
  </w:style>
  <w:style w:type="character" w:customStyle="1" w:styleId="WW-Absatz-Standardschriftart111111111111111111111111111">
    <w:name w:val="WW-Absatz-Standardschriftart111111111111111111111111111"/>
    <w:rsid w:val="00BA5272"/>
  </w:style>
  <w:style w:type="character" w:customStyle="1" w:styleId="WW-Absatz-Standardschriftart1111111111111111111111111111">
    <w:name w:val="WW-Absatz-Standardschriftart1111111111111111111111111111"/>
    <w:rsid w:val="00BA5272"/>
  </w:style>
  <w:style w:type="character" w:customStyle="1" w:styleId="WW-Absatz-Standardschriftart11111111111111111111111111111">
    <w:name w:val="WW-Absatz-Standardschriftart11111111111111111111111111111"/>
    <w:rsid w:val="00BA5272"/>
  </w:style>
  <w:style w:type="character" w:customStyle="1" w:styleId="WW-Absatz-Standardschriftart111111111111111111111111111111">
    <w:name w:val="WW-Absatz-Standardschriftart111111111111111111111111111111"/>
    <w:rsid w:val="00BA5272"/>
  </w:style>
  <w:style w:type="character" w:customStyle="1" w:styleId="WW-Absatz-Standardschriftart1111111111111111111111111111111">
    <w:name w:val="WW-Absatz-Standardschriftart1111111111111111111111111111111"/>
    <w:rsid w:val="00BA5272"/>
  </w:style>
  <w:style w:type="character" w:customStyle="1" w:styleId="WW-Absatz-Standardschriftart11111111111111111111111111111111">
    <w:name w:val="WW-Absatz-Standardschriftart11111111111111111111111111111111"/>
    <w:rsid w:val="00BA5272"/>
  </w:style>
  <w:style w:type="character" w:customStyle="1" w:styleId="WW-Absatz-Standardschriftart111111111111111111111111111111111">
    <w:name w:val="WW-Absatz-Standardschriftart111111111111111111111111111111111"/>
    <w:rsid w:val="00BA5272"/>
  </w:style>
  <w:style w:type="character" w:customStyle="1" w:styleId="WW-Absatz-Standardschriftart1111111111111111111111111111111111">
    <w:name w:val="WW-Absatz-Standardschriftart1111111111111111111111111111111111"/>
    <w:rsid w:val="00BA5272"/>
  </w:style>
  <w:style w:type="character" w:customStyle="1" w:styleId="WW-Absatz-Standardschriftart11111111111111111111111111111111111">
    <w:name w:val="WW-Absatz-Standardschriftart11111111111111111111111111111111111"/>
    <w:rsid w:val="00BA5272"/>
  </w:style>
  <w:style w:type="character" w:customStyle="1" w:styleId="WW-Absatz-Standardschriftart111111111111111111111111111111111111">
    <w:name w:val="WW-Absatz-Standardschriftart111111111111111111111111111111111111"/>
    <w:rsid w:val="00BA5272"/>
  </w:style>
  <w:style w:type="character" w:customStyle="1" w:styleId="WW-Absatz-Standardschriftart1111111111111111111111111111111111111">
    <w:name w:val="WW-Absatz-Standardschriftart1111111111111111111111111111111111111"/>
    <w:rsid w:val="00BA5272"/>
  </w:style>
  <w:style w:type="character" w:customStyle="1" w:styleId="WW-Absatz-Standardschriftart11111111111111111111111111111111111111">
    <w:name w:val="WW-Absatz-Standardschriftart11111111111111111111111111111111111111"/>
    <w:rsid w:val="00BA5272"/>
  </w:style>
  <w:style w:type="character" w:customStyle="1" w:styleId="WW-Absatz-Standardschriftart111111111111111111111111111111111111111">
    <w:name w:val="WW-Absatz-Standardschriftart111111111111111111111111111111111111111"/>
    <w:rsid w:val="00BA5272"/>
  </w:style>
  <w:style w:type="character" w:customStyle="1" w:styleId="WW-Absatz-Standardschriftart1111111111111111111111111111111111111111">
    <w:name w:val="WW-Absatz-Standardschriftart1111111111111111111111111111111111111111"/>
    <w:rsid w:val="00BA5272"/>
  </w:style>
  <w:style w:type="character" w:customStyle="1" w:styleId="WW-Absatz-Standardschriftart11111111111111111111111111111111111111111">
    <w:name w:val="WW-Absatz-Standardschriftart11111111111111111111111111111111111111111"/>
    <w:rsid w:val="00BA5272"/>
  </w:style>
  <w:style w:type="character" w:customStyle="1" w:styleId="WW-Absatz-Standardschriftart111111111111111111111111111111111111111111">
    <w:name w:val="WW-Absatz-Standardschriftart111111111111111111111111111111111111111111"/>
    <w:rsid w:val="00BA5272"/>
  </w:style>
  <w:style w:type="character" w:customStyle="1" w:styleId="WW-Absatz-Standardschriftart1111111111111111111111111111111111111111111">
    <w:name w:val="WW-Absatz-Standardschriftart1111111111111111111111111111111111111111111"/>
    <w:rsid w:val="00BA5272"/>
  </w:style>
  <w:style w:type="character" w:customStyle="1" w:styleId="WW-Absatz-Standardschriftart11111111111111111111111111111111111111111111">
    <w:name w:val="WW-Absatz-Standardschriftart11111111111111111111111111111111111111111111"/>
    <w:rsid w:val="00BA5272"/>
  </w:style>
  <w:style w:type="character" w:customStyle="1" w:styleId="WW-Absatz-Standardschriftart111111111111111111111111111111111111111111111">
    <w:name w:val="WW-Absatz-Standardschriftart111111111111111111111111111111111111111111111"/>
    <w:rsid w:val="00BA5272"/>
  </w:style>
  <w:style w:type="character" w:customStyle="1" w:styleId="WW-Absatz-Standardschriftart1111111111111111111111111111111111111111111111">
    <w:name w:val="WW-Absatz-Standardschriftart1111111111111111111111111111111111111111111111"/>
    <w:rsid w:val="00BA5272"/>
  </w:style>
  <w:style w:type="character" w:customStyle="1" w:styleId="WW-Absatz-Standardschriftart11111111111111111111111111111111111111111111111">
    <w:name w:val="WW-Absatz-Standardschriftart11111111111111111111111111111111111111111111111"/>
    <w:rsid w:val="00BA5272"/>
  </w:style>
  <w:style w:type="character" w:customStyle="1" w:styleId="WW-Absatz-Standardschriftart111111111111111111111111111111111111111111111111">
    <w:name w:val="WW-Absatz-Standardschriftart111111111111111111111111111111111111111111111111"/>
    <w:rsid w:val="00BA5272"/>
  </w:style>
  <w:style w:type="character" w:customStyle="1" w:styleId="WW-Absatz-Standardschriftart1111111111111111111111111111111111111111111111111">
    <w:name w:val="WW-Absatz-Standardschriftart1111111111111111111111111111111111111111111111111"/>
    <w:rsid w:val="00BA52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A52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A5272"/>
  </w:style>
  <w:style w:type="character" w:customStyle="1" w:styleId="WW8Num4z0">
    <w:name w:val="WW8Num4z0"/>
    <w:rsid w:val="00BA5272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A5272"/>
    <w:rPr>
      <w:rFonts w:ascii="font282" w:hAnsi="font282" w:cs="StarSymbol"/>
      <w:sz w:val="18"/>
      <w:szCs w:val="18"/>
    </w:rPr>
  </w:style>
  <w:style w:type="character" w:customStyle="1" w:styleId="WW8Num6z0">
    <w:name w:val="WW8Num6z0"/>
    <w:rsid w:val="00BA5272"/>
    <w:rPr>
      <w:rFonts w:ascii="font282" w:hAnsi="font282" w:cs="StarSymbol"/>
      <w:sz w:val="18"/>
      <w:szCs w:val="18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A52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A52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A52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A52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A52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A5272"/>
  </w:style>
  <w:style w:type="character" w:customStyle="1" w:styleId="WW8Num7z0">
    <w:name w:val="WW8Num7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A52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A5272"/>
  </w:style>
  <w:style w:type="character" w:customStyle="1" w:styleId="WW8Num8z0">
    <w:name w:val="WW8Num8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A5272"/>
  </w:style>
  <w:style w:type="character" w:customStyle="1" w:styleId="WW8Num9z0">
    <w:name w:val="WW8Num9z0"/>
    <w:rsid w:val="00BA5272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BA5272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BA527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BA527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A52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A52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A52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A52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A52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A52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A5272"/>
  </w:style>
  <w:style w:type="character" w:customStyle="1" w:styleId="aff0">
    <w:name w:val="Символ нумерации"/>
    <w:rsid w:val="00BA5272"/>
  </w:style>
  <w:style w:type="character" w:customStyle="1" w:styleId="aff1">
    <w:name w:val="Маркеры списка"/>
    <w:rsid w:val="00BA5272"/>
    <w:rPr>
      <w:rFonts w:ascii="StarSymbol" w:eastAsia="StarSymbol" w:hAnsi="StarSymbol" w:cs="StarSymbol"/>
      <w:sz w:val="18"/>
      <w:szCs w:val="18"/>
    </w:rPr>
  </w:style>
  <w:style w:type="character" w:customStyle="1" w:styleId="WW8Num14z0">
    <w:name w:val="WW8Num14z0"/>
    <w:rsid w:val="00BA5272"/>
    <w:rPr>
      <w:rFonts w:ascii="Arial Unicode MS" w:hAnsi="Arial Unicode MS" w:cs="StarSymbol"/>
      <w:sz w:val="18"/>
      <w:szCs w:val="18"/>
    </w:rPr>
  </w:style>
  <w:style w:type="character" w:customStyle="1" w:styleId="WW8Num54z0">
    <w:name w:val="WW8Num54z0"/>
    <w:rsid w:val="00BA5272"/>
    <w:rPr>
      <w:rFonts w:ascii="Symbol" w:hAnsi="Symbol" w:cs="StarSymbol"/>
      <w:sz w:val="18"/>
      <w:szCs w:val="18"/>
    </w:rPr>
  </w:style>
  <w:style w:type="character" w:customStyle="1" w:styleId="WW8Num34z0">
    <w:name w:val="WW8Num34z0"/>
    <w:rsid w:val="00BA5272"/>
    <w:rPr>
      <w:rFonts w:ascii="Symbol" w:hAnsi="Symbol" w:cs="StarSymbol"/>
      <w:sz w:val="18"/>
      <w:szCs w:val="18"/>
    </w:rPr>
  </w:style>
  <w:style w:type="paragraph" w:customStyle="1" w:styleId="230">
    <w:name w:val="Основной текст с отступом 23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estern">
    <w:name w:val="western"/>
    <w:basedOn w:val="a1"/>
    <w:rsid w:val="00BA5272"/>
    <w:pPr>
      <w:widowControl w:val="0"/>
      <w:suppressAutoHyphens/>
      <w:spacing w:before="280" w:after="280" w:line="240" w:lineRule="auto"/>
    </w:pPr>
    <w:rPr>
      <w:rFonts w:ascii="Bookman Old Style" w:eastAsia="Lucida Sans Unicode" w:hAnsi="Bookman Old Style" w:cs="Bookman Old Style"/>
      <w:b/>
      <w:bCs/>
      <w:kern w:val="1"/>
      <w:sz w:val="20"/>
      <w:szCs w:val="24"/>
    </w:rPr>
  </w:style>
  <w:style w:type="paragraph" w:customStyle="1" w:styleId="310">
    <w:name w:val="Основной текст с отступом 31"/>
    <w:basedOn w:val="a1"/>
    <w:rsid w:val="00BA5272"/>
    <w:pPr>
      <w:widowControl w:val="0"/>
      <w:suppressAutoHyphens/>
      <w:spacing w:after="0" w:line="240" w:lineRule="auto"/>
      <w:ind w:left="360" w:firstLine="360"/>
    </w:pPr>
    <w:rPr>
      <w:rFonts w:ascii="Bookman Old Style" w:eastAsia="Lucida Sans Unicode" w:hAnsi="Bookman Old Style" w:cs="Arial"/>
      <w:kern w:val="1"/>
      <w:sz w:val="20"/>
      <w:szCs w:val="24"/>
    </w:rPr>
  </w:style>
  <w:style w:type="paragraph" w:customStyle="1" w:styleId="212">
    <w:name w:val="Îñíîâíîé òåêñò ñ îòñòóïîì 21"/>
    <w:basedOn w:val="a1"/>
    <w:rsid w:val="00BA5272"/>
    <w:pPr>
      <w:widowControl w:val="0"/>
      <w:suppressAutoHyphens/>
      <w:spacing w:after="0" w:line="240" w:lineRule="auto"/>
      <w:ind w:firstLine="709"/>
      <w:jc w:val="both"/>
    </w:pPr>
    <w:rPr>
      <w:rFonts w:ascii="Arial" w:eastAsia="Lucida Sans Unicode" w:hAnsi="Arial" w:cs="Times New Roman"/>
      <w:kern w:val="1"/>
      <w:sz w:val="28"/>
      <w:szCs w:val="28"/>
    </w:rPr>
  </w:style>
  <w:style w:type="paragraph" w:customStyle="1" w:styleId="1c">
    <w:name w:val="Верхний колонтитул1"/>
    <w:basedOn w:val="a1"/>
    <w:rsid w:val="00BA5272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styleId="2e">
    <w:name w:val="List Bullet 2"/>
    <w:basedOn w:val="a1"/>
    <w:rsid w:val="00BA5272"/>
    <w:pPr>
      <w:widowControl w:val="0"/>
      <w:suppressAutoHyphens/>
      <w:autoSpaceDE w:val="0"/>
      <w:spacing w:after="0" w:line="240" w:lineRule="auto"/>
      <w:jc w:val="both"/>
    </w:pPr>
    <w:rPr>
      <w:rFonts w:ascii="Arial" w:eastAsia="Lucida Sans Unicode" w:hAnsi="Arial" w:cs="Arial"/>
      <w:kern w:val="1"/>
      <w:sz w:val="28"/>
      <w:szCs w:val="28"/>
    </w:rPr>
  </w:style>
  <w:style w:type="paragraph" w:customStyle="1" w:styleId="320">
    <w:name w:val="Основной текст с отступом 32"/>
    <w:basedOn w:val="a1"/>
    <w:rsid w:val="00BA5272"/>
    <w:pPr>
      <w:widowControl w:val="0"/>
      <w:suppressAutoHyphens/>
      <w:spacing w:after="0" w:line="240" w:lineRule="auto"/>
      <w:ind w:left="-70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1d">
    <w:name w:val="Основной текст с отступом.Основной текст 1"/>
    <w:basedOn w:val="a1"/>
    <w:rsid w:val="00BA5272"/>
    <w:pPr>
      <w:widowControl w:val="0"/>
      <w:suppressAutoHyphens/>
      <w:spacing w:after="0" w:line="240" w:lineRule="auto"/>
      <w:ind w:left="360"/>
    </w:pPr>
    <w:rPr>
      <w:rFonts w:ascii="Bookman Old Style" w:eastAsia="Lucida Sans Unicode" w:hAnsi="Bookman Old Style" w:cs="Bookman Old Style"/>
      <w:kern w:val="1"/>
      <w:sz w:val="20"/>
      <w:szCs w:val="20"/>
    </w:rPr>
  </w:style>
  <w:style w:type="paragraph" w:customStyle="1" w:styleId="311">
    <w:name w:val="Основной текст 31"/>
    <w:basedOn w:val="a1"/>
    <w:rsid w:val="00BA527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e">
    <w:name w:val="Обычный (веб)1"/>
    <w:basedOn w:val="a1"/>
    <w:rsid w:val="00BA5272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aff2">
    <w:name w:val="Стандартный мой"/>
    <w:basedOn w:val="a1"/>
    <w:rsid w:val="00BA5272"/>
    <w:pPr>
      <w:widowControl w:val="0"/>
      <w:suppressAutoHyphens/>
      <w:spacing w:after="0" w:line="240" w:lineRule="auto"/>
      <w:ind w:firstLine="567"/>
      <w:jc w:val="both"/>
    </w:pPr>
    <w:rPr>
      <w:rFonts w:ascii="Arial" w:eastAsia="Lucida Sans Unicode" w:hAnsi="Arial" w:cs="Times New Roman"/>
      <w:kern w:val="1"/>
      <w:sz w:val="28"/>
      <w:szCs w:val="24"/>
    </w:rPr>
  </w:style>
  <w:style w:type="paragraph" w:customStyle="1" w:styleId="WW-">
    <w:name w:val="WW-Текст"/>
    <w:basedOn w:val="a1"/>
    <w:rsid w:val="00BA527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</w:rPr>
  </w:style>
  <w:style w:type="paragraph" w:customStyle="1" w:styleId="aff3">
    <w:name w:val="Содержимое таблицы"/>
    <w:basedOn w:val="a1"/>
    <w:rsid w:val="00BA527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4">
    <w:name w:val="Заголовок таблицы"/>
    <w:basedOn w:val="aff3"/>
    <w:rsid w:val="00BA5272"/>
    <w:pPr>
      <w:jc w:val="center"/>
    </w:pPr>
    <w:rPr>
      <w:b/>
      <w:bCs/>
    </w:rPr>
  </w:style>
  <w:style w:type="paragraph" w:customStyle="1" w:styleId="aff5">
    <w:name w:val="Стиль"/>
    <w:rsid w:val="00BA52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3">
    <w:name w:val="Сетка таблицы21"/>
    <w:basedOn w:val="a3"/>
    <w:next w:val="a9"/>
    <w:uiPriority w:val="59"/>
    <w:rsid w:val="00BA52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Emphasis"/>
    <w:uiPriority w:val="20"/>
    <w:qFormat/>
    <w:rsid w:val="00BA5272"/>
    <w:rPr>
      <w:i/>
      <w:iCs/>
    </w:rPr>
  </w:style>
  <w:style w:type="character" w:customStyle="1" w:styleId="apple-converted-space">
    <w:name w:val="apple-converted-space"/>
    <w:rsid w:val="00BA5272"/>
  </w:style>
  <w:style w:type="character" w:customStyle="1" w:styleId="FontStyle18">
    <w:name w:val="Font Style18"/>
    <w:rsid w:val="00BA5272"/>
    <w:rPr>
      <w:rFonts w:ascii="Times New Roman" w:hAnsi="Times New Roman" w:cs="Times New Roman"/>
      <w:sz w:val="26"/>
      <w:szCs w:val="26"/>
    </w:rPr>
  </w:style>
  <w:style w:type="paragraph" w:styleId="aff7">
    <w:name w:val="footnote text"/>
    <w:basedOn w:val="a1"/>
    <w:link w:val="aff8"/>
    <w:uiPriority w:val="99"/>
    <w:rsid w:val="00BA5272"/>
    <w:pPr>
      <w:spacing w:after="0" w:line="240" w:lineRule="auto"/>
      <w:ind w:firstLine="567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f8">
    <w:name w:val="Текст сноски Знак"/>
    <w:basedOn w:val="a2"/>
    <w:link w:val="aff7"/>
    <w:uiPriority w:val="99"/>
    <w:rsid w:val="00BA527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8">
    <w:name w:val="Абзац списка Знак"/>
    <w:link w:val="a7"/>
    <w:uiPriority w:val="34"/>
    <w:locked/>
    <w:rsid w:val="00BA5272"/>
  </w:style>
  <w:style w:type="character" w:customStyle="1" w:styleId="news-date-time">
    <w:name w:val="news-date-time"/>
    <w:rsid w:val="00BA5272"/>
  </w:style>
  <w:style w:type="paragraph" w:customStyle="1" w:styleId="ConsNormal">
    <w:name w:val="ConsNormal"/>
    <w:rsid w:val="00BA527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6">
    <w:name w:val="Основной шрифт абзаца3"/>
    <w:rsid w:val="00BA5272"/>
  </w:style>
  <w:style w:type="paragraph" w:customStyle="1" w:styleId="1f">
    <w:name w:val="Обычный1"/>
    <w:rsid w:val="00BA527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220">
    <w:name w:val="Основной текст с отступом 22"/>
    <w:basedOn w:val="a1"/>
    <w:rsid w:val="00BA5272"/>
    <w:pPr>
      <w:widowControl w:val="0"/>
      <w:suppressAutoHyphens/>
      <w:spacing w:after="120" w:line="480" w:lineRule="auto"/>
      <w:ind w:left="283"/>
    </w:pPr>
    <w:rPr>
      <w:rFonts w:ascii="Arial" w:eastAsia="Lucida Sans Unicode" w:hAnsi="Arial" w:cs="Arial"/>
      <w:kern w:val="1"/>
      <w:sz w:val="20"/>
      <w:szCs w:val="24"/>
      <w:lang w:val="x-none" w:eastAsia="zh-CN"/>
    </w:rPr>
  </w:style>
  <w:style w:type="paragraph" w:customStyle="1" w:styleId="214">
    <w:name w:val="Основной текст 21"/>
    <w:basedOn w:val="a1"/>
    <w:uiPriority w:val="99"/>
    <w:rsid w:val="00BA527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9">
    <w:name w:val="TOC Heading"/>
    <w:basedOn w:val="1"/>
    <w:next w:val="a1"/>
    <w:uiPriority w:val="39"/>
    <w:semiHidden/>
    <w:unhideWhenUsed/>
    <w:qFormat/>
    <w:rsid w:val="00BA527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BA5272"/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BA5272"/>
    <w:rPr>
      <w:color w:val="000000"/>
      <w:sz w:val="22"/>
      <w:szCs w:val="22"/>
    </w:rPr>
  </w:style>
  <w:style w:type="character" w:customStyle="1" w:styleId="extended-textfull">
    <w:name w:val="extended-text__full"/>
    <w:rsid w:val="00BA5272"/>
  </w:style>
  <w:style w:type="numbering" w:customStyle="1" w:styleId="81">
    <w:name w:val="Нет списка8"/>
    <w:next w:val="a4"/>
    <w:uiPriority w:val="99"/>
    <w:semiHidden/>
    <w:unhideWhenUsed/>
    <w:rsid w:val="00706145"/>
  </w:style>
  <w:style w:type="numbering" w:customStyle="1" w:styleId="91">
    <w:name w:val="Нет списка9"/>
    <w:next w:val="a4"/>
    <w:uiPriority w:val="99"/>
    <w:semiHidden/>
    <w:unhideWhenUsed/>
    <w:rsid w:val="006C6631"/>
  </w:style>
  <w:style w:type="character" w:customStyle="1" w:styleId="46">
    <w:name w:val="Основной текст (4) + Не полужирный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Полужирный,Курсив,Интервал 0 pt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1">
    <w:name w:val="Основной текст + 13 pt11"/>
    <w:aliases w:val="Полужирный11,Курсив11,Интервал 0 pt1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f0">
    <w:name w:val="Заголовок №1 + Не полужирный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80">
    <w:name w:val="Заголовок №1 + Не полужирный8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70">
    <w:name w:val="Заголовок №1 + Не полужирный7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10">
    <w:name w:val="Основной текст + 13 pt10"/>
    <w:aliases w:val="Полужирный10,Курсив10,Интервал 0 pt10"/>
    <w:uiPriority w:val="99"/>
    <w:rsid w:val="006C6631"/>
    <w:rPr>
      <w:rFonts w:ascii="Times New Roman" w:hAnsi="Times New Roman" w:cs="Times New Roman"/>
      <w:b/>
      <w:bCs/>
      <w:i/>
      <w:iCs/>
      <w:noProof/>
      <w:spacing w:val="12"/>
      <w:sz w:val="24"/>
      <w:szCs w:val="24"/>
    </w:rPr>
  </w:style>
  <w:style w:type="character" w:customStyle="1" w:styleId="13pt9">
    <w:name w:val="Основной текст + 13 pt9"/>
    <w:aliases w:val="Полужирный9,Курсив9,Интервал 0 pt9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60">
    <w:name w:val="Заголовок №1 + Не полужирный6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50">
    <w:name w:val="Заголовок №1 + Не полужирный5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8">
    <w:name w:val="Основной текст + 13 pt8"/>
    <w:aliases w:val="Полужирный8,Курсив8,Интервал 0 pt8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7">
    <w:name w:val="Основной текст + 13 pt7"/>
    <w:aliases w:val="Полужирный7,Курсив7,Интервал 0 pt7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affa">
    <w:name w:val="Основной текст + Курсив"/>
    <w:uiPriority w:val="99"/>
    <w:rsid w:val="006C6631"/>
    <w:rPr>
      <w:rFonts w:ascii="Times New Roman" w:hAnsi="Times New Roman" w:cs="Times New Roman"/>
      <w:i/>
      <w:iCs/>
      <w:spacing w:val="1"/>
      <w:sz w:val="25"/>
      <w:szCs w:val="25"/>
    </w:rPr>
  </w:style>
  <w:style w:type="character" w:customStyle="1" w:styleId="13pt6">
    <w:name w:val="Основной текст + 13 pt6"/>
    <w:aliases w:val="Полужирный6,Курсив6,Интервал 0 pt6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5">
    <w:name w:val="Основной текст + 13 pt5"/>
    <w:aliases w:val="Полужирный5,Курсив5,Интервал 0 pt5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410">
    <w:name w:val="Основной текст (4) + Не полужирный1"/>
    <w:basedOn w:val="41"/>
    <w:uiPriority w:val="99"/>
    <w:rsid w:val="006C6631"/>
    <w:rPr>
      <w:rFonts w:ascii="Times New Roman" w:eastAsia="Times New Roman" w:hAnsi="Times New Roman" w:cs="Times New Roman"/>
      <w:b/>
      <w:bCs/>
      <w:spacing w:val="2"/>
      <w:w w:val="150"/>
      <w:sz w:val="25"/>
      <w:szCs w:val="25"/>
      <w:shd w:val="clear" w:color="auto" w:fill="FFFFFF"/>
    </w:rPr>
  </w:style>
  <w:style w:type="character" w:customStyle="1" w:styleId="130">
    <w:name w:val="Заголовок №1 + Не полужирный3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character" w:customStyle="1" w:styleId="13pt2">
    <w:name w:val="Основной текст + 13 pt2"/>
    <w:aliases w:val="Полужирный2,Курсив2,Интервал 0 pt2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</w:rPr>
  </w:style>
  <w:style w:type="character" w:customStyle="1" w:styleId="13pt1">
    <w:name w:val="Основной текст + 13 pt1"/>
    <w:aliases w:val="Полужирный1,Курсив1,Интервал 0 pt1"/>
    <w:uiPriority w:val="99"/>
    <w:rsid w:val="006C6631"/>
    <w:rPr>
      <w:rFonts w:ascii="Times New Roman" w:hAnsi="Times New Roman" w:cs="Times New Roman"/>
      <w:b/>
      <w:bCs/>
      <w:i/>
      <w:iCs/>
      <w:spacing w:val="12"/>
      <w:sz w:val="24"/>
      <w:szCs w:val="24"/>
      <w:u w:val="single"/>
    </w:rPr>
  </w:style>
  <w:style w:type="character" w:customStyle="1" w:styleId="112">
    <w:name w:val="Заголовок №1 + Не полужирный1"/>
    <w:basedOn w:val="12"/>
    <w:uiPriority w:val="99"/>
    <w:rsid w:val="006C6631"/>
    <w:rPr>
      <w:rFonts w:ascii="Times New Roman" w:eastAsia="Arial Unicode MS" w:hAnsi="Times New Roman" w:cs="Times New Roman"/>
      <w:b/>
      <w:bCs/>
      <w:spacing w:val="2"/>
      <w:sz w:val="25"/>
      <w:szCs w:val="25"/>
      <w:shd w:val="clear" w:color="auto" w:fill="FFFFFF"/>
      <w:lang w:eastAsia="ru-RU"/>
    </w:rPr>
  </w:style>
  <w:style w:type="numbering" w:customStyle="1" w:styleId="100">
    <w:name w:val="Нет списка10"/>
    <w:next w:val="a4"/>
    <w:uiPriority w:val="99"/>
    <w:semiHidden/>
    <w:unhideWhenUsed/>
    <w:rsid w:val="00036D52"/>
  </w:style>
  <w:style w:type="paragraph" w:customStyle="1" w:styleId="Style2">
    <w:name w:val="Style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uiPriority w:val="99"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uiPriority w:val="99"/>
    <w:rsid w:val="00036D52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2"/>
    <w:uiPriority w:val="99"/>
    <w:rsid w:val="00036D52"/>
    <w:rPr>
      <w:rFonts w:ascii="Times New Roman" w:hAnsi="Times New Roman" w:cs="Times New Roman"/>
      <w:b/>
      <w:bCs/>
      <w:smallCaps/>
      <w:sz w:val="32"/>
      <w:szCs w:val="32"/>
    </w:rPr>
  </w:style>
  <w:style w:type="character" w:customStyle="1" w:styleId="FontStyle17">
    <w:name w:val="Font Style17"/>
    <w:basedOn w:val="a2"/>
    <w:uiPriority w:val="99"/>
    <w:rsid w:val="00036D52"/>
    <w:rPr>
      <w:rFonts w:ascii="Times New Roman" w:hAnsi="Times New Roman" w:cs="Times New Roman"/>
      <w:i/>
      <w:iCs/>
      <w:spacing w:val="30"/>
      <w:sz w:val="26"/>
      <w:szCs w:val="26"/>
    </w:rPr>
  </w:style>
  <w:style w:type="character" w:customStyle="1" w:styleId="FontStyle19">
    <w:name w:val="Font Style19"/>
    <w:basedOn w:val="a2"/>
    <w:uiPriority w:val="99"/>
    <w:rsid w:val="00036D5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2"/>
    <w:uiPriority w:val="99"/>
    <w:rsid w:val="00036D52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2"/>
    <w:uiPriority w:val="99"/>
    <w:rsid w:val="00036D52"/>
    <w:rPr>
      <w:rFonts w:ascii="Times New Roman" w:hAnsi="Times New Roman" w:cs="Times New Roman"/>
      <w:sz w:val="22"/>
      <w:szCs w:val="22"/>
    </w:rPr>
  </w:style>
  <w:style w:type="character" w:styleId="affb">
    <w:name w:val="annotation reference"/>
    <w:basedOn w:val="a2"/>
    <w:uiPriority w:val="99"/>
    <w:semiHidden/>
    <w:unhideWhenUsed/>
    <w:rsid w:val="00036D52"/>
    <w:rPr>
      <w:rFonts w:cs="Times New Roman"/>
      <w:sz w:val="16"/>
      <w:szCs w:val="16"/>
    </w:rPr>
  </w:style>
  <w:style w:type="paragraph" w:styleId="affc">
    <w:name w:val="annotation text"/>
    <w:basedOn w:val="a1"/>
    <w:link w:val="affd"/>
    <w:uiPriority w:val="99"/>
    <w:semiHidden/>
    <w:unhideWhenUsed/>
    <w:rsid w:val="00036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fd">
    <w:name w:val="Текст примечания Знак"/>
    <w:basedOn w:val="a2"/>
    <w:link w:val="affc"/>
    <w:uiPriority w:val="99"/>
    <w:semiHidden/>
    <w:rsid w:val="00036D5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36D52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036D52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6522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9"/>
    <w:rsid w:val="006522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1">
    <w:name w:val="Нет списка13"/>
    <w:next w:val="a4"/>
    <w:uiPriority w:val="99"/>
    <w:semiHidden/>
    <w:unhideWhenUsed/>
    <w:rsid w:val="00652276"/>
  </w:style>
  <w:style w:type="paragraph" w:customStyle="1" w:styleId="ConsTitle">
    <w:name w:val="ConsTitle"/>
    <w:qFormat/>
    <w:rsid w:val="00652276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fff0">
    <w:name w:val="Plain Text"/>
    <w:basedOn w:val="a1"/>
    <w:link w:val="afff1"/>
    <w:unhideWhenUsed/>
    <w:rsid w:val="006522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2"/>
    <w:link w:val="afff0"/>
    <w:rsid w:val="006522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65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652276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ff2">
    <w:name w:val="footnote reference"/>
    <w:semiHidden/>
    <w:unhideWhenUsed/>
    <w:rsid w:val="00652276"/>
    <w:rPr>
      <w:vertAlign w:val="superscript"/>
    </w:rPr>
  </w:style>
  <w:style w:type="numbering" w:customStyle="1" w:styleId="140">
    <w:name w:val="Нет списка14"/>
    <w:next w:val="a4"/>
    <w:uiPriority w:val="99"/>
    <w:semiHidden/>
    <w:unhideWhenUsed/>
    <w:rsid w:val="0006222B"/>
  </w:style>
  <w:style w:type="numbering" w:customStyle="1" w:styleId="151">
    <w:name w:val="Нет списка15"/>
    <w:next w:val="a4"/>
    <w:uiPriority w:val="99"/>
    <w:semiHidden/>
    <w:unhideWhenUsed/>
    <w:rsid w:val="006E7349"/>
  </w:style>
  <w:style w:type="paragraph" w:customStyle="1" w:styleId="54">
    <w:name w:val="Без интервала5"/>
    <w:rsid w:val="006E7349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37">
    <w:name w:val="Абзац списка3"/>
    <w:basedOn w:val="a1"/>
    <w:rsid w:val="006E7349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table" w:customStyle="1" w:styleId="55">
    <w:name w:val="Сетка таблицы5"/>
    <w:basedOn w:val="a3"/>
    <w:next w:val="a9"/>
    <w:uiPriority w:val="39"/>
    <w:rsid w:val="003C1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0A0F93"/>
    <w:pPr>
      <w:numPr>
        <w:ilvl w:val="3"/>
        <w:numId w:val="3"/>
      </w:numPr>
      <w:spacing w:after="0" w:line="240" w:lineRule="auto"/>
      <w:ind w:left="0"/>
      <w:contextualSpacing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a">
    <w:name w:val="Статья_СПД"/>
    <w:basedOn w:val="a1"/>
    <w:next w:val="a0"/>
    <w:autoRedefine/>
    <w:qFormat/>
    <w:rsid w:val="000A0F93"/>
    <w:pPr>
      <w:keepNext/>
      <w:numPr>
        <w:ilvl w:val="2"/>
        <w:numId w:val="3"/>
      </w:numPr>
      <w:spacing w:before="240" w:after="240" w:line="240" w:lineRule="auto"/>
      <w:ind w:left="2410" w:hanging="1701"/>
      <w:jc w:val="both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numbering" w:customStyle="1" w:styleId="161">
    <w:name w:val="Нет списка16"/>
    <w:next w:val="a4"/>
    <w:uiPriority w:val="99"/>
    <w:semiHidden/>
    <w:unhideWhenUsed/>
    <w:rsid w:val="00154514"/>
  </w:style>
  <w:style w:type="table" w:customStyle="1" w:styleId="64">
    <w:name w:val="Сетка таблицы6"/>
    <w:basedOn w:val="a3"/>
    <w:next w:val="a9"/>
    <w:uiPriority w:val="39"/>
    <w:rsid w:val="0015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2"/>
    <w:link w:val="5"/>
    <w:uiPriority w:val="99"/>
    <w:rsid w:val="00131EA6"/>
    <w:rPr>
      <w:rFonts w:ascii="Arial" w:eastAsia="Times New Roman" w:hAnsi="Arial" w:cs="Times New Roman"/>
      <w:color w:val="666666"/>
      <w:sz w:val="20"/>
      <w:szCs w:val="20"/>
      <w:lang w:val="x-none" w:eastAsia="x-none"/>
    </w:rPr>
  </w:style>
  <w:style w:type="character" w:customStyle="1" w:styleId="70">
    <w:name w:val="Заголовок 7 Знак"/>
    <w:basedOn w:val="a2"/>
    <w:link w:val="7"/>
    <w:uiPriority w:val="99"/>
    <w:rsid w:val="00131EA6"/>
    <w:rPr>
      <w:rFonts w:ascii="Calibri Light" w:eastAsia="Times New Roman" w:hAnsi="Calibri Light" w:cs="Times New Roman"/>
      <w:i/>
      <w:iCs/>
      <w:color w:val="1F4D78"/>
      <w:sz w:val="20"/>
      <w:szCs w:val="20"/>
      <w:lang w:val="x-none" w:eastAsia="x-none"/>
    </w:rPr>
  </w:style>
  <w:style w:type="character" w:customStyle="1" w:styleId="80">
    <w:name w:val="Заголовок 8 Знак"/>
    <w:basedOn w:val="a2"/>
    <w:link w:val="8"/>
    <w:uiPriority w:val="99"/>
    <w:rsid w:val="00131EA6"/>
    <w:rPr>
      <w:rFonts w:ascii="Calibri Light" w:eastAsia="Times New Roman" w:hAnsi="Calibri Light" w:cs="Times New Roman"/>
      <w:color w:val="272727"/>
      <w:sz w:val="21"/>
      <w:szCs w:val="21"/>
      <w:lang w:val="x-none" w:eastAsia="x-none"/>
    </w:rPr>
  </w:style>
  <w:style w:type="character" w:customStyle="1" w:styleId="90">
    <w:name w:val="Заголовок 9 Знак"/>
    <w:basedOn w:val="a2"/>
    <w:link w:val="9"/>
    <w:uiPriority w:val="99"/>
    <w:rsid w:val="00131EA6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numbering" w:customStyle="1" w:styleId="171">
    <w:name w:val="Нет списка17"/>
    <w:next w:val="a4"/>
    <w:uiPriority w:val="99"/>
    <w:semiHidden/>
    <w:unhideWhenUsed/>
    <w:rsid w:val="00131EA6"/>
  </w:style>
  <w:style w:type="paragraph" w:styleId="38">
    <w:name w:val="Body Text Indent 3"/>
    <w:basedOn w:val="a1"/>
    <w:link w:val="39"/>
    <w:rsid w:val="00131EA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9">
    <w:name w:val="Основной текст с отступом 3 Знак"/>
    <w:basedOn w:val="a2"/>
    <w:link w:val="38"/>
    <w:rsid w:val="00131E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RMATTEXT">
    <w:name w:val=".FORMAT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131E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0">
    <w:name w:val="consnormal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1"/>
    <w:rsid w:val="0013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81">
    <w:name w:val="Нет списка18"/>
    <w:next w:val="a4"/>
    <w:uiPriority w:val="99"/>
    <w:semiHidden/>
    <w:unhideWhenUsed/>
    <w:rsid w:val="0021753C"/>
  </w:style>
  <w:style w:type="paragraph" w:customStyle="1" w:styleId="65">
    <w:name w:val="Без интервала6"/>
    <w:rsid w:val="0021753C"/>
    <w:pPr>
      <w:suppressAutoHyphens/>
      <w:spacing w:after="0" w:line="100" w:lineRule="atLeast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customStyle="1" w:styleId="47">
    <w:name w:val="Абзац списка4"/>
    <w:basedOn w:val="a1"/>
    <w:rsid w:val="0021753C"/>
    <w:pPr>
      <w:suppressAutoHyphens/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FontStyle29">
    <w:name w:val="Font Style29"/>
    <w:rsid w:val="00B7467F"/>
    <w:rPr>
      <w:rFonts w:ascii="Times New Roman" w:hAnsi="Times New Roman" w:cs="Times New Roman"/>
      <w:sz w:val="16"/>
      <w:szCs w:val="16"/>
    </w:rPr>
  </w:style>
  <w:style w:type="character" w:customStyle="1" w:styleId="afff3">
    <w:name w:val="Символ сноски"/>
    <w:rsid w:val="00B7467F"/>
    <w:rPr>
      <w:vertAlign w:val="superscript"/>
    </w:rPr>
  </w:style>
  <w:style w:type="table" w:customStyle="1" w:styleId="72">
    <w:name w:val="Сетка таблицы7"/>
    <w:basedOn w:val="a3"/>
    <w:next w:val="a9"/>
    <w:uiPriority w:val="59"/>
    <w:rsid w:val="0027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1"/>
    <w:rsid w:val="00C90734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numbering" w:customStyle="1" w:styleId="190">
    <w:name w:val="Нет списка19"/>
    <w:next w:val="a4"/>
    <w:uiPriority w:val="99"/>
    <w:semiHidden/>
    <w:unhideWhenUsed/>
    <w:rsid w:val="00D81BE3"/>
  </w:style>
  <w:style w:type="paragraph" w:styleId="afff4">
    <w:name w:val="Revision"/>
    <w:hidden/>
    <w:uiPriority w:val="99"/>
    <w:semiHidden/>
    <w:rsid w:val="00D81BE3"/>
    <w:pPr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table" w:customStyle="1" w:styleId="82">
    <w:name w:val="Сетка таблицы8"/>
    <w:basedOn w:val="a3"/>
    <w:next w:val="a9"/>
    <w:uiPriority w:val="59"/>
    <w:rsid w:val="00D81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D81BE3"/>
  </w:style>
  <w:style w:type="paragraph" w:customStyle="1" w:styleId="2f">
    <w:name w:val="Верхний колонтитул2"/>
    <w:basedOn w:val="a1"/>
    <w:rsid w:val="00D81BE3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kern w:val="1"/>
      <w:sz w:val="28"/>
      <w:szCs w:val="20"/>
    </w:rPr>
  </w:style>
  <w:style w:type="paragraph" w:customStyle="1" w:styleId="2f0">
    <w:name w:val="Обычный (веб)2"/>
    <w:basedOn w:val="a1"/>
    <w:rsid w:val="00D81BE3"/>
    <w:pPr>
      <w:widowControl w:val="0"/>
      <w:suppressAutoHyphens/>
      <w:spacing w:before="100" w:after="119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table" w:customStyle="1" w:styleId="92">
    <w:name w:val="Сетка таблицы9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6">
    <w:name w:val="Абзац списка5"/>
    <w:basedOn w:val="a1"/>
    <w:rsid w:val="00D81BE3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2f1">
    <w:name w:val="Обычный2"/>
    <w:rsid w:val="00D81BE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LO-normal">
    <w:name w:val="LO-normal"/>
    <w:qFormat/>
    <w:rsid w:val="00D81BE3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character" w:customStyle="1" w:styleId="markedcontent">
    <w:name w:val="markedcontent"/>
    <w:rsid w:val="00D81BE3"/>
  </w:style>
  <w:style w:type="table" w:customStyle="1" w:styleId="132">
    <w:name w:val="Сетка таблицы13"/>
    <w:basedOn w:val="a3"/>
    <w:next w:val="a9"/>
    <w:uiPriority w:val="59"/>
    <w:rsid w:val="00D81B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8">
    <w:name w:val="xl148"/>
    <w:basedOn w:val="a1"/>
    <w:rsid w:val="00D81B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221">
    <w:name w:val="Нет списка22"/>
    <w:next w:val="a4"/>
    <w:semiHidden/>
    <w:rsid w:val="00AF57FF"/>
  </w:style>
  <w:style w:type="table" w:customStyle="1" w:styleId="101">
    <w:name w:val="Сетка таблицы10"/>
    <w:basedOn w:val="a3"/>
    <w:next w:val="a9"/>
    <w:rsid w:val="00AF5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3"/>
    <w:next w:val="a9"/>
    <w:locked/>
    <w:rsid w:val="008873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4"/>
    <w:uiPriority w:val="99"/>
    <w:semiHidden/>
    <w:unhideWhenUsed/>
    <w:rsid w:val="00D8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https://login.consultant.ru/link/?req=doc&amp;base=RLAW053&amp;n=161498" TargetMode="External"/><Relationship Id="rId26" Type="http://schemas.openxmlformats.org/officeDocument/2006/relationships/hyperlink" Target="https://login.consultant.ru/link/?req=doc&amp;base=RLAW053&amp;n=156421" TargetMode="External"/><Relationship Id="rId39" Type="http://schemas.openxmlformats.org/officeDocument/2006/relationships/hyperlink" Target="https://login.consultant.ru/link/?req=doc&amp;base=RLAW053&amp;n=161498&amp;dst=100096" TargetMode="External"/><Relationship Id="rId21" Type="http://schemas.openxmlformats.org/officeDocument/2006/relationships/hyperlink" Target="https://login.consultant.ru/link/?req=doc&amp;base=RLAW053&amp;n=161498" TargetMode="External"/><Relationship Id="rId34" Type="http://schemas.openxmlformats.org/officeDocument/2006/relationships/hyperlink" Target="https://login.consultant.ru/link/?req=doc&amp;base=RLAW053&amp;n=161498&amp;dst=100300" TargetMode="External"/><Relationship Id="rId42" Type="http://schemas.openxmlformats.org/officeDocument/2006/relationships/hyperlink" Target="https://login.consultant.ru/link/?req=doc&amp;base=RLAW053&amp;n=161498&amp;dst=100108" TargetMode="External"/><Relationship Id="rId47" Type="http://schemas.openxmlformats.org/officeDocument/2006/relationships/hyperlink" Target="https://login.consultant.ru/link/?req=doc&amp;base=RLAW053&amp;n=161498&amp;dst=93" TargetMode="External"/><Relationship Id="rId50" Type="http://schemas.openxmlformats.org/officeDocument/2006/relationships/hyperlink" Target="https://login.consultant.ru/link/?req=doc&amp;base=RLAW053&amp;n=161498&amp;dst=100483" TargetMode="External"/><Relationship Id="rId55" Type="http://schemas.openxmlformats.org/officeDocument/2006/relationships/hyperlink" Target="https://login.consultant.ru/link/?req=doc&amp;base=RLAW053&amp;n=156421" TargetMode="External"/><Relationship Id="rId63" Type="http://schemas.openxmlformats.org/officeDocument/2006/relationships/hyperlink" Target="https://login.consultant.ru/link/?req=doc&amp;base=LAW&amp;n=490133&amp;dst=102571" TargetMode="External"/><Relationship Id="rId68" Type="http://schemas.openxmlformats.org/officeDocument/2006/relationships/hyperlink" Target="https://login.consultant.ru/link/?req=doc&amp;base=LAW&amp;n=490133&amp;dst=1411" TargetMode="External"/><Relationship Id="rId76" Type="http://schemas.openxmlformats.org/officeDocument/2006/relationships/hyperlink" Target="https://login.consultant.ru/link/?req=doc&amp;base=LAW&amp;n=490133&amp;dst=102801" TargetMode="External"/><Relationship Id="rId84" Type="http://schemas.openxmlformats.org/officeDocument/2006/relationships/hyperlink" Target="mailto:adminmo@udm.net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90133&amp;dst=1001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024" TargetMode="External"/><Relationship Id="rId29" Type="http://schemas.openxmlformats.org/officeDocument/2006/relationships/hyperlink" Target="https://login.consultant.ru/link/?req=doc&amp;base=RLAW053&amp;n=161498&amp;dst=100498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login.consultant.ru/link/?req=doc&amp;base=LAW&amp;n=471024" TargetMode="External"/><Relationship Id="rId32" Type="http://schemas.openxmlformats.org/officeDocument/2006/relationships/hyperlink" Target="https://login.consultant.ru/link/?req=doc&amp;base=RLAW053&amp;n=161498&amp;dst=93" TargetMode="External"/><Relationship Id="rId37" Type="http://schemas.openxmlformats.org/officeDocument/2006/relationships/hyperlink" Target="https://login.consultant.ru/link/?req=doc&amp;base=RLAW053&amp;n=161498&amp;dst=100567" TargetMode="External"/><Relationship Id="rId40" Type="http://schemas.openxmlformats.org/officeDocument/2006/relationships/hyperlink" Target="https://login.consultant.ru/link/?req=doc&amp;base=RLAW053&amp;n=161498&amp;dst=100344" TargetMode="External"/><Relationship Id="rId45" Type="http://schemas.openxmlformats.org/officeDocument/2006/relationships/hyperlink" Target="https://login.consultant.ru/link/?req=doc&amp;base=RLAW053&amp;n=161498&amp;dst=100395" TargetMode="External"/><Relationship Id="rId53" Type="http://schemas.openxmlformats.org/officeDocument/2006/relationships/hyperlink" Target="https://login.consultant.ru/link/?req=doc&amp;base=RLAW053&amp;n=161498&amp;dst=113" TargetMode="External"/><Relationship Id="rId58" Type="http://schemas.openxmlformats.org/officeDocument/2006/relationships/hyperlink" Target="https://login.consultant.ru/link/?req=doc&amp;base=LAW&amp;n=490133&amp;dst=102742" TargetMode="External"/><Relationship Id="rId66" Type="http://schemas.openxmlformats.org/officeDocument/2006/relationships/hyperlink" Target="https://login.consultant.ru/link/?req=doc&amp;base=LAW&amp;n=490133&amp;dst=10036" TargetMode="External"/><Relationship Id="rId74" Type="http://schemas.openxmlformats.org/officeDocument/2006/relationships/hyperlink" Target="https://login.consultant.ru/link/?req=doc&amp;base=LAW&amp;n=490133&amp;dst=102937" TargetMode="External"/><Relationship Id="rId79" Type="http://schemas.openxmlformats.org/officeDocument/2006/relationships/hyperlink" Target="https://login.consultant.ru/link/?req=doc&amp;base=LAW&amp;n=490133&amp;dst=102922" TargetMode="External"/><Relationship Id="rId87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490133&amp;dst=102719" TargetMode="External"/><Relationship Id="rId82" Type="http://schemas.openxmlformats.org/officeDocument/2006/relationships/hyperlink" Target="mailto:mail@vav.udmr.ru" TargetMode="External"/><Relationship Id="rId19" Type="http://schemas.openxmlformats.org/officeDocument/2006/relationships/hyperlink" Target="https://login.consultant.ru/link/?req=doc&amp;base=LAW&amp;n=471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3.bin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RLAW053&amp;n=161498" TargetMode="External"/><Relationship Id="rId30" Type="http://schemas.openxmlformats.org/officeDocument/2006/relationships/hyperlink" Target="https://login.consultant.ru/link/?req=doc&amp;base=RLAW053&amp;n=161498&amp;dst=100395" TargetMode="External"/><Relationship Id="rId35" Type="http://schemas.openxmlformats.org/officeDocument/2006/relationships/hyperlink" Target="https://login.consultant.ru/link/?req=doc&amp;base=RLAW053&amp;n=161498&amp;dst=100564" TargetMode="External"/><Relationship Id="rId43" Type="http://schemas.openxmlformats.org/officeDocument/2006/relationships/hyperlink" Target="https://login.consultant.ru/link/?req=doc&amp;base=RLAW053&amp;n=161498&amp;dst=113" TargetMode="External"/><Relationship Id="rId48" Type="http://schemas.openxmlformats.org/officeDocument/2006/relationships/hyperlink" Target="https://login.consultant.ru/link/?req=doc&amp;base=RLAW053&amp;n=161498&amp;dst=100552" TargetMode="External"/><Relationship Id="rId56" Type="http://schemas.openxmlformats.org/officeDocument/2006/relationships/hyperlink" Target="https://login.consultant.ru/link/?req=doc&amp;base=LAW&amp;n=490133" TargetMode="External"/><Relationship Id="rId64" Type="http://schemas.openxmlformats.org/officeDocument/2006/relationships/hyperlink" Target="https://login.consultant.ru/link/?req=doc&amp;base=LAW&amp;n=490133&amp;dst=10036" TargetMode="External"/><Relationship Id="rId69" Type="http://schemas.openxmlformats.org/officeDocument/2006/relationships/hyperlink" Target="https://login.consultant.ru/link/?req=doc&amp;base=RLAW053&amp;n=161498" TargetMode="External"/><Relationship Id="rId77" Type="http://schemas.openxmlformats.org/officeDocument/2006/relationships/hyperlink" Target="https://login.consultant.ru/link/?req=doc&amp;base=LAW&amp;n=490133&amp;dst=102940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53&amp;n=161498&amp;dst=100567" TargetMode="External"/><Relationship Id="rId72" Type="http://schemas.openxmlformats.org/officeDocument/2006/relationships/hyperlink" Target="https://login.consultant.ru/link/?req=doc&amp;base=RLAW053&amp;n=161498" TargetMode="External"/><Relationship Id="rId80" Type="http://schemas.openxmlformats.org/officeDocument/2006/relationships/hyperlink" Target="https://login.consultant.ru/link/?req=doc&amp;base=LAW&amp;n=490133&amp;dst=102818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login.consultant.ru/link/?req=doc&amp;base=RLAW053&amp;n=156421" TargetMode="External"/><Relationship Id="rId25" Type="http://schemas.openxmlformats.org/officeDocument/2006/relationships/hyperlink" Target="https://login.consultant.ru/link/?req=doc&amp;base=RLAW053&amp;n=152647" TargetMode="External"/><Relationship Id="rId33" Type="http://schemas.openxmlformats.org/officeDocument/2006/relationships/hyperlink" Target="https://login.consultant.ru/link/?req=doc&amp;base=RLAW053&amp;n=161498&amp;dst=100552" TargetMode="External"/><Relationship Id="rId38" Type="http://schemas.openxmlformats.org/officeDocument/2006/relationships/hyperlink" Target="https://login.consultant.ru/link/?req=doc&amp;base=RLAW053&amp;n=161498&amp;dst=118" TargetMode="External"/><Relationship Id="rId46" Type="http://schemas.openxmlformats.org/officeDocument/2006/relationships/hyperlink" Target="https://login.consultant.ru/link/?req=doc&amp;base=RLAW053&amp;n=161498&amp;dst=100423" TargetMode="External"/><Relationship Id="rId59" Type="http://schemas.openxmlformats.org/officeDocument/2006/relationships/hyperlink" Target="https://login.consultant.ru/link/?req=doc&amp;base=LAW&amp;n=345020&amp;dst=100658" TargetMode="External"/><Relationship Id="rId67" Type="http://schemas.openxmlformats.org/officeDocument/2006/relationships/hyperlink" Target="https://login.consultant.ru/link/?req=doc&amp;base=LAW&amp;n=490133" TargetMode="External"/><Relationship Id="rId20" Type="http://schemas.openxmlformats.org/officeDocument/2006/relationships/hyperlink" Target="https://login.consultant.ru/link/?req=doc&amp;base=RLAW053&amp;n=156421" TargetMode="External"/><Relationship Id="rId41" Type="http://schemas.openxmlformats.org/officeDocument/2006/relationships/hyperlink" Target="https://login.consultant.ru/link/?req=doc&amp;base=RLAW053&amp;n=161498&amp;dst=100102" TargetMode="External"/><Relationship Id="rId54" Type="http://schemas.openxmlformats.org/officeDocument/2006/relationships/hyperlink" Target="https://login.consultant.ru/link/?req=doc&amp;base=LAW&amp;n=490133" TargetMode="External"/><Relationship Id="rId62" Type="http://schemas.openxmlformats.org/officeDocument/2006/relationships/hyperlink" Target="https://login.consultant.ru/link/?req=doc&amp;base=LAW&amp;n=490133&amp;dst=102280" TargetMode="External"/><Relationship Id="rId70" Type="http://schemas.openxmlformats.org/officeDocument/2006/relationships/hyperlink" Target="https://login.consultant.ru/link/?req=doc&amp;base=LAW&amp;n=490133&amp;dst=2521" TargetMode="External"/><Relationship Id="rId75" Type="http://schemas.openxmlformats.org/officeDocument/2006/relationships/hyperlink" Target="https://login.consultant.ru/link/?req=doc&amp;base=LAW&amp;n=490133&amp;dst=102889" TargetMode="External"/><Relationship Id="rId83" Type="http://schemas.openxmlformats.org/officeDocument/2006/relationships/hyperlink" Target="mailto:mail@vav.udmr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yperlink" Target="https://login.consultant.ru/link/?req=doc&amp;base=LAW&amp;n=490133" TargetMode="External"/><Relationship Id="rId28" Type="http://schemas.openxmlformats.org/officeDocument/2006/relationships/hyperlink" Target="https://login.consultant.ru/link/?req=doc&amp;base=LAW&amp;n=490133" TargetMode="External"/><Relationship Id="rId36" Type="http://schemas.openxmlformats.org/officeDocument/2006/relationships/hyperlink" Target="https://login.consultant.ru/link/?req=doc&amp;base=RLAW053&amp;n=161498&amp;dst=100483" TargetMode="External"/><Relationship Id="rId49" Type="http://schemas.openxmlformats.org/officeDocument/2006/relationships/hyperlink" Target="https://login.consultant.ru/link/?req=doc&amp;base=RLAW053&amp;n=161498&amp;dst=100564" TargetMode="External"/><Relationship Id="rId57" Type="http://schemas.openxmlformats.org/officeDocument/2006/relationships/hyperlink" Target="https://login.consultant.ru/link/?req=doc&amp;base=LAW&amp;n=490133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s://login.consultant.ru/link/?req=doc&amp;base=RLAW053&amp;n=161498&amp;dst=100423" TargetMode="External"/><Relationship Id="rId44" Type="http://schemas.openxmlformats.org/officeDocument/2006/relationships/hyperlink" Target="https://login.consultant.ru/link/?req=doc&amp;base=RLAW053&amp;n=161498&amp;dst=100498" TargetMode="External"/><Relationship Id="rId52" Type="http://schemas.openxmlformats.org/officeDocument/2006/relationships/hyperlink" Target="https://login.consultant.ru/link/?req=doc&amp;base=RLAW053&amp;n=161498&amp;dst=100102" TargetMode="External"/><Relationship Id="rId60" Type="http://schemas.openxmlformats.org/officeDocument/2006/relationships/hyperlink" Target="https://login.consultant.ru/link/?req=doc&amp;base=LAW&amp;n=490133" TargetMode="External"/><Relationship Id="rId65" Type="http://schemas.openxmlformats.org/officeDocument/2006/relationships/hyperlink" Target="https://login.consultant.ru/link/?req=doc&amp;base=LAW&amp;n=490133&amp;dst=102737" TargetMode="External"/><Relationship Id="rId73" Type="http://schemas.openxmlformats.org/officeDocument/2006/relationships/hyperlink" Target="https://login.consultant.ru/link/?req=doc&amp;base=LAW&amp;n=490133&amp;dst=102888" TargetMode="External"/><Relationship Id="rId78" Type="http://schemas.openxmlformats.org/officeDocument/2006/relationships/hyperlink" Target="https://login.consultant.ru/link/?req=doc&amp;base=LAW&amp;n=490133&amp;dst=212" TargetMode="External"/><Relationship Id="rId81" Type="http://schemas.openxmlformats.org/officeDocument/2006/relationships/oleObject" Target="embeddings/oleObject5.bin"/><Relationship Id="rId86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87A13-30C1-4208-8834-283D0F91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38</Pages>
  <Words>10474</Words>
  <Characters>59706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2024-04-25T10:58:00Z</cp:lastPrinted>
  <dcterms:created xsi:type="dcterms:W3CDTF">2024-09-30T11:37:00Z</dcterms:created>
  <dcterms:modified xsi:type="dcterms:W3CDTF">2025-02-07T11:26:00Z</dcterms:modified>
</cp:coreProperties>
</file>