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031" w:rsidRPr="00230031" w:rsidRDefault="00230031" w:rsidP="00230031">
      <w:pPr>
        <w:jc w:val="right"/>
      </w:pPr>
      <w:r w:rsidRPr="00230031">
        <w:t xml:space="preserve">Приложение к решению </w:t>
      </w:r>
    </w:p>
    <w:p w:rsidR="00230031" w:rsidRPr="00230031" w:rsidRDefault="00230031" w:rsidP="00230031">
      <w:pPr>
        <w:jc w:val="right"/>
      </w:pPr>
      <w:r w:rsidRPr="00230031">
        <w:t>Совета деп</w:t>
      </w:r>
      <w:bookmarkStart w:id="0" w:name="_GoBack"/>
      <w:bookmarkEnd w:id="0"/>
      <w:r w:rsidRPr="00230031">
        <w:t>утатов МО</w:t>
      </w:r>
    </w:p>
    <w:p w:rsidR="00230031" w:rsidRPr="00230031" w:rsidRDefault="00230031" w:rsidP="00230031">
      <w:pPr>
        <w:jc w:val="right"/>
      </w:pPr>
      <w:r w:rsidRPr="00230031">
        <w:t xml:space="preserve"> «Вавожский район»</w:t>
      </w:r>
    </w:p>
    <w:p w:rsidR="00230031" w:rsidRPr="00230031" w:rsidRDefault="00230031" w:rsidP="00230031">
      <w:pPr>
        <w:jc w:val="right"/>
      </w:pPr>
      <w:r w:rsidRPr="00230031">
        <w:t xml:space="preserve"> от № 242 от 19.03.2020</w:t>
      </w:r>
    </w:p>
    <w:p w:rsidR="00230031" w:rsidRDefault="00230031" w:rsidP="00143DDD">
      <w:pPr>
        <w:jc w:val="center"/>
        <w:rPr>
          <w:b/>
          <w:sz w:val="28"/>
          <w:szCs w:val="28"/>
        </w:rPr>
      </w:pPr>
    </w:p>
    <w:p w:rsidR="005F4DFD" w:rsidRPr="00143DDD" w:rsidRDefault="005F4DFD" w:rsidP="00143DDD">
      <w:pPr>
        <w:jc w:val="center"/>
        <w:rPr>
          <w:b/>
          <w:sz w:val="28"/>
          <w:szCs w:val="28"/>
        </w:rPr>
      </w:pPr>
      <w:r w:rsidRPr="00143DDD">
        <w:rPr>
          <w:b/>
          <w:sz w:val="28"/>
          <w:szCs w:val="28"/>
        </w:rPr>
        <w:t xml:space="preserve">Обращение депутатов Совета депутатов  муниципального образования «Вавожский район» в Государственный Совет Удмуртской Республики </w:t>
      </w:r>
      <w:r w:rsidR="00E52E48" w:rsidRPr="00143DDD">
        <w:rPr>
          <w:b/>
          <w:sz w:val="28"/>
          <w:szCs w:val="28"/>
        </w:rPr>
        <w:t>об увеличении субвенции на расходы по отлову и содержанию безнадзорных животных.</w:t>
      </w:r>
    </w:p>
    <w:p w:rsidR="005F4DFD" w:rsidRPr="00143DDD" w:rsidRDefault="005F4DFD" w:rsidP="00143DDD">
      <w:pPr>
        <w:jc w:val="both"/>
        <w:rPr>
          <w:sz w:val="28"/>
          <w:szCs w:val="28"/>
        </w:rPr>
      </w:pPr>
    </w:p>
    <w:p w:rsidR="006606E9" w:rsidRPr="00143DDD" w:rsidRDefault="005F4DFD" w:rsidP="00143DD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75DF9">
        <w:rPr>
          <w:sz w:val="28"/>
          <w:szCs w:val="28"/>
        </w:rPr>
        <w:t xml:space="preserve">Существенной проблемой на территории </w:t>
      </w:r>
      <w:r w:rsidR="00E52E48" w:rsidRPr="00575DF9">
        <w:rPr>
          <w:sz w:val="28"/>
          <w:szCs w:val="28"/>
        </w:rPr>
        <w:t xml:space="preserve">муниципального образования «Вавожский район» </w:t>
      </w:r>
      <w:r w:rsidR="006606E9" w:rsidRPr="00575DF9">
        <w:rPr>
          <w:sz w:val="28"/>
          <w:szCs w:val="28"/>
        </w:rPr>
        <w:t>явля</w:t>
      </w:r>
      <w:r w:rsidR="001644D9" w:rsidRPr="00575DF9">
        <w:rPr>
          <w:sz w:val="28"/>
          <w:szCs w:val="28"/>
        </w:rPr>
        <w:t>ется</w:t>
      </w:r>
      <w:r w:rsidR="00D75F2F" w:rsidRPr="00575DF9">
        <w:rPr>
          <w:sz w:val="28"/>
          <w:szCs w:val="28"/>
        </w:rPr>
        <w:t xml:space="preserve"> ситуация с</w:t>
      </w:r>
      <w:r w:rsidR="006606E9" w:rsidRPr="00575DF9">
        <w:rPr>
          <w:sz w:val="28"/>
          <w:szCs w:val="28"/>
        </w:rPr>
        <w:t xml:space="preserve"> безнадзорны</w:t>
      </w:r>
      <w:r w:rsidR="00D75F2F" w:rsidRPr="00575DF9">
        <w:rPr>
          <w:sz w:val="28"/>
          <w:szCs w:val="28"/>
        </w:rPr>
        <w:t>ми животными</w:t>
      </w:r>
      <w:r w:rsidR="006606E9" w:rsidRPr="00575DF9">
        <w:rPr>
          <w:sz w:val="28"/>
          <w:szCs w:val="28"/>
        </w:rPr>
        <w:t>, а именно безнадзорны</w:t>
      </w:r>
      <w:r w:rsidR="00D75F2F" w:rsidRPr="00575DF9">
        <w:rPr>
          <w:sz w:val="28"/>
          <w:szCs w:val="28"/>
        </w:rPr>
        <w:t>ми</w:t>
      </w:r>
      <w:r w:rsidR="006606E9" w:rsidRPr="00575DF9">
        <w:rPr>
          <w:sz w:val="28"/>
          <w:szCs w:val="28"/>
        </w:rPr>
        <w:t xml:space="preserve"> собак</w:t>
      </w:r>
      <w:r w:rsidR="00D75F2F" w:rsidRPr="00575DF9">
        <w:rPr>
          <w:sz w:val="28"/>
          <w:szCs w:val="28"/>
        </w:rPr>
        <w:t>ами</w:t>
      </w:r>
      <w:r w:rsidR="00575DF9" w:rsidRPr="00575DF9">
        <w:rPr>
          <w:sz w:val="28"/>
          <w:szCs w:val="28"/>
        </w:rPr>
        <w:t>, это</w:t>
      </w:r>
      <w:r w:rsidR="006606E9" w:rsidRPr="00143DDD">
        <w:rPr>
          <w:rFonts w:eastAsiaTheme="minorHAnsi"/>
          <w:sz w:val="28"/>
          <w:szCs w:val="28"/>
          <w:lang w:eastAsia="en-US"/>
        </w:rPr>
        <w:t xml:space="preserve"> переносчики заболеваний и причин</w:t>
      </w:r>
      <w:r w:rsidR="00575DF9">
        <w:rPr>
          <w:rFonts w:eastAsiaTheme="minorHAnsi"/>
          <w:sz w:val="28"/>
          <w:szCs w:val="28"/>
          <w:lang w:eastAsia="en-US"/>
        </w:rPr>
        <w:t>а</w:t>
      </w:r>
      <w:r w:rsidR="006606E9" w:rsidRPr="00143DDD">
        <w:rPr>
          <w:rFonts w:eastAsiaTheme="minorHAnsi"/>
          <w:sz w:val="28"/>
          <w:szCs w:val="28"/>
          <w:lang w:eastAsia="en-US"/>
        </w:rPr>
        <w:t xml:space="preserve"> других опасных для человека явлений.</w:t>
      </w:r>
      <w:r w:rsidR="00575DF9">
        <w:rPr>
          <w:rFonts w:eastAsiaTheme="minorHAnsi"/>
          <w:sz w:val="28"/>
          <w:szCs w:val="28"/>
          <w:lang w:eastAsia="en-US"/>
        </w:rPr>
        <w:t xml:space="preserve"> М</w:t>
      </w:r>
      <w:r w:rsidR="00575DF9" w:rsidRPr="00143DDD">
        <w:rPr>
          <w:rFonts w:eastAsiaTheme="minorHAnsi"/>
          <w:sz w:val="28"/>
          <w:szCs w:val="28"/>
          <w:lang w:eastAsia="en-US"/>
        </w:rPr>
        <w:t>атериалы о  нападени</w:t>
      </w:r>
      <w:r w:rsidR="00575DF9">
        <w:rPr>
          <w:rFonts w:eastAsiaTheme="minorHAnsi"/>
          <w:sz w:val="28"/>
          <w:szCs w:val="28"/>
          <w:lang w:eastAsia="en-US"/>
        </w:rPr>
        <w:t>и</w:t>
      </w:r>
      <w:r w:rsidR="00575DF9" w:rsidRPr="00143DDD">
        <w:rPr>
          <w:rFonts w:eastAsiaTheme="minorHAnsi"/>
          <w:sz w:val="28"/>
          <w:szCs w:val="28"/>
          <w:lang w:eastAsia="en-US"/>
        </w:rPr>
        <w:t xml:space="preserve"> на людей безнадзорных собак</w:t>
      </w:r>
      <w:r w:rsidR="00575DF9">
        <w:rPr>
          <w:rFonts w:eastAsiaTheme="minorHAnsi"/>
          <w:sz w:val="28"/>
          <w:szCs w:val="28"/>
          <w:lang w:eastAsia="en-US"/>
        </w:rPr>
        <w:t xml:space="preserve"> в </w:t>
      </w:r>
      <w:r w:rsidR="00D75F2F" w:rsidRPr="00143DDD">
        <w:rPr>
          <w:rFonts w:eastAsiaTheme="minorHAnsi"/>
          <w:sz w:val="28"/>
          <w:szCs w:val="28"/>
          <w:lang w:eastAsia="en-US"/>
        </w:rPr>
        <w:t>А</w:t>
      </w:r>
      <w:r w:rsidR="00C43E1E" w:rsidRPr="00143DDD">
        <w:rPr>
          <w:rFonts w:eastAsiaTheme="minorHAnsi"/>
          <w:sz w:val="28"/>
          <w:szCs w:val="28"/>
          <w:lang w:eastAsia="en-US"/>
        </w:rPr>
        <w:t xml:space="preserve">дминистративную комиссию муниципального образования </w:t>
      </w:r>
      <w:r w:rsidR="001644D9">
        <w:rPr>
          <w:rFonts w:eastAsiaTheme="minorHAnsi"/>
          <w:sz w:val="28"/>
          <w:szCs w:val="28"/>
          <w:lang w:eastAsia="en-US"/>
        </w:rPr>
        <w:t>«</w:t>
      </w:r>
      <w:r w:rsidR="00C43E1E" w:rsidRPr="00143DDD">
        <w:rPr>
          <w:rFonts w:eastAsiaTheme="minorHAnsi"/>
          <w:sz w:val="28"/>
          <w:szCs w:val="28"/>
          <w:lang w:eastAsia="en-US"/>
        </w:rPr>
        <w:t>Вавожский район</w:t>
      </w:r>
      <w:r w:rsidR="001644D9">
        <w:rPr>
          <w:rFonts w:eastAsiaTheme="minorHAnsi"/>
          <w:sz w:val="28"/>
          <w:szCs w:val="28"/>
          <w:lang w:eastAsia="en-US"/>
        </w:rPr>
        <w:t>»</w:t>
      </w:r>
      <w:r w:rsidR="00C43E1E" w:rsidRPr="00143DDD">
        <w:rPr>
          <w:rFonts w:eastAsiaTheme="minorHAnsi"/>
          <w:sz w:val="28"/>
          <w:szCs w:val="28"/>
          <w:lang w:eastAsia="en-US"/>
        </w:rPr>
        <w:t xml:space="preserve"> поступают</w:t>
      </w:r>
      <w:r w:rsidR="00575DF9">
        <w:rPr>
          <w:rFonts w:eastAsiaTheme="minorHAnsi"/>
          <w:sz w:val="28"/>
          <w:szCs w:val="28"/>
          <w:lang w:eastAsia="en-US"/>
        </w:rPr>
        <w:t xml:space="preserve"> </w:t>
      </w:r>
      <w:r w:rsidR="00575DF9" w:rsidRPr="00143DDD">
        <w:rPr>
          <w:rFonts w:eastAsiaTheme="minorHAnsi"/>
          <w:sz w:val="28"/>
          <w:szCs w:val="28"/>
          <w:lang w:eastAsia="en-US"/>
        </w:rPr>
        <w:t>ежемесячно</w:t>
      </w:r>
      <w:r w:rsidR="00575DF9">
        <w:rPr>
          <w:rFonts w:eastAsiaTheme="minorHAnsi"/>
          <w:sz w:val="28"/>
          <w:szCs w:val="28"/>
          <w:lang w:eastAsia="en-US"/>
        </w:rPr>
        <w:t>.</w:t>
      </w:r>
      <w:r w:rsidR="006606E9" w:rsidRPr="00143DDD">
        <w:rPr>
          <w:rFonts w:eastAsiaTheme="minorHAnsi"/>
          <w:sz w:val="28"/>
          <w:szCs w:val="28"/>
          <w:lang w:eastAsia="en-US"/>
        </w:rPr>
        <w:t xml:space="preserve"> В связи с этим мероприятия по отлову и содержанию безнадзорных животных крайне важны для </w:t>
      </w:r>
      <w:r w:rsidR="001644D9">
        <w:rPr>
          <w:rFonts w:eastAsiaTheme="minorHAnsi"/>
          <w:sz w:val="28"/>
          <w:szCs w:val="28"/>
          <w:lang w:eastAsia="en-US"/>
        </w:rPr>
        <w:t>обеспечения благоприятной санитарно-эпидемиологической обс</w:t>
      </w:r>
      <w:r w:rsidR="00896CEF">
        <w:rPr>
          <w:rFonts w:eastAsiaTheme="minorHAnsi"/>
          <w:sz w:val="28"/>
          <w:szCs w:val="28"/>
          <w:lang w:eastAsia="en-US"/>
        </w:rPr>
        <w:t>т</w:t>
      </w:r>
      <w:r w:rsidR="001644D9">
        <w:rPr>
          <w:rFonts w:eastAsiaTheme="minorHAnsi"/>
          <w:sz w:val="28"/>
          <w:szCs w:val="28"/>
          <w:lang w:eastAsia="en-US"/>
        </w:rPr>
        <w:t xml:space="preserve">ановки </w:t>
      </w:r>
      <w:r w:rsidR="00575DF9">
        <w:rPr>
          <w:rFonts w:eastAsiaTheme="minorHAnsi"/>
          <w:sz w:val="28"/>
          <w:szCs w:val="28"/>
          <w:lang w:eastAsia="en-US"/>
        </w:rPr>
        <w:t>в районе и сохранения жизни и здоровья граждан.</w:t>
      </w:r>
    </w:p>
    <w:p w:rsidR="00C43E1E" w:rsidRPr="00143DDD" w:rsidRDefault="00C43E1E" w:rsidP="00143DDD">
      <w:pPr>
        <w:ind w:firstLine="567"/>
        <w:jc w:val="both"/>
        <w:rPr>
          <w:color w:val="000000"/>
          <w:sz w:val="28"/>
          <w:szCs w:val="28"/>
        </w:rPr>
      </w:pPr>
      <w:r w:rsidRPr="00143DDD">
        <w:rPr>
          <w:color w:val="000000"/>
          <w:sz w:val="28"/>
          <w:szCs w:val="28"/>
        </w:rPr>
        <w:t>А</w:t>
      </w:r>
      <w:r w:rsidR="00D75F2F" w:rsidRPr="00143DDD">
        <w:rPr>
          <w:color w:val="000000"/>
          <w:sz w:val="28"/>
          <w:szCs w:val="28"/>
        </w:rPr>
        <w:t xml:space="preserve">дминистрация Вавожского района </w:t>
      </w:r>
      <w:r w:rsidRPr="00143DDD">
        <w:rPr>
          <w:color w:val="000000"/>
          <w:sz w:val="28"/>
          <w:szCs w:val="28"/>
        </w:rPr>
        <w:t>исполн</w:t>
      </w:r>
      <w:r w:rsidR="00D75F2F" w:rsidRPr="00143DDD">
        <w:rPr>
          <w:color w:val="000000"/>
          <w:sz w:val="28"/>
          <w:szCs w:val="28"/>
        </w:rPr>
        <w:t>яет</w:t>
      </w:r>
      <w:r w:rsidRPr="00143DDD">
        <w:rPr>
          <w:color w:val="000000"/>
          <w:sz w:val="28"/>
          <w:szCs w:val="28"/>
        </w:rPr>
        <w:t xml:space="preserve"> требовани</w:t>
      </w:r>
      <w:r w:rsidR="00D75F2F" w:rsidRPr="00143DDD">
        <w:rPr>
          <w:color w:val="000000"/>
          <w:sz w:val="28"/>
          <w:szCs w:val="28"/>
        </w:rPr>
        <w:t>я</w:t>
      </w:r>
      <w:r w:rsidRPr="00143DDD">
        <w:rPr>
          <w:color w:val="000000"/>
          <w:sz w:val="28"/>
          <w:szCs w:val="28"/>
        </w:rPr>
        <w:t xml:space="preserve">  Федерального закона от 27.12.2018 N 498-ФЗ (ред. от 27.12.2019) «Об ответственном обращении с животными и о внесении изменений в отдельные законодательные акты Российской Федерации». На сегодняшний день</w:t>
      </w:r>
      <w:r w:rsidRPr="00143DDD">
        <w:rPr>
          <w:sz w:val="28"/>
          <w:szCs w:val="28"/>
        </w:rPr>
        <w:t xml:space="preserve"> </w:t>
      </w:r>
      <w:r w:rsidRPr="00143DDD">
        <w:rPr>
          <w:color w:val="000000"/>
          <w:sz w:val="28"/>
          <w:szCs w:val="28"/>
        </w:rPr>
        <w:t xml:space="preserve">муниципальное образование «Вавожский район» осуществляет переданные  полномочия Удмуртской Республики по отлову и содержанию безнадзорных животных в населенных пунктах на территории Удмуртской Республики </w:t>
      </w:r>
      <w:proofErr w:type="gramStart"/>
      <w:r w:rsidRPr="00143DDD">
        <w:rPr>
          <w:sz w:val="28"/>
          <w:szCs w:val="28"/>
        </w:rPr>
        <w:t>в</w:t>
      </w:r>
      <w:proofErr w:type="gramEnd"/>
      <w:r w:rsidRPr="00143DDD">
        <w:rPr>
          <w:sz w:val="28"/>
          <w:szCs w:val="28"/>
        </w:rPr>
        <w:t xml:space="preserve"> </w:t>
      </w:r>
      <w:proofErr w:type="gramStart"/>
      <w:r w:rsidRPr="00143DDD">
        <w:rPr>
          <w:sz w:val="28"/>
          <w:szCs w:val="28"/>
        </w:rPr>
        <w:t>соответствии</w:t>
      </w:r>
      <w:proofErr w:type="gramEnd"/>
      <w:r w:rsidRPr="00143DDD">
        <w:rPr>
          <w:color w:val="000000"/>
          <w:sz w:val="28"/>
          <w:szCs w:val="28"/>
        </w:rPr>
        <w:t xml:space="preserve">  с п.1 ст.1, ст.2 Закона Удмуртской Республики от 01.10.2012 № 50-РЗ «О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животных».</w:t>
      </w:r>
    </w:p>
    <w:p w:rsidR="00C43E1E" w:rsidRPr="00143DDD" w:rsidRDefault="00C43E1E" w:rsidP="00143DDD">
      <w:pPr>
        <w:ind w:firstLine="567"/>
        <w:jc w:val="both"/>
        <w:rPr>
          <w:color w:val="000000"/>
          <w:sz w:val="28"/>
          <w:szCs w:val="28"/>
        </w:rPr>
      </w:pPr>
      <w:r w:rsidRPr="00143DDD">
        <w:rPr>
          <w:color w:val="000000"/>
          <w:sz w:val="28"/>
          <w:szCs w:val="28"/>
        </w:rPr>
        <w:t xml:space="preserve"> Статьей 132 Конституции Российской Федерации установлено, что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средств.  </w:t>
      </w:r>
    </w:p>
    <w:p w:rsidR="00C43E1E" w:rsidRPr="00143DDD" w:rsidRDefault="00C43E1E" w:rsidP="00143DDD">
      <w:pPr>
        <w:ind w:firstLine="567"/>
        <w:jc w:val="both"/>
        <w:rPr>
          <w:color w:val="000000"/>
          <w:sz w:val="28"/>
          <w:szCs w:val="28"/>
        </w:rPr>
      </w:pPr>
      <w:r w:rsidRPr="00143DDD">
        <w:rPr>
          <w:color w:val="000000"/>
          <w:sz w:val="28"/>
          <w:szCs w:val="28"/>
        </w:rPr>
        <w:t>Согласно п.1ч.1 ст.5  Закона УР № 50-РЗ Органы местного самоуправления получают  финансовые средства для обеспечения отдельных государственных полномочий, предоставляемых органам местного самоуправления из бюджета Удмуртской Республики в виде субвенций, которые ежегодно предусматриваются в Законе Удмуртской Республики о бюджете Удмуртской Республики на очередной финансовый год и на плановый период. На 2020 год</w:t>
      </w:r>
      <w:r w:rsidR="00D75F2F" w:rsidRPr="00143DDD">
        <w:rPr>
          <w:color w:val="000000"/>
          <w:sz w:val="28"/>
          <w:szCs w:val="28"/>
        </w:rPr>
        <w:t xml:space="preserve"> </w:t>
      </w:r>
      <w:r w:rsidRPr="00143DDD">
        <w:rPr>
          <w:color w:val="000000"/>
          <w:sz w:val="28"/>
          <w:szCs w:val="28"/>
        </w:rPr>
        <w:t xml:space="preserve">финансовые средства в виде субвенции  утверждены в размере </w:t>
      </w:r>
      <w:r w:rsidR="00143DDD" w:rsidRPr="00143DDD">
        <w:rPr>
          <w:color w:val="000000"/>
          <w:sz w:val="28"/>
          <w:szCs w:val="28"/>
        </w:rPr>
        <w:t>80  (Восьмидесяти) тысяч рублей</w:t>
      </w:r>
      <w:r w:rsidR="00D75F2F" w:rsidRPr="00143DDD">
        <w:rPr>
          <w:color w:val="000000"/>
          <w:sz w:val="28"/>
          <w:szCs w:val="28"/>
        </w:rPr>
        <w:t xml:space="preserve">, эта сумма предусмотрена на весь год </w:t>
      </w:r>
      <w:r w:rsidR="00896CEF">
        <w:rPr>
          <w:color w:val="000000"/>
          <w:sz w:val="28"/>
          <w:szCs w:val="28"/>
        </w:rPr>
        <w:t>для</w:t>
      </w:r>
      <w:r w:rsidR="00D75F2F" w:rsidRPr="00143DDD">
        <w:rPr>
          <w:color w:val="000000"/>
          <w:sz w:val="28"/>
          <w:szCs w:val="28"/>
        </w:rPr>
        <w:t xml:space="preserve"> </w:t>
      </w:r>
      <w:proofErr w:type="gramStart"/>
      <w:r w:rsidR="00D75F2F" w:rsidRPr="00143DDD">
        <w:rPr>
          <w:color w:val="000000"/>
          <w:sz w:val="28"/>
          <w:szCs w:val="28"/>
        </w:rPr>
        <w:t>район</w:t>
      </w:r>
      <w:r w:rsidR="00896CEF">
        <w:rPr>
          <w:color w:val="000000"/>
          <w:sz w:val="28"/>
          <w:szCs w:val="28"/>
        </w:rPr>
        <w:t>а</w:t>
      </w:r>
      <w:proofErr w:type="gramEnd"/>
      <w:r w:rsidR="00896CEF">
        <w:rPr>
          <w:color w:val="000000"/>
          <w:sz w:val="28"/>
          <w:szCs w:val="28"/>
        </w:rPr>
        <w:t xml:space="preserve"> куда входят 10 поселений.</w:t>
      </w:r>
    </w:p>
    <w:p w:rsidR="00C43E1E" w:rsidRPr="00143DDD" w:rsidRDefault="00D75F2F" w:rsidP="00143DDD">
      <w:pPr>
        <w:ind w:firstLine="567"/>
        <w:jc w:val="both"/>
        <w:rPr>
          <w:color w:val="000000"/>
          <w:sz w:val="28"/>
          <w:szCs w:val="28"/>
        </w:rPr>
      </w:pPr>
      <w:r w:rsidRPr="00143DDD">
        <w:rPr>
          <w:color w:val="000000"/>
          <w:sz w:val="28"/>
          <w:szCs w:val="28"/>
        </w:rPr>
        <w:t>С</w:t>
      </w:r>
      <w:r w:rsidR="00C43E1E" w:rsidRPr="00143DDD">
        <w:rPr>
          <w:color w:val="000000"/>
          <w:sz w:val="28"/>
          <w:szCs w:val="28"/>
        </w:rPr>
        <w:t xml:space="preserve"> 1 января 2020 года  вступили в силу отдельные положения федерального закона  № 498 «Об ответственном обращении с животными и о </w:t>
      </w:r>
      <w:r w:rsidR="00C43E1E" w:rsidRPr="00143DDD">
        <w:rPr>
          <w:color w:val="000000"/>
          <w:sz w:val="28"/>
          <w:szCs w:val="28"/>
        </w:rPr>
        <w:lastRenderedPageBreak/>
        <w:t xml:space="preserve">внесении изменений в отдельные законодательные акты Российской Федерации». Самое </w:t>
      </w:r>
      <w:r w:rsidR="00575DF9">
        <w:rPr>
          <w:color w:val="000000"/>
          <w:sz w:val="28"/>
          <w:szCs w:val="28"/>
        </w:rPr>
        <w:t>существенное</w:t>
      </w:r>
      <w:r w:rsidR="00C43E1E" w:rsidRPr="00143DDD">
        <w:rPr>
          <w:color w:val="000000"/>
          <w:sz w:val="28"/>
          <w:szCs w:val="28"/>
        </w:rPr>
        <w:t xml:space="preserve"> изменение, которое несет статья 16 о  регулировании деятельности приютов для животных – запрет на умерщвление животных, содержащихся в приюте, за исключением такой необходимости для прекращения страданий нежизнеспособных животных. Будет введен ужесточенный контроль.</w:t>
      </w:r>
    </w:p>
    <w:p w:rsidR="00C43E1E" w:rsidRPr="00143DDD" w:rsidRDefault="00C43E1E" w:rsidP="00143DDD">
      <w:pPr>
        <w:ind w:firstLine="567"/>
        <w:jc w:val="both"/>
        <w:rPr>
          <w:color w:val="000000"/>
          <w:sz w:val="28"/>
          <w:szCs w:val="28"/>
        </w:rPr>
      </w:pPr>
      <w:r w:rsidRPr="00143DDD">
        <w:rPr>
          <w:color w:val="000000"/>
          <w:sz w:val="28"/>
          <w:szCs w:val="28"/>
        </w:rPr>
        <w:t>Статья 18 касается бездомных животных. А именно: процедуры отлова, содержания, поиска владельцев или возвращения животного в прежние места обитания.</w:t>
      </w:r>
    </w:p>
    <w:p w:rsidR="00C43E1E" w:rsidRPr="00143DDD" w:rsidRDefault="00C43E1E" w:rsidP="00143DDD">
      <w:pPr>
        <w:ind w:firstLine="567"/>
        <w:jc w:val="both"/>
        <w:rPr>
          <w:sz w:val="28"/>
          <w:szCs w:val="28"/>
        </w:rPr>
      </w:pPr>
      <w:r w:rsidRPr="00143DDD">
        <w:rPr>
          <w:sz w:val="28"/>
          <w:szCs w:val="28"/>
        </w:rPr>
        <w:t>Согласно документу, деятельность по обращению с животными без владельцев может происходить только в соответствии с формулой: отлов – вакцинация – стерилизация – возврат в среду обитания или владельцам, если таковые обнаружены.</w:t>
      </w:r>
    </w:p>
    <w:p w:rsidR="00D75F2F" w:rsidRPr="00143DDD" w:rsidRDefault="00C43E1E" w:rsidP="00143DDD">
      <w:pPr>
        <w:ind w:firstLine="567"/>
        <w:jc w:val="both"/>
        <w:rPr>
          <w:color w:val="000000"/>
          <w:sz w:val="28"/>
          <w:szCs w:val="28"/>
        </w:rPr>
      </w:pPr>
      <w:r w:rsidRPr="00143DDD">
        <w:rPr>
          <w:color w:val="000000"/>
          <w:sz w:val="28"/>
          <w:szCs w:val="28"/>
        </w:rPr>
        <w:t xml:space="preserve"> В Удмуртии на сегодняшний день действует два частных приюта</w:t>
      </w:r>
      <w:r w:rsidR="00D75F2F" w:rsidRPr="00143DDD">
        <w:rPr>
          <w:color w:val="000000"/>
          <w:sz w:val="28"/>
          <w:szCs w:val="28"/>
        </w:rPr>
        <w:t>.</w:t>
      </w:r>
    </w:p>
    <w:p w:rsidR="00D75F2F" w:rsidRPr="00896CEF" w:rsidRDefault="00D75F2F" w:rsidP="00143DDD">
      <w:pPr>
        <w:ind w:firstLine="567"/>
        <w:jc w:val="both"/>
        <w:rPr>
          <w:sz w:val="28"/>
          <w:szCs w:val="28"/>
        </w:rPr>
      </w:pPr>
      <w:r w:rsidRPr="00143DDD">
        <w:rPr>
          <w:color w:val="000000"/>
          <w:sz w:val="28"/>
          <w:szCs w:val="28"/>
        </w:rPr>
        <w:t>По предварительным расчетам для проведения процедуры отлова и содержания животного в соответствии с новыми правилами необходимо около 5 тысяч рублей. Предусмотренная в бюджете субвенция в размере 80 тысяч рублей очень мала</w:t>
      </w:r>
      <w:r w:rsidR="00896CEF">
        <w:rPr>
          <w:color w:val="000000"/>
          <w:sz w:val="28"/>
          <w:szCs w:val="28"/>
        </w:rPr>
        <w:t xml:space="preserve"> и не решит проблему обращения </w:t>
      </w:r>
      <w:r w:rsidR="00575DF9">
        <w:rPr>
          <w:color w:val="000000"/>
          <w:sz w:val="28"/>
          <w:szCs w:val="28"/>
        </w:rPr>
        <w:t xml:space="preserve">с </w:t>
      </w:r>
      <w:r w:rsidR="00896CEF" w:rsidRPr="00896CEF">
        <w:rPr>
          <w:sz w:val="28"/>
          <w:szCs w:val="28"/>
        </w:rPr>
        <w:t>безнадзорными животными.</w:t>
      </w:r>
    </w:p>
    <w:p w:rsidR="00D75F2F" w:rsidRPr="00143DDD" w:rsidRDefault="00D75F2F" w:rsidP="00143DDD">
      <w:pPr>
        <w:ind w:firstLine="567"/>
        <w:jc w:val="both"/>
        <w:rPr>
          <w:color w:val="000000"/>
          <w:sz w:val="28"/>
          <w:szCs w:val="28"/>
        </w:rPr>
      </w:pPr>
      <w:r w:rsidRPr="00143DDD">
        <w:rPr>
          <w:color w:val="000000"/>
          <w:sz w:val="28"/>
          <w:szCs w:val="28"/>
        </w:rPr>
        <w:t>Администрацией Вавожского района ведутся переговоры с представителем подрядчика на выполнение отлова собак. По прогнозам предусмотренная сумма</w:t>
      </w:r>
      <w:r w:rsidR="00BD0B1A" w:rsidRPr="00143DDD">
        <w:rPr>
          <w:color w:val="000000"/>
          <w:sz w:val="28"/>
          <w:szCs w:val="28"/>
        </w:rPr>
        <w:t xml:space="preserve"> будет потрачена в апреле-мае 2020.</w:t>
      </w:r>
    </w:p>
    <w:p w:rsidR="00BD0B1A" w:rsidRPr="00143DDD" w:rsidRDefault="00BD0B1A" w:rsidP="00143DDD">
      <w:pPr>
        <w:ind w:firstLine="567"/>
        <w:jc w:val="both"/>
        <w:rPr>
          <w:color w:val="000000"/>
          <w:sz w:val="28"/>
          <w:szCs w:val="28"/>
        </w:rPr>
      </w:pPr>
      <w:r w:rsidRPr="00143DDD">
        <w:rPr>
          <w:color w:val="000000"/>
          <w:sz w:val="28"/>
          <w:szCs w:val="28"/>
        </w:rPr>
        <w:t>В целях исполнения Федерального закона от 27.12.2018 N 498-ФЗ (ред. от 27.12.2019) «Об ответственном обращении с животными и о внесении изменений в отдельные законодател</w:t>
      </w:r>
      <w:r w:rsidR="00143DDD" w:rsidRPr="00143DDD">
        <w:rPr>
          <w:color w:val="000000"/>
          <w:sz w:val="28"/>
          <w:szCs w:val="28"/>
        </w:rPr>
        <w:t>ьные акты Российской Федерации», обеспечения конституционных права на безопасность гражданина, и</w:t>
      </w:r>
      <w:r w:rsidRPr="00143DDD">
        <w:rPr>
          <w:rFonts w:eastAsiaTheme="minorHAnsi"/>
          <w:sz w:val="28"/>
          <w:szCs w:val="28"/>
          <w:lang w:eastAsia="en-US"/>
        </w:rPr>
        <w:t xml:space="preserve"> защиты населения от негативных явлений, связанных с безнадзорностью животных</w:t>
      </w:r>
      <w:r w:rsidR="00896CEF">
        <w:rPr>
          <w:rFonts w:eastAsiaTheme="minorHAnsi"/>
          <w:sz w:val="28"/>
          <w:szCs w:val="28"/>
          <w:lang w:eastAsia="en-US"/>
        </w:rPr>
        <w:t>,</w:t>
      </w:r>
    </w:p>
    <w:p w:rsidR="00D75F2F" w:rsidRPr="00143DDD" w:rsidRDefault="00896CEF" w:rsidP="00143DDD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896CEF">
        <w:rPr>
          <w:b/>
          <w:color w:val="000000"/>
          <w:sz w:val="28"/>
          <w:szCs w:val="28"/>
        </w:rPr>
        <w:t>п</w:t>
      </w:r>
      <w:r w:rsidR="00143DDD" w:rsidRPr="00896CEF">
        <w:rPr>
          <w:b/>
          <w:color w:val="000000"/>
          <w:sz w:val="28"/>
          <w:szCs w:val="28"/>
        </w:rPr>
        <w:t>росим</w:t>
      </w:r>
      <w:r w:rsidR="00143DDD" w:rsidRPr="00143DDD">
        <w:rPr>
          <w:color w:val="000000"/>
          <w:sz w:val="28"/>
          <w:szCs w:val="28"/>
        </w:rPr>
        <w:t xml:space="preserve"> рассмотреть вопрос об увеличении суммы субвенции на расходы по отлову и содержанию безнадзорных животных до 400 тыс</w:t>
      </w:r>
      <w:r w:rsidR="00143DDD">
        <w:rPr>
          <w:color w:val="000000"/>
          <w:sz w:val="28"/>
          <w:szCs w:val="28"/>
        </w:rPr>
        <w:t>яч рублей,</w:t>
      </w:r>
      <w:r>
        <w:rPr>
          <w:color w:val="000000"/>
          <w:sz w:val="28"/>
          <w:szCs w:val="28"/>
        </w:rPr>
        <w:t xml:space="preserve"> ежегодно </w:t>
      </w:r>
      <w:r w:rsidR="00143DDD">
        <w:rPr>
          <w:color w:val="000000"/>
          <w:sz w:val="28"/>
          <w:szCs w:val="28"/>
        </w:rPr>
        <w:t>выделяемые муниципальному образования «Вавожский район»</w:t>
      </w:r>
      <w:r>
        <w:rPr>
          <w:color w:val="000000"/>
          <w:sz w:val="28"/>
          <w:szCs w:val="28"/>
        </w:rPr>
        <w:t xml:space="preserve"> в рамках переданных государственных полномочий.</w:t>
      </w:r>
      <w:proofErr w:type="gramEnd"/>
    </w:p>
    <w:p w:rsidR="00C43E1E" w:rsidRPr="00143DDD" w:rsidRDefault="00C43E1E" w:rsidP="00143DDD">
      <w:pPr>
        <w:ind w:firstLine="708"/>
        <w:jc w:val="both"/>
        <w:rPr>
          <w:sz w:val="28"/>
          <w:szCs w:val="28"/>
        </w:rPr>
      </w:pPr>
    </w:p>
    <w:sectPr w:rsidR="00C43E1E" w:rsidRPr="00143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FD"/>
    <w:rsid w:val="00143DDD"/>
    <w:rsid w:val="001644D9"/>
    <w:rsid w:val="00230031"/>
    <w:rsid w:val="00322E3F"/>
    <w:rsid w:val="00575DF9"/>
    <w:rsid w:val="005F4DFD"/>
    <w:rsid w:val="006606E9"/>
    <w:rsid w:val="007D761D"/>
    <w:rsid w:val="008365C9"/>
    <w:rsid w:val="00896CEF"/>
    <w:rsid w:val="00A7590C"/>
    <w:rsid w:val="00BD0B1A"/>
    <w:rsid w:val="00C43E1E"/>
    <w:rsid w:val="00D75F2F"/>
    <w:rsid w:val="00E5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2020-03-19T11:52:00Z</cp:lastPrinted>
  <dcterms:created xsi:type="dcterms:W3CDTF">2020-03-18T08:01:00Z</dcterms:created>
  <dcterms:modified xsi:type="dcterms:W3CDTF">2020-03-19T11:54:00Z</dcterms:modified>
</cp:coreProperties>
</file>