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B92" w:rsidRPr="00C70B92" w:rsidRDefault="00C70B92" w:rsidP="00C70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70B92">
        <w:rPr>
          <w:rFonts w:ascii="Times New Roman" w:eastAsia="Times New Roman" w:hAnsi="Times New Roman" w:cs="Times New Roman"/>
          <w:b/>
          <w:sz w:val="36"/>
          <w:szCs w:val="36"/>
        </w:rPr>
        <w:t>Отчет пред</w:t>
      </w:r>
      <w:r w:rsidR="00340413" w:rsidRPr="00AA6C5F">
        <w:rPr>
          <w:rFonts w:ascii="Times New Roman" w:eastAsia="Times New Roman" w:hAnsi="Times New Roman" w:cs="Times New Roman"/>
          <w:b/>
          <w:sz w:val="36"/>
          <w:szCs w:val="36"/>
        </w:rPr>
        <w:t xml:space="preserve">седателя постоянной комиссии </w:t>
      </w:r>
      <w:r w:rsidR="00E50E51" w:rsidRPr="00AA6C5F">
        <w:rPr>
          <w:rFonts w:ascii="Times New Roman" w:hAnsi="Times New Roman" w:cs="Times New Roman"/>
          <w:b/>
          <w:sz w:val="36"/>
          <w:szCs w:val="36"/>
        </w:rPr>
        <w:t>по промышленности, строительству, связи и ЖКХ</w:t>
      </w:r>
      <w:r w:rsidRPr="00C70B92">
        <w:rPr>
          <w:rFonts w:ascii="Times New Roman" w:eastAsia="Times New Roman" w:hAnsi="Times New Roman" w:cs="Times New Roman"/>
          <w:b/>
          <w:sz w:val="36"/>
          <w:szCs w:val="36"/>
        </w:rPr>
        <w:t xml:space="preserve"> районного Совета депутатов</w:t>
      </w:r>
      <w:r w:rsidRPr="00AA6C5F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C70B92">
        <w:rPr>
          <w:rFonts w:ascii="Times New Roman" w:eastAsia="Times New Roman" w:hAnsi="Times New Roman" w:cs="Times New Roman"/>
          <w:b/>
          <w:sz w:val="36"/>
          <w:szCs w:val="36"/>
        </w:rPr>
        <w:t xml:space="preserve">муниципального образования «Вавожский район» </w:t>
      </w:r>
      <w:r w:rsidRPr="00AA6C5F">
        <w:rPr>
          <w:rFonts w:ascii="Times New Roman" w:eastAsia="Times New Roman" w:hAnsi="Times New Roman" w:cs="Times New Roman"/>
          <w:b/>
          <w:sz w:val="36"/>
          <w:szCs w:val="36"/>
        </w:rPr>
        <w:t>Орлова Р.В.</w:t>
      </w:r>
    </w:p>
    <w:p w:rsidR="0093460E" w:rsidRDefault="0093460E" w:rsidP="000A588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C70B92" w:rsidRPr="00C70B92" w:rsidRDefault="00340413" w:rsidP="000A588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  <w:bookmarkStart w:id="0" w:name="_GoBack"/>
      <w:bookmarkEnd w:id="0"/>
      <w:r w:rsidRPr="00AA6C5F">
        <w:rPr>
          <w:rFonts w:ascii="Times New Roman" w:eastAsia="Times New Roman" w:hAnsi="Times New Roman" w:cs="Times New Roman"/>
          <w:sz w:val="36"/>
          <w:szCs w:val="36"/>
        </w:rPr>
        <w:t>Здравствуйте у</w:t>
      </w:r>
      <w:r w:rsidR="00C70B92" w:rsidRPr="00AA6C5F">
        <w:rPr>
          <w:rFonts w:ascii="Times New Roman" w:eastAsia="Times New Roman" w:hAnsi="Times New Roman" w:cs="Times New Roman"/>
          <w:sz w:val="36"/>
          <w:szCs w:val="36"/>
        </w:rPr>
        <w:t>важаемые Олег Павлович</w:t>
      </w:r>
      <w:r w:rsidR="00C70B92" w:rsidRPr="00C70B92">
        <w:rPr>
          <w:rFonts w:ascii="Times New Roman" w:eastAsia="Times New Roman" w:hAnsi="Times New Roman" w:cs="Times New Roman"/>
          <w:sz w:val="36"/>
          <w:szCs w:val="36"/>
        </w:rPr>
        <w:t>, Александр Александрович,</w:t>
      </w:r>
      <w:r w:rsidR="0099115C">
        <w:rPr>
          <w:rFonts w:ascii="Times New Roman" w:eastAsia="Times New Roman" w:hAnsi="Times New Roman" w:cs="Times New Roman"/>
          <w:sz w:val="36"/>
          <w:szCs w:val="36"/>
        </w:rPr>
        <w:t xml:space="preserve"> Владимир Анатольевич</w:t>
      </w:r>
      <w:r w:rsidR="00C70B92" w:rsidRPr="00C70B92">
        <w:rPr>
          <w:rFonts w:ascii="Times New Roman" w:eastAsia="Times New Roman" w:hAnsi="Times New Roman" w:cs="Times New Roman"/>
          <w:sz w:val="36"/>
          <w:szCs w:val="36"/>
        </w:rPr>
        <w:t xml:space="preserve"> депутаты и</w:t>
      </w:r>
      <w:r w:rsidR="00C70B92" w:rsidRPr="00AA6C5F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AA6C5F">
        <w:rPr>
          <w:rFonts w:ascii="Times New Roman" w:eastAsia="Times New Roman" w:hAnsi="Times New Roman" w:cs="Times New Roman"/>
          <w:sz w:val="36"/>
          <w:szCs w:val="36"/>
        </w:rPr>
        <w:t xml:space="preserve">приглашенные. Конечно </w:t>
      </w:r>
      <w:proofErr w:type="gramStart"/>
      <w:r w:rsidRPr="00AA6C5F">
        <w:rPr>
          <w:rFonts w:ascii="Times New Roman" w:eastAsia="Times New Roman" w:hAnsi="Times New Roman" w:cs="Times New Roman"/>
          <w:sz w:val="36"/>
          <w:szCs w:val="36"/>
        </w:rPr>
        <w:t>же</w:t>
      </w:r>
      <w:proofErr w:type="gramEnd"/>
      <w:r w:rsidRPr="00AA6C5F">
        <w:rPr>
          <w:rFonts w:ascii="Times New Roman" w:eastAsia="Times New Roman" w:hAnsi="Times New Roman" w:cs="Times New Roman"/>
          <w:sz w:val="36"/>
          <w:szCs w:val="36"/>
        </w:rPr>
        <w:t xml:space="preserve"> о</w:t>
      </w:r>
      <w:r w:rsidR="00C70B92" w:rsidRPr="00C70B92">
        <w:rPr>
          <w:rFonts w:ascii="Times New Roman" w:eastAsia="Times New Roman" w:hAnsi="Times New Roman" w:cs="Times New Roman"/>
          <w:sz w:val="36"/>
          <w:szCs w:val="36"/>
        </w:rPr>
        <w:t xml:space="preserve">пыта </w:t>
      </w:r>
      <w:r w:rsidR="00E50E51" w:rsidRPr="00AA6C5F">
        <w:rPr>
          <w:rFonts w:ascii="Times New Roman" w:eastAsia="Times New Roman" w:hAnsi="Times New Roman" w:cs="Times New Roman"/>
          <w:sz w:val="36"/>
          <w:szCs w:val="36"/>
        </w:rPr>
        <w:t xml:space="preserve">в </w:t>
      </w:r>
      <w:r w:rsidR="00C70B92" w:rsidRPr="00C70B92">
        <w:rPr>
          <w:rFonts w:ascii="Times New Roman" w:eastAsia="Times New Roman" w:hAnsi="Times New Roman" w:cs="Times New Roman"/>
          <w:sz w:val="36"/>
          <w:szCs w:val="36"/>
        </w:rPr>
        <w:t>отчета</w:t>
      </w:r>
      <w:r w:rsidR="00E50E51" w:rsidRPr="00AA6C5F">
        <w:rPr>
          <w:rFonts w:ascii="Times New Roman" w:eastAsia="Times New Roman" w:hAnsi="Times New Roman" w:cs="Times New Roman"/>
          <w:sz w:val="36"/>
          <w:szCs w:val="36"/>
        </w:rPr>
        <w:t>х</w:t>
      </w:r>
      <w:r w:rsidR="00C70B92" w:rsidRPr="00C70B92">
        <w:rPr>
          <w:rFonts w:ascii="Times New Roman" w:eastAsia="Times New Roman" w:hAnsi="Times New Roman" w:cs="Times New Roman"/>
          <w:sz w:val="36"/>
          <w:szCs w:val="36"/>
        </w:rPr>
        <w:t xml:space="preserve"> о работе</w:t>
      </w:r>
      <w:r w:rsidRPr="00AA6C5F">
        <w:rPr>
          <w:rFonts w:ascii="Times New Roman" w:eastAsia="Times New Roman" w:hAnsi="Times New Roman" w:cs="Times New Roman"/>
          <w:sz w:val="36"/>
          <w:szCs w:val="36"/>
        </w:rPr>
        <w:t xml:space="preserve"> постоянной комиссии у меня нет, поэтому что получилось то получилось</w:t>
      </w:r>
    </w:p>
    <w:p w:rsidR="00C70B92" w:rsidRPr="00C70B92" w:rsidRDefault="00E50E51" w:rsidP="000A588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AA6C5F">
        <w:rPr>
          <w:rFonts w:ascii="Times New Roman" w:eastAsia="Times New Roman" w:hAnsi="Times New Roman" w:cs="Times New Roman"/>
          <w:sz w:val="36"/>
          <w:szCs w:val="36"/>
        </w:rPr>
        <w:t>Работа нашей комиссии</w:t>
      </w:r>
      <w:r w:rsidR="00C70B92" w:rsidRPr="00C70B92">
        <w:rPr>
          <w:rFonts w:ascii="Times New Roman" w:eastAsia="Times New Roman" w:hAnsi="Times New Roman" w:cs="Times New Roman"/>
          <w:sz w:val="36"/>
          <w:szCs w:val="36"/>
        </w:rPr>
        <w:t xml:space="preserve"> строиться на основании Устава</w:t>
      </w:r>
      <w:r w:rsidR="00C70B92" w:rsidRPr="00AA6C5F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C70B92" w:rsidRPr="00C70B92">
        <w:rPr>
          <w:rFonts w:ascii="Times New Roman" w:eastAsia="Times New Roman" w:hAnsi="Times New Roman" w:cs="Times New Roman"/>
          <w:sz w:val="36"/>
          <w:szCs w:val="36"/>
        </w:rPr>
        <w:t>муниципального образования «Вавожский район», общего плана работы Совета</w:t>
      </w:r>
      <w:r w:rsidR="00C70B92" w:rsidRPr="00AA6C5F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C70B92" w:rsidRPr="00C70B92">
        <w:rPr>
          <w:rFonts w:ascii="Times New Roman" w:eastAsia="Times New Roman" w:hAnsi="Times New Roman" w:cs="Times New Roman"/>
          <w:sz w:val="36"/>
          <w:szCs w:val="36"/>
        </w:rPr>
        <w:t>депутатов, его Президиума, своего плана, а также актуальных вопросов,</w:t>
      </w:r>
      <w:r w:rsidR="00C70B92" w:rsidRPr="00AA6C5F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C70B92" w:rsidRPr="00C70B92">
        <w:rPr>
          <w:rFonts w:ascii="Times New Roman" w:eastAsia="Times New Roman" w:hAnsi="Times New Roman" w:cs="Times New Roman"/>
          <w:sz w:val="36"/>
          <w:szCs w:val="36"/>
        </w:rPr>
        <w:t xml:space="preserve">затрагивающих сферу, </w:t>
      </w:r>
      <w:r w:rsidR="00340413" w:rsidRPr="00AA6C5F">
        <w:rPr>
          <w:rFonts w:ascii="Times New Roman" w:hAnsi="Times New Roman" w:cs="Times New Roman"/>
          <w:sz w:val="36"/>
          <w:szCs w:val="36"/>
        </w:rPr>
        <w:t>промышленности, строительства, связи и ЖКХ</w:t>
      </w:r>
      <w:r w:rsidR="00340413" w:rsidRPr="00AA6C5F">
        <w:rPr>
          <w:rFonts w:ascii="Times New Roman" w:eastAsia="Times New Roman" w:hAnsi="Times New Roman" w:cs="Times New Roman"/>
          <w:sz w:val="36"/>
          <w:szCs w:val="36"/>
        </w:rPr>
        <w:t xml:space="preserve"> нашего района.</w:t>
      </w:r>
    </w:p>
    <w:p w:rsidR="005701D1" w:rsidRPr="00AA6C5F" w:rsidRDefault="000A5885" w:rsidP="005701D1">
      <w:pPr>
        <w:shd w:val="clear" w:color="auto" w:fill="FFFFFF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AA6C5F">
        <w:rPr>
          <w:rFonts w:ascii="Times New Roman" w:hAnsi="Times New Roman" w:cs="Times New Roman"/>
          <w:sz w:val="36"/>
          <w:szCs w:val="36"/>
        </w:rPr>
        <w:t>Состав постоянной депутатской комиссии Вавожского районного Совета депутатов 6 созыва по промышленности, строительству, связи и ЖКХ входят 5 депутатов:</w:t>
      </w:r>
      <w:r w:rsidR="005701D1" w:rsidRPr="00AA6C5F">
        <w:rPr>
          <w:rFonts w:ascii="Times New Roman" w:hAnsi="Times New Roman" w:cs="Times New Roman"/>
          <w:sz w:val="36"/>
          <w:szCs w:val="36"/>
        </w:rPr>
        <w:t xml:space="preserve"> </w:t>
      </w:r>
    </w:p>
    <w:p w:rsidR="000A5885" w:rsidRPr="00AA6C5F" w:rsidRDefault="000A5885" w:rsidP="005701D1">
      <w:pPr>
        <w:shd w:val="clear" w:color="auto" w:fill="FFFFFF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AA6C5F">
        <w:rPr>
          <w:rFonts w:ascii="Times New Roman" w:hAnsi="Times New Roman" w:cs="Times New Roman"/>
          <w:sz w:val="36"/>
          <w:szCs w:val="36"/>
        </w:rPr>
        <w:t xml:space="preserve">Орлов Руслан Вячеславович,  </w:t>
      </w:r>
      <w:proofErr w:type="spellStart"/>
      <w:r w:rsidRPr="00AA6C5F">
        <w:rPr>
          <w:rFonts w:ascii="Times New Roman" w:hAnsi="Times New Roman" w:cs="Times New Roman"/>
          <w:sz w:val="36"/>
          <w:szCs w:val="36"/>
        </w:rPr>
        <w:t>Наймушин</w:t>
      </w:r>
      <w:proofErr w:type="spellEnd"/>
      <w:r w:rsidRPr="00AA6C5F">
        <w:rPr>
          <w:rFonts w:ascii="Times New Roman" w:hAnsi="Times New Roman" w:cs="Times New Roman"/>
          <w:sz w:val="36"/>
          <w:szCs w:val="36"/>
        </w:rPr>
        <w:t xml:space="preserve"> Александр Егорович,  Ющенко Надежда Николаевна,  </w:t>
      </w:r>
      <w:proofErr w:type="spellStart"/>
      <w:r w:rsidRPr="00AA6C5F">
        <w:rPr>
          <w:rFonts w:ascii="Times New Roman" w:hAnsi="Times New Roman" w:cs="Times New Roman"/>
          <w:sz w:val="36"/>
          <w:szCs w:val="36"/>
        </w:rPr>
        <w:t>Копысов</w:t>
      </w:r>
      <w:proofErr w:type="spellEnd"/>
      <w:r w:rsidRPr="00AA6C5F">
        <w:rPr>
          <w:rFonts w:ascii="Times New Roman" w:hAnsi="Times New Roman" w:cs="Times New Roman"/>
          <w:sz w:val="36"/>
          <w:szCs w:val="36"/>
        </w:rPr>
        <w:t xml:space="preserve"> Виктор Петрович,  Зубарев Владимир Александрович.</w:t>
      </w:r>
    </w:p>
    <w:p w:rsidR="000A5885" w:rsidRPr="00AA6C5F" w:rsidRDefault="000A5885" w:rsidP="00C62E40">
      <w:pPr>
        <w:pStyle w:val="a3"/>
        <w:ind w:firstLine="708"/>
        <w:jc w:val="both"/>
        <w:rPr>
          <w:sz w:val="36"/>
          <w:szCs w:val="36"/>
        </w:rPr>
      </w:pPr>
      <w:r w:rsidRPr="00AA6C5F">
        <w:rPr>
          <w:sz w:val="36"/>
          <w:szCs w:val="36"/>
        </w:rPr>
        <w:t>Вопросы ведения, права и обязанности, порядок организации и деятельности постоянной комиссии Совета депутатов определяются Конституцией РФ и УР, другими законодательными актами РФ и УР, Регламентом Совета депутатов, и положением о постоянных комиссиях Вавожского районного Совета депутатов</w:t>
      </w:r>
    </w:p>
    <w:p w:rsidR="00C70B92" w:rsidRPr="00C70B92" w:rsidRDefault="00C70B92" w:rsidP="00C62E4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C70B92">
        <w:rPr>
          <w:rFonts w:ascii="Times New Roman" w:eastAsia="Times New Roman" w:hAnsi="Times New Roman" w:cs="Times New Roman"/>
          <w:sz w:val="36"/>
          <w:szCs w:val="36"/>
        </w:rPr>
        <w:lastRenderedPageBreak/>
        <w:t>За время своей деятельности комиссия</w:t>
      </w:r>
      <w:r w:rsidR="00C62E40" w:rsidRPr="00AA6C5F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C70B92">
        <w:rPr>
          <w:rFonts w:ascii="Times New Roman" w:eastAsia="Times New Roman" w:hAnsi="Times New Roman" w:cs="Times New Roman"/>
          <w:sz w:val="36"/>
          <w:szCs w:val="36"/>
        </w:rPr>
        <w:t>активно участвовала в обсуждении всех вопросов на комиссиях, президиуме и</w:t>
      </w:r>
      <w:r w:rsidR="00C62E40" w:rsidRPr="00AA6C5F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C70B92">
        <w:rPr>
          <w:rFonts w:ascii="Times New Roman" w:eastAsia="Times New Roman" w:hAnsi="Times New Roman" w:cs="Times New Roman"/>
          <w:sz w:val="36"/>
          <w:szCs w:val="36"/>
        </w:rPr>
        <w:t>сессиях районного Совета депутатов, вносила свои инициативы и задавала</w:t>
      </w:r>
      <w:r w:rsidR="00C62E40" w:rsidRPr="00AA6C5F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C70B92">
        <w:rPr>
          <w:rFonts w:ascii="Times New Roman" w:eastAsia="Times New Roman" w:hAnsi="Times New Roman" w:cs="Times New Roman"/>
          <w:sz w:val="36"/>
          <w:szCs w:val="36"/>
        </w:rPr>
        <w:t xml:space="preserve">вопросы. </w:t>
      </w:r>
    </w:p>
    <w:p w:rsidR="006860F8" w:rsidRPr="00AA6C5F" w:rsidRDefault="002769E5" w:rsidP="00AB0F55">
      <w:pPr>
        <w:pStyle w:val="1"/>
        <w:shd w:val="clear" w:color="auto" w:fill="FFFFFF"/>
        <w:spacing w:line="276" w:lineRule="auto"/>
        <w:ind w:firstLine="708"/>
        <w:jc w:val="both"/>
        <w:textAlignment w:val="top"/>
        <w:rPr>
          <w:b w:val="0"/>
          <w:sz w:val="36"/>
          <w:szCs w:val="36"/>
          <w:shd w:val="clear" w:color="auto" w:fill="FFFFFF"/>
        </w:rPr>
      </w:pPr>
      <w:r w:rsidRPr="00AA6C5F">
        <w:rPr>
          <w:b w:val="0"/>
          <w:sz w:val="36"/>
          <w:szCs w:val="36"/>
        </w:rPr>
        <w:t>На заседаниях</w:t>
      </w:r>
      <w:r w:rsidR="00C70B92" w:rsidRPr="00C70B92">
        <w:rPr>
          <w:b w:val="0"/>
          <w:sz w:val="36"/>
          <w:szCs w:val="36"/>
        </w:rPr>
        <w:t xml:space="preserve"> ком</w:t>
      </w:r>
      <w:r w:rsidRPr="00AA6C5F">
        <w:rPr>
          <w:b w:val="0"/>
          <w:sz w:val="36"/>
          <w:szCs w:val="36"/>
        </w:rPr>
        <w:t xml:space="preserve">иссии рассматривались </w:t>
      </w:r>
      <w:proofErr w:type="gramStart"/>
      <w:r w:rsidRPr="00AA6C5F">
        <w:rPr>
          <w:b w:val="0"/>
          <w:sz w:val="36"/>
          <w:szCs w:val="36"/>
        </w:rPr>
        <w:t>вопросы</w:t>
      </w:r>
      <w:proofErr w:type="gramEnd"/>
      <w:r w:rsidRPr="00AA6C5F">
        <w:rPr>
          <w:b w:val="0"/>
          <w:sz w:val="36"/>
          <w:szCs w:val="36"/>
        </w:rPr>
        <w:t xml:space="preserve"> связанные с тарифами и качеством оказываемых услуг ЖКХ, с участием </w:t>
      </w:r>
      <w:r w:rsidR="000C25CD" w:rsidRPr="00AA6C5F">
        <w:rPr>
          <w:b w:val="0"/>
          <w:bCs w:val="0"/>
          <w:sz w:val="36"/>
          <w:szCs w:val="36"/>
          <w:shd w:val="clear" w:color="auto" w:fill="FFFFFF"/>
        </w:rPr>
        <w:t>директора</w:t>
      </w:r>
      <w:r w:rsidR="000C25CD" w:rsidRPr="00AA6C5F">
        <w:rPr>
          <w:b w:val="0"/>
          <w:sz w:val="36"/>
          <w:szCs w:val="36"/>
          <w:shd w:val="clear" w:color="auto" w:fill="FFFFFF"/>
        </w:rPr>
        <w:t xml:space="preserve"> Грахова Анатолия Васильевича и специалистов</w:t>
      </w:r>
      <w:r w:rsidR="00AB0F55" w:rsidRPr="00AA6C5F">
        <w:rPr>
          <w:b w:val="0"/>
          <w:sz w:val="36"/>
          <w:szCs w:val="36"/>
          <w:shd w:val="clear" w:color="auto" w:fill="FFFFFF"/>
        </w:rPr>
        <w:t>.</w:t>
      </w:r>
    </w:p>
    <w:p w:rsidR="00E927C8" w:rsidRPr="00AA6C5F" w:rsidRDefault="00AB0F55" w:rsidP="00E927C8">
      <w:pPr>
        <w:pStyle w:val="1"/>
        <w:shd w:val="clear" w:color="auto" w:fill="FFFFFF"/>
        <w:spacing w:line="276" w:lineRule="auto"/>
        <w:ind w:firstLine="708"/>
        <w:jc w:val="both"/>
        <w:textAlignment w:val="top"/>
        <w:rPr>
          <w:b w:val="0"/>
          <w:sz w:val="36"/>
          <w:szCs w:val="36"/>
        </w:rPr>
      </w:pPr>
      <w:r w:rsidRPr="00AA6C5F">
        <w:rPr>
          <w:b w:val="0"/>
          <w:sz w:val="36"/>
          <w:szCs w:val="36"/>
          <w:shd w:val="clear" w:color="auto" w:fill="FFFFFF"/>
        </w:rPr>
        <w:t>Приглашали на комиссию по просьбе жителей с. Вавож</w:t>
      </w:r>
      <w:r w:rsidR="006860F8" w:rsidRPr="00AA6C5F">
        <w:rPr>
          <w:b w:val="0"/>
          <w:sz w:val="36"/>
          <w:szCs w:val="36"/>
          <w:shd w:val="clear" w:color="auto" w:fill="FFFFFF"/>
        </w:rPr>
        <w:t xml:space="preserve"> </w:t>
      </w:r>
      <w:proofErr w:type="spellStart"/>
      <w:r w:rsidR="006860F8" w:rsidRPr="00AA6C5F">
        <w:rPr>
          <w:b w:val="0"/>
          <w:sz w:val="36"/>
          <w:szCs w:val="36"/>
          <w:shd w:val="clear" w:color="auto" w:fill="FFFFFF"/>
        </w:rPr>
        <w:t>мкр</w:t>
      </w:r>
      <w:proofErr w:type="spellEnd"/>
      <w:r w:rsidR="006860F8" w:rsidRPr="00AA6C5F">
        <w:rPr>
          <w:b w:val="0"/>
          <w:sz w:val="36"/>
          <w:szCs w:val="36"/>
          <w:shd w:val="clear" w:color="auto" w:fill="FFFFFF"/>
        </w:rPr>
        <w:t>-на Шанхай</w:t>
      </w:r>
      <w:r w:rsidRPr="00AA6C5F">
        <w:rPr>
          <w:b w:val="0"/>
          <w:sz w:val="36"/>
          <w:szCs w:val="36"/>
          <w:shd w:val="clear" w:color="auto" w:fill="FFFFFF"/>
        </w:rPr>
        <w:t xml:space="preserve"> с их участием </w:t>
      </w:r>
      <w:r w:rsidR="000C25CD" w:rsidRPr="00AA6C5F">
        <w:rPr>
          <w:b w:val="0"/>
          <w:sz w:val="36"/>
          <w:szCs w:val="36"/>
          <w:shd w:val="clear" w:color="auto" w:fill="FFFFFF"/>
        </w:rPr>
        <w:t>директор</w:t>
      </w:r>
      <w:r w:rsidRPr="00AA6C5F">
        <w:rPr>
          <w:b w:val="0"/>
          <w:sz w:val="36"/>
          <w:szCs w:val="36"/>
          <w:shd w:val="clear" w:color="auto" w:fill="FFFFFF"/>
        </w:rPr>
        <w:t>а</w:t>
      </w:r>
      <w:r w:rsidR="000C25CD" w:rsidRPr="00AA6C5F">
        <w:rPr>
          <w:b w:val="0"/>
          <w:sz w:val="36"/>
          <w:szCs w:val="36"/>
          <w:shd w:val="clear" w:color="auto" w:fill="FFFFFF"/>
        </w:rPr>
        <w:t xml:space="preserve"> </w:t>
      </w:r>
      <w:proofErr w:type="spellStart"/>
      <w:r w:rsidR="000C25CD" w:rsidRPr="00AA6C5F">
        <w:rPr>
          <w:b w:val="0"/>
          <w:sz w:val="36"/>
          <w:szCs w:val="36"/>
          <w:shd w:val="clear" w:color="auto" w:fill="FFFFFF"/>
        </w:rPr>
        <w:t>Увинского</w:t>
      </w:r>
      <w:proofErr w:type="spellEnd"/>
      <w:r w:rsidR="000C25CD" w:rsidRPr="00AA6C5F">
        <w:rPr>
          <w:b w:val="0"/>
          <w:sz w:val="36"/>
          <w:szCs w:val="36"/>
          <w:shd w:val="clear" w:color="auto" w:fill="FFFFFF"/>
        </w:rPr>
        <w:t xml:space="preserve"> отделения</w:t>
      </w:r>
      <w:r w:rsidR="000C25CD" w:rsidRPr="00AA6C5F">
        <w:rPr>
          <w:b w:val="0"/>
          <w:sz w:val="36"/>
          <w:szCs w:val="36"/>
        </w:rPr>
        <w:t xml:space="preserve"> </w:t>
      </w:r>
      <w:r w:rsidRPr="00AA6C5F">
        <w:rPr>
          <w:b w:val="0"/>
          <w:sz w:val="36"/>
          <w:szCs w:val="36"/>
          <w:shd w:val="clear" w:color="auto" w:fill="FFFFFF"/>
        </w:rPr>
        <w:t xml:space="preserve">Удмуртского филиала ОАО « </w:t>
      </w:r>
      <w:proofErr w:type="spellStart"/>
      <w:r w:rsidRPr="00AA6C5F">
        <w:rPr>
          <w:b w:val="0"/>
          <w:sz w:val="36"/>
          <w:szCs w:val="36"/>
          <w:shd w:val="clear" w:color="auto" w:fill="FFFFFF"/>
        </w:rPr>
        <w:t>Энергосбыт</w:t>
      </w:r>
      <w:proofErr w:type="spellEnd"/>
      <w:r w:rsidRPr="00AA6C5F">
        <w:rPr>
          <w:b w:val="0"/>
          <w:sz w:val="36"/>
          <w:szCs w:val="36"/>
          <w:shd w:val="clear" w:color="auto" w:fill="FFFFFF"/>
        </w:rPr>
        <w:t xml:space="preserve"> Плюс» </w:t>
      </w:r>
      <w:proofErr w:type="spellStart"/>
      <w:r w:rsidRPr="00AA6C5F">
        <w:rPr>
          <w:b w:val="0"/>
          <w:sz w:val="36"/>
          <w:szCs w:val="36"/>
        </w:rPr>
        <w:t>Филинова</w:t>
      </w:r>
      <w:proofErr w:type="spellEnd"/>
      <w:r w:rsidRPr="00AA6C5F">
        <w:rPr>
          <w:b w:val="0"/>
          <w:sz w:val="36"/>
          <w:szCs w:val="36"/>
        </w:rPr>
        <w:t xml:space="preserve"> Николая Валентиновича вопрос по тарификации в частности ОДН (обще домовые нужды)</w:t>
      </w:r>
      <w:r w:rsidR="006860F8" w:rsidRPr="00AA6C5F">
        <w:rPr>
          <w:b w:val="0"/>
          <w:sz w:val="36"/>
          <w:szCs w:val="36"/>
        </w:rPr>
        <w:t xml:space="preserve"> и работы со старшими по дому</w:t>
      </w:r>
      <w:r w:rsidR="00E927C8" w:rsidRPr="00AA6C5F">
        <w:rPr>
          <w:b w:val="0"/>
          <w:sz w:val="36"/>
          <w:szCs w:val="36"/>
        </w:rPr>
        <w:t>.</w:t>
      </w:r>
    </w:p>
    <w:p w:rsidR="00E927C8" w:rsidRPr="00AA6C5F" w:rsidRDefault="006860F8" w:rsidP="00E927C8">
      <w:pPr>
        <w:pStyle w:val="1"/>
        <w:shd w:val="clear" w:color="auto" w:fill="FFFFFF"/>
        <w:spacing w:before="300" w:beforeAutospacing="0" w:after="150" w:afterAutospacing="0" w:line="276" w:lineRule="auto"/>
        <w:ind w:firstLine="708"/>
        <w:jc w:val="both"/>
        <w:rPr>
          <w:b w:val="0"/>
          <w:bCs w:val="0"/>
          <w:sz w:val="36"/>
          <w:szCs w:val="36"/>
        </w:rPr>
      </w:pPr>
      <w:r w:rsidRPr="00AA6C5F">
        <w:rPr>
          <w:b w:val="0"/>
          <w:sz w:val="36"/>
          <w:szCs w:val="36"/>
        </w:rPr>
        <w:t>Так же не раз приглашались, как на комиссию, так и на президиум</w:t>
      </w:r>
      <w:r w:rsidR="00E927C8" w:rsidRPr="00AA6C5F">
        <w:rPr>
          <w:b w:val="0"/>
          <w:bCs w:val="0"/>
          <w:sz w:val="36"/>
          <w:szCs w:val="36"/>
        </w:rPr>
        <w:t xml:space="preserve"> зам. начальника</w:t>
      </w:r>
      <w:r w:rsidRPr="00AA6C5F">
        <w:rPr>
          <w:b w:val="0"/>
          <w:sz w:val="36"/>
          <w:szCs w:val="36"/>
        </w:rPr>
        <w:t xml:space="preserve"> </w:t>
      </w:r>
      <w:proofErr w:type="spellStart"/>
      <w:r w:rsidR="00E927C8" w:rsidRPr="00AA6C5F">
        <w:rPr>
          <w:b w:val="0"/>
          <w:bCs w:val="0"/>
          <w:sz w:val="36"/>
          <w:szCs w:val="36"/>
        </w:rPr>
        <w:t>Селтинского</w:t>
      </w:r>
      <w:proofErr w:type="spellEnd"/>
      <w:r w:rsidR="00E927C8" w:rsidRPr="00AA6C5F">
        <w:rPr>
          <w:b w:val="0"/>
          <w:sz w:val="36"/>
          <w:szCs w:val="36"/>
        </w:rPr>
        <w:t xml:space="preserve"> </w:t>
      </w:r>
      <w:r w:rsidRPr="00AA6C5F">
        <w:rPr>
          <w:b w:val="0"/>
          <w:sz w:val="36"/>
          <w:szCs w:val="36"/>
        </w:rPr>
        <w:t>дорожного управления</w:t>
      </w:r>
      <w:r w:rsidR="00E927C8" w:rsidRPr="00AA6C5F">
        <w:rPr>
          <w:b w:val="0"/>
          <w:bCs w:val="0"/>
          <w:sz w:val="36"/>
          <w:szCs w:val="36"/>
        </w:rPr>
        <w:t xml:space="preserve"> Вавожского РСУ - </w:t>
      </w:r>
      <w:proofErr w:type="spellStart"/>
      <w:r w:rsidR="00E927C8" w:rsidRPr="00AA6C5F">
        <w:rPr>
          <w:b w:val="0"/>
          <w:bCs w:val="0"/>
          <w:sz w:val="36"/>
          <w:szCs w:val="36"/>
        </w:rPr>
        <w:t>Шихов</w:t>
      </w:r>
      <w:proofErr w:type="spellEnd"/>
      <w:r w:rsidR="00E927C8" w:rsidRPr="00AA6C5F">
        <w:rPr>
          <w:b w:val="0"/>
          <w:bCs w:val="0"/>
          <w:sz w:val="36"/>
          <w:szCs w:val="36"/>
        </w:rPr>
        <w:t xml:space="preserve"> Андрей Николаевич и представители </w:t>
      </w:r>
      <w:proofErr w:type="spellStart"/>
      <w:r w:rsidR="00E927C8" w:rsidRPr="00AA6C5F">
        <w:rPr>
          <w:b w:val="0"/>
          <w:bCs w:val="0"/>
          <w:sz w:val="36"/>
          <w:szCs w:val="36"/>
        </w:rPr>
        <w:t>Увинского</w:t>
      </w:r>
      <w:proofErr w:type="spellEnd"/>
      <w:r w:rsidR="00E927C8" w:rsidRPr="00AA6C5F">
        <w:rPr>
          <w:b w:val="0"/>
          <w:bCs w:val="0"/>
          <w:sz w:val="36"/>
          <w:szCs w:val="36"/>
        </w:rPr>
        <w:t xml:space="preserve"> МРЭО</w:t>
      </w:r>
      <w:r w:rsidR="00AA6C5F" w:rsidRPr="00AA6C5F">
        <w:rPr>
          <w:b w:val="0"/>
          <w:bCs w:val="0"/>
          <w:sz w:val="36"/>
          <w:szCs w:val="36"/>
        </w:rPr>
        <w:t>.</w:t>
      </w:r>
      <w:r w:rsidR="00E927C8" w:rsidRPr="00AA6C5F">
        <w:rPr>
          <w:b w:val="0"/>
          <w:bCs w:val="0"/>
          <w:sz w:val="36"/>
          <w:szCs w:val="36"/>
        </w:rPr>
        <w:t xml:space="preserve"> </w:t>
      </w:r>
      <w:r w:rsidR="00AA6C5F" w:rsidRPr="00AA6C5F">
        <w:rPr>
          <w:b w:val="0"/>
          <w:bCs w:val="0"/>
          <w:sz w:val="36"/>
          <w:szCs w:val="36"/>
        </w:rPr>
        <w:t xml:space="preserve">Основные </w:t>
      </w:r>
      <w:proofErr w:type="gramStart"/>
      <w:r w:rsidR="00AA6C5F" w:rsidRPr="00AA6C5F">
        <w:rPr>
          <w:b w:val="0"/>
          <w:bCs w:val="0"/>
          <w:sz w:val="36"/>
          <w:szCs w:val="36"/>
        </w:rPr>
        <w:t>вопросы</w:t>
      </w:r>
      <w:proofErr w:type="gramEnd"/>
      <w:r w:rsidR="00E927C8" w:rsidRPr="00AA6C5F">
        <w:rPr>
          <w:b w:val="0"/>
          <w:bCs w:val="0"/>
          <w:sz w:val="36"/>
          <w:szCs w:val="36"/>
        </w:rPr>
        <w:t xml:space="preserve"> </w:t>
      </w:r>
      <w:r w:rsidR="00AA6C5F" w:rsidRPr="00AA6C5F">
        <w:rPr>
          <w:b w:val="0"/>
          <w:bCs w:val="0"/>
          <w:sz w:val="36"/>
          <w:szCs w:val="36"/>
        </w:rPr>
        <w:t xml:space="preserve">рассмотренные на заседаниях это </w:t>
      </w:r>
      <w:r w:rsidR="00E927C8" w:rsidRPr="00AA6C5F">
        <w:rPr>
          <w:b w:val="0"/>
          <w:bCs w:val="0"/>
          <w:sz w:val="36"/>
          <w:szCs w:val="36"/>
        </w:rPr>
        <w:t>качество и обслуживание дорог в зимний период</w:t>
      </w:r>
      <w:r w:rsidR="00AA6C5F" w:rsidRPr="00AA6C5F">
        <w:rPr>
          <w:b w:val="0"/>
          <w:bCs w:val="0"/>
          <w:sz w:val="36"/>
          <w:szCs w:val="36"/>
        </w:rPr>
        <w:t>, установка и демонтаж дорожных знаков и движение большегрузных автомобилей по центральным улицам села Вавож.</w:t>
      </w:r>
    </w:p>
    <w:p w:rsidR="0007183D" w:rsidRPr="005701D1" w:rsidRDefault="00C70B92" w:rsidP="005701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C70B92">
        <w:rPr>
          <w:rFonts w:ascii="Times New Roman" w:eastAsia="Times New Roman" w:hAnsi="Times New Roman" w:cs="Times New Roman"/>
          <w:color w:val="000000"/>
          <w:sz w:val="36"/>
          <w:szCs w:val="36"/>
        </w:rPr>
        <w:t>Спасибо за вниман</w:t>
      </w:r>
      <w:r w:rsidR="005701D1">
        <w:rPr>
          <w:rFonts w:ascii="Times New Roman" w:eastAsia="Times New Roman" w:hAnsi="Times New Roman" w:cs="Times New Roman"/>
          <w:color w:val="000000"/>
          <w:sz w:val="36"/>
          <w:szCs w:val="36"/>
        </w:rPr>
        <w:t>ие.</w:t>
      </w:r>
    </w:p>
    <w:sectPr w:rsidR="0007183D" w:rsidRPr="005701D1" w:rsidSect="00071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B92"/>
    <w:rsid w:val="0007183D"/>
    <w:rsid w:val="000A5885"/>
    <w:rsid w:val="000C25CD"/>
    <w:rsid w:val="000D3B5E"/>
    <w:rsid w:val="002769E5"/>
    <w:rsid w:val="00340413"/>
    <w:rsid w:val="005701D1"/>
    <w:rsid w:val="00646754"/>
    <w:rsid w:val="006860F8"/>
    <w:rsid w:val="0093460E"/>
    <w:rsid w:val="0099115C"/>
    <w:rsid w:val="00AA6C5F"/>
    <w:rsid w:val="00AB0F55"/>
    <w:rsid w:val="00C62E40"/>
    <w:rsid w:val="00C70B92"/>
    <w:rsid w:val="00E50E51"/>
    <w:rsid w:val="00E9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0F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7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5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B0F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27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0F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7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5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B0F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27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2020-02-25T07:37:00Z</dcterms:created>
  <dcterms:modified xsi:type="dcterms:W3CDTF">2020-02-25T07:37:00Z</dcterms:modified>
</cp:coreProperties>
</file>