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1B" w:rsidRDefault="0054001B" w:rsidP="0054001B">
      <w:pPr>
        <w:jc w:val="right"/>
        <w:rPr>
          <w:rFonts w:ascii="Times New Roman" w:hAnsi="Times New Roman" w:cs="Times New Roman"/>
          <w:sz w:val="28"/>
          <w:szCs w:val="28"/>
        </w:rPr>
      </w:pPr>
      <w:r w:rsidRPr="00B554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B98C01C" wp14:editId="7E0E9708">
            <wp:simplePos x="0" y="0"/>
            <wp:positionH relativeFrom="page">
              <wp:posOffset>3684270</wp:posOffset>
            </wp:positionH>
            <wp:positionV relativeFrom="page">
              <wp:posOffset>796925</wp:posOffset>
            </wp:positionV>
            <wp:extent cx="685800" cy="553720"/>
            <wp:effectExtent l="0" t="0" r="0" b="0"/>
            <wp:wrapSquare wrapText="larges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01B" w:rsidRDefault="0054001B" w:rsidP="0054001B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771"/>
      </w:tblGrid>
      <w:tr w:rsidR="0054001B" w:rsidTr="0054001B">
        <w:tc>
          <w:tcPr>
            <w:tcW w:w="4997" w:type="dxa"/>
          </w:tcPr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54001B" w:rsidRDefault="0054001B" w:rsidP="001F6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998" w:type="dxa"/>
          </w:tcPr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54001B" w:rsidRDefault="0054001B" w:rsidP="001F6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54001B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РЕШЕНИЕ</w:t>
      </w:r>
    </w:p>
    <w:p w:rsidR="0054001B" w:rsidRPr="004F5941" w:rsidRDefault="000B2009" w:rsidP="005400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4001B" w:rsidRPr="004F5941">
        <w:rPr>
          <w:rFonts w:ascii="Times New Roman" w:hAnsi="Times New Roman" w:cs="Times New Roman"/>
          <w:sz w:val="28"/>
          <w:szCs w:val="28"/>
        </w:rPr>
        <w:t xml:space="preserve"> декабря  2019 года</w:t>
      </w:r>
      <w:bookmarkStart w:id="0" w:name="_GoBack"/>
      <w:bookmarkEnd w:id="0"/>
      <w:r w:rsidR="0054001B" w:rsidRPr="004F594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001B" w:rsidRPr="004F59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217</w:t>
      </w:r>
      <w:r w:rsidR="0054001B" w:rsidRPr="004F5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01B" w:rsidRPr="004F5941" w:rsidRDefault="0054001B" w:rsidP="0054001B">
      <w:pPr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0B2009">
        <w:rPr>
          <w:rFonts w:ascii="Times New Roman" w:hAnsi="Times New Roman" w:cs="Times New Roman"/>
          <w:sz w:val="28"/>
          <w:szCs w:val="28"/>
        </w:rPr>
        <w:t xml:space="preserve">    </w:t>
      </w:r>
      <w:r w:rsidRPr="004F5941">
        <w:rPr>
          <w:rFonts w:ascii="Times New Roman" w:hAnsi="Times New Roman" w:cs="Times New Roman"/>
          <w:sz w:val="28"/>
          <w:szCs w:val="28"/>
        </w:rPr>
        <w:t xml:space="preserve">       31 – я  сессия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аукциона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на право заключения договора на установку и эксплуатацию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рекламной конструкции на земельном участке, здании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или ином недвижимом имуществе, находящемся в </w:t>
      </w:r>
      <w:proofErr w:type="gramStart"/>
      <w:r w:rsidRPr="004F594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собственности муниципального образования "Вавожский район",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или на земельном участке, государственная собственность</w:t>
      </w:r>
    </w:p>
    <w:p w:rsidR="0054001B" w:rsidRPr="004F5941" w:rsidRDefault="0054001B" w:rsidP="00540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941">
        <w:rPr>
          <w:rFonts w:ascii="Times New Roman" w:hAnsi="Times New Roman" w:cs="Times New Roman"/>
          <w:b/>
          <w:sz w:val="28"/>
          <w:szCs w:val="28"/>
        </w:rPr>
        <w:t xml:space="preserve">на который не </w:t>
      </w:r>
      <w:proofErr w:type="gramStart"/>
      <w:r w:rsidRPr="004F5941">
        <w:rPr>
          <w:rFonts w:ascii="Times New Roman" w:hAnsi="Times New Roman" w:cs="Times New Roman"/>
          <w:b/>
          <w:sz w:val="28"/>
          <w:szCs w:val="28"/>
        </w:rPr>
        <w:t>разграничена</w:t>
      </w:r>
      <w:proofErr w:type="gramEnd"/>
      <w:r w:rsidRPr="004F5941">
        <w:rPr>
          <w:rFonts w:ascii="Times New Roman" w:hAnsi="Times New Roman" w:cs="Times New Roman"/>
          <w:b/>
          <w:sz w:val="28"/>
          <w:szCs w:val="28"/>
        </w:rPr>
        <w:t>, на территории муниципального образования «Вавожский район»</w:t>
      </w:r>
    </w:p>
    <w:p w:rsidR="0054001B" w:rsidRDefault="0054001B" w:rsidP="0054001B">
      <w:pPr>
        <w:pStyle w:val="ConsPlusNormal"/>
        <w:jc w:val="both"/>
      </w:pPr>
    </w:p>
    <w:p w:rsidR="0054001B" w:rsidRPr="00D04423" w:rsidRDefault="0054001B" w:rsidP="00540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423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6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от 13.03.2006 N 38-ФЗ "О рекламе", на основании Федерального </w:t>
      </w:r>
      <w:hyperlink r:id="rId7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местного самоуправления в РФ", </w:t>
      </w:r>
      <w:hyperlink r:id="rId8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Удмуртской Республики от 18.12.2013 N 83-РЗ "Об установлении предельных сроков заключения договоров на установку и эксплуатацию рекламных конструкций на территории Удмуртской Республики", руководствуясь </w:t>
      </w:r>
      <w:hyperlink r:id="rId9" w:history="1">
        <w:r w:rsidRPr="00D0442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"Вавожский район",</w:t>
      </w:r>
      <w:proofErr w:type="gramEnd"/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"Вавожский район" решает:</w:t>
      </w:r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>1. Установить, что проведение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находящимися в муниципальной собственности муниципального образования "Вавожский район" или на земельном участке, государственная собственность на который не разграничена, осуществляется в форме аукциона.</w:t>
      </w:r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0442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5" w:history="1">
        <w:r w:rsidRPr="00D0442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 порядке проведения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находящимися в муниципальной собственности муниципального </w:t>
      </w:r>
      <w:r w:rsidRPr="00D04423">
        <w:rPr>
          <w:rFonts w:ascii="Times New Roman" w:hAnsi="Times New Roman" w:cs="Times New Roman"/>
          <w:sz w:val="28"/>
          <w:szCs w:val="28"/>
        </w:rPr>
        <w:lastRenderedPageBreak/>
        <w:t>образования "Вавожский район", или на земельном участке, государственная собственность на который не разграничена, на территории муниципального образования "Вавожский район" согласно приложению № 1 к настоящему решению.</w:t>
      </w:r>
      <w:proofErr w:type="gramEnd"/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«Вавожский район»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5941">
        <w:rPr>
          <w:rFonts w:ascii="Times New Roman" w:hAnsi="Times New Roman" w:cs="Times New Roman"/>
          <w:sz w:val="28"/>
          <w:szCs w:val="28"/>
        </w:rPr>
        <w:t xml:space="preserve"> А.А. Шишкин</w:t>
      </w:r>
    </w:p>
    <w:p w:rsidR="0054001B" w:rsidRPr="004F5941" w:rsidRDefault="0054001B" w:rsidP="00540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4001B" w:rsidRPr="004F5941" w:rsidRDefault="0054001B" w:rsidP="0054001B">
      <w:pPr>
        <w:contextualSpacing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41">
        <w:rPr>
          <w:rFonts w:ascii="Times New Roman" w:hAnsi="Times New Roman" w:cs="Times New Roman"/>
          <w:sz w:val="28"/>
          <w:szCs w:val="28"/>
        </w:rPr>
        <w:t xml:space="preserve">  О.П. Овчинников</w:t>
      </w:r>
      <w:r w:rsidRPr="004F594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4F94" w:rsidRDefault="00684F94"/>
    <w:sectPr w:rsidR="00684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1B"/>
    <w:rsid w:val="000B2009"/>
    <w:rsid w:val="0054001B"/>
    <w:rsid w:val="006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4001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001B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40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4001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001B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40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A7865B7FD696D159A3A7F0C1C57F6CB4B821C8B023BD5AACC4547149299C9CD0CA1B425908939C859B49E9FF82694z33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EA7865B7FD696D159A24721A7009FECB43DC138A073683F2931E1A439B939E9843A0E861C09A38CC59B79F80zF33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EA7865B7FD696D159A24721A7009FECB42D81388033683F2931E1A439B939E9843A0E861C09A38CC59B79F80zF33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A7865B7FD696D159A3A7F0C1C57F6CB4B821C8C0038DDA8C0184D1CCB95CBCA03FEB122818938CD47B59E82F172C47AF350CB16F889E154D62661z73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2019-12-23T12:43:00Z</cp:lastPrinted>
  <dcterms:created xsi:type="dcterms:W3CDTF">2019-12-23T12:44:00Z</dcterms:created>
  <dcterms:modified xsi:type="dcterms:W3CDTF">2019-12-23T12:44:00Z</dcterms:modified>
</cp:coreProperties>
</file>