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91" w:rsidRP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  <w:r w:rsidRPr="004A0E91">
        <w:rPr>
          <w:rFonts w:ascii="Times New Roman" w:hAnsi="Times New Roman" w:cs="Times New Roman"/>
          <w:b/>
          <w:bCs/>
        </w:rPr>
        <w:t>Приложение</w:t>
      </w:r>
    </w:p>
    <w:p w:rsidR="004A0E91" w:rsidRP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Pr="004A0E91">
        <w:rPr>
          <w:rFonts w:ascii="Times New Roman" w:hAnsi="Times New Roman" w:cs="Times New Roman"/>
          <w:b/>
          <w:bCs/>
        </w:rPr>
        <w:t xml:space="preserve"> решению Совета депутатов</w:t>
      </w:r>
    </w:p>
    <w:p w:rsidR="004A0E91" w:rsidRP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4A0E91">
        <w:rPr>
          <w:rFonts w:ascii="Times New Roman" w:hAnsi="Times New Roman" w:cs="Times New Roman"/>
          <w:b/>
          <w:bCs/>
        </w:rPr>
        <w:t xml:space="preserve">униципального образования </w:t>
      </w:r>
    </w:p>
    <w:p w:rsidR="004A0E91" w:rsidRP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  <w:r w:rsidRPr="004A0E91">
        <w:rPr>
          <w:rFonts w:ascii="Times New Roman" w:hAnsi="Times New Roman" w:cs="Times New Roman"/>
          <w:b/>
          <w:bCs/>
        </w:rPr>
        <w:t>«Вавожский район»</w:t>
      </w:r>
    </w:p>
    <w:p w:rsid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</w:t>
      </w:r>
      <w:r w:rsidRPr="004A0E91">
        <w:rPr>
          <w:rFonts w:ascii="Times New Roman" w:hAnsi="Times New Roman" w:cs="Times New Roman"/>
          <w:b/>
          <w:bCs/>
        </w:rPr>
        <w:t>т 10.03.2017 № 48</w:t>
      </w:r>
    </w:p>
    <w:p w:rsid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</w:p>
    <w:p w:rsidR="004A0E91" w:rsidRPr="004A0E91" w:rsidRDefault="004A0E91" w:rsidP="004A0E91">
      <w:pPr>
        <w:pStyle w:val="a4"/>
        <w:jc w:val="right"/>
        <w:rPr>
          <w:rFonts w:ascii="Times New Roman" w:hAnsi="Times New Roman" w:cs="Times New Roman"/>
          <w:b/>
          <w:bCs/>
        </w:rPr>
      </w:pPr>
    </w:p>
    <w:p w:rsidR="00537E00" w:rsidRDefault="004A0E91" w:rsidP="004A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работе Администрации Вавожского района по организации транспортного обслуживания населения муниципального образования «</w:t>
      </w:r>
      <w:r w:rsidR="00AF3950" w:rsidRPr="00AF3950">
        <w:rPr>
          <w:rFonts w:ascii="Times New Roman" w:hAnsi="Times New Roman" w:cs="Times New Roman"/>
          <w:b/>
          <w:sz w:val="28"/>
          <w:szCs w:val="28"/>
        </w:rPr>
        <w:t>Вавожск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AF3950" w:rsidRPr="00AF395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F3950" w:rsidRDefault="00AF3950" w:rsidP="00AE7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пассажирских перевозок в Удмуртской Республике </w:t>
      </w:r>
      <w:r w:rsidR="008133A3">
        <w:rPr>
          <w:rFonts w:ascii="Times New Roman" w:hAnsi="Times New Roman" w:cs="Times New Roman"/>
          <w:sz w:val="28"/>
          <w:szCs w:val="28"/>
        </w:rPr>
        <w:t xml:space="preserve">остро </w:t>
      </w:r>
      <w:r>
        <w:rPr>
          <w:rFonts w:ascii="Times New Roman" w:hAnsi="Times New Roman" w:cs="Times New Roman"/>
          <w:sz w:val="28"/>
          <w:szCs w:val="28"/>
        </w:rPr>
        <w:t>стоит не первый год.</w:t>
      </w:r>
    </w:p>
    <w:p w:rsidR="00AF3950" w:rsidRDefault="00AF3950" w:rsidP="00AE778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муниципальных и межмуниципальных маршрутов, прекративших отправление с автовокзалов и автостанций Удмуртии, в разрезе районов следующее: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  <w:tc>
          <w:tcPr>
            <w:tcW w:w="4786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закрытых рейсов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жевск (южная автостанция)</w:t>
            </w:r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 xml:space="preserve">лазов и </w:t>
            </w: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Игринский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Сюмсинский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Малопургинский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жевск (центральный автовокзал)</w:t>
            </w:r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Вавожский</w:t>
            </w:r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Красногорский</w:t>
            </w:r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Якшур-Бодьинский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Селтинский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33A3" w:rsidTr="00AF3950">
        <w:tc>
          <w:tcPr>
            <w:tcW w:w="4785" w:type="dxa"/>
          </w:tcPr>
          <w:p w:rsidR="008133A3" w:rsidRPr="008133A3" w:rsidRDefault="008133A3" w:rsidP="00AF3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Киясовский</w:t>
            </w:r>
            <w:proofErr w:type="spellEnd"/>
          </w:p>
        </w:tc>
        <w:tc>
          <w:tcPr>
            <w:tcW w:w="4786" w:type="dxa"/>
          </w:tcPr>
          <w:p w:rsidR="008133A3" w:rsidRPr="008133A3" w:rsidRDefault="008133A3" w:rsidP="00813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F3950" w:rsidRDefault="008133A3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Ситуация </w:t>
      </w:r>
      <w:r w:rsidR="00AE778A">
        <w:rPr>
          <w:rFonts w:ascii="Times New Roman" w:hAnsi="Times New Roman" w:cs="Times New Roman"/>
          <w:sz w:val="28"/>
          <w:szCs w:val="28"/>
        </w:rPr>
        <w:t xml:space="preserve">по пассажирским перевозкам находится </w:t>
      </w:r>
      <w:r>
        <w:rPr>
          <w:rFonts w:ascii="Times New Roman" w:hAnsi="Times New Roman" w:cs="Times New Roman"/>
          <w:sz w:val="28"/>
          <w:szCs w:val="28"/>
        </w:rPr>
        <w:t xml:space="preserve">под контролем Председателя Правительства Удмуртской Республики В.А.Савельева. Тем не менее, </w:t>
      </w:r>
      <w:r w:rsidR="00AE778A">
        <w:rPr>
          <w:rFonts w:ascii="Times New Roman" w:hAnsi="Times New Roman" w:cs="Times New Roman"/>
          <w:sz w:val="28"/>
          <w:szCs w:val="28"/>
        </w:rPr>
        <w:t xml:space="preserve">несовершенство </w:t>
      </w:r>
      <w:r w:rsidR="009824C0">
        <w:rPr>
          <w:rFonts w:ascii="Times New Roman" w:hAnsi="Times New Roman" w:cs="Times New Roman"/>
          <w:sz w:val="28"/>
          <w:szCs w:val="28"/>
        </w:rPr>
        <w:t>законодательств</w:t>
      </w:r>
      <w:r w:rsidR="00AE778A">
        <w:rPr>
          <w:rFonts w:ascii="Times New Roman" w:hAnsi="Times New Roman" w:cs="Times New Roman"/>
          <w:sz w:val="28"/>
          <w:szCs w:val="28"/>
        </w:rPr>
        <w:t>а</w:t>
      </w:r>
      <w:r w:rsidR="009824C0">
        <w:rPr>
          <w:rFonts w:ascii="Times New Roman" w:hAnsi="Times New Roman" w:cs="Times New Roman"/>
          <w:sz w:val="28"/>
          <w:szCs w:val="28"/>
        </w:rPr>
        <w:t xml:space="preserve"> в области пассажирских перевозок </w:t>
      </w:r>
      <w:r w:rsidR="00AE778A">
        <w:rPr>
          <w:rFonts w:ascii="Times New Roman" w:hAnsi="Times New Roman" w:cs="Times New Roman"/>
          <w:sz w:val="28"/>
          <w:szCs w:val="28"/>
        </w:rPr>
        <w:t xml:space="preserve">привело к </w:t>
      </w:r>
      <w:r w:rsidR="00E40DA6">
        <w:rPr>
          <w:rFonts w:ascii="Times New Roman" w:hAnsi="Times New Roman" w:cs="Times New Roman"/>
          <w:sz w:val="28"/>
          <w:szCs w:val="28"/>
        </w:rPr>
        <w:t>банкротству</w:t>
      </w:r>
      <w:r w:rsidR="00AE778A">
        <w:rPr>
          <w:rFonts w:ascii="Times New Roman" w:hAnsi="Times New Roman" w:cs="Times New Roman"/>
          <w:sz w:val="28"/>
          <w:szCs w:val="28"/>
        </w:rPr>
        <w:t xml:space="preserve"> нескольких транспортных предприятий, в том числе и «</w:t>
      </w:r>
      <w:proofErr w:type="spellStart"/>
      <w:r w:rsidR="00AE778A">
        <w:rPr>
          <w:rFonts w:ascii="Times New Roman" w:hAnsi="Times New Roman" w:cs="Times New Roman"/>
          <w:sz w:val="28"/>
          <w:szCs w:val="28"/>
        </w:rPr>
        <w:t>Уваавто</w:t>
      </w:r>
      <w:proofErr w:type="spellEnd"/>
      <w:r w:rsidR="00AE778A">
        <w:rPr>
          <w:rFonts w:ascii="Times New Roman" w:hAnsi="Times New Roman" w:cs="Times New Roman"/>
          <w:sz w:val="28"/>
          <w:szCs w:val="28"/>
        </w:rPr>
        <w:t xml:space="preserve">», осуществляющего перевозки в </w:t>
      </w:r>
      <w:proofErr w:type="spellStart"/>
      <w:r w:rsidR="00AE778A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="00AE77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778A">
        <w:rPr>
          <w:rFonts w:ascii="Times New Roman" w:hAnsi="Times New Roman" w:cs="Times New Roman"/>
          <w:sz w:val="28"/>
          <w:szCs w:val="28"/>
        </w:rPr>
        <w:t>Увинском</w:t>
      </w:r>
      <w:proofErr w:type="spellEnd"/>
      <w:r w:rsidR="00AE77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778A">
        <w:rPr>
          <w:rFonts w:ascii="Times New Roman" w:hAnsi="Times New Roman" w:cs="Times New Roman"/>
          <w:sz w:val="28"/>
          <w:szCs w:val="28"/>
        </w:rPr>
        <w:t>Селтинском</w:t>
      </w:r>
      <w:proofErr w:type="spellEnd"/>
      <w:r w:rsidR="00AE77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E778A">
        <w:rPr>
          <w:rFonts w:ascii="Times New Roman" w:hAnsi="Times New Roman" w:cs="Times New Roman"/>
          <w:sz w:val="28"/>
          <w:szCs w:val="28"/>
        </w:rPr>
        <w:t>Сюмсинском</w:t>
      </w:r>
      <w:proofErr w:type="spellEnd"/>
      <w:r w:rsidR="00AE778A">
        <w:rPr>
          <w:rFonts w:ascii="Times New Roman" w:hAnsi="Times New Roman" w:cs="Times New Roman"/>
          <w:sz w:val="28"/>
          <w:szCs w:val="28"/>
        </w:rPr>
        <w:t xml:space="preserve"> районах, как по муниципальным, так и по межмуниципальным маршрутам. </w:t>
      </w:r>
    </w:p>
    <w:p w:rsidR="00E40DA6" w:rsidRDefault="00E40DA6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восстановления автобусного движения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Вавожскому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Первым заместителем Главы муниципального образования «Вавожский район» по поручению Главы Вавожского района проведена следующая работа.</w:t>
      </w:r>
    </w:p>
    <w:p w:rsidR="0093486F" w:rsidRDefault="0093486F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АО «Автовокзалы Удмуртии» существует устная договоренность о возобновл</w:t>
      </w:r>
      <w:r w:rsidR="0068276F">
        <w:rPr>
          <w:rFonts w:ascii="Times New Roman" w:hAnsi="Times New Roman" w:cs="Times New Roman"/>
          <w:sz w:val="28"/>
          <w:szCs w:val="28"/>
        </w:rPr>
        <w:t>ении движения по маршруту Вавож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8276F">
        <w:rPr>
          <w:rFonts w:ascii="Times New Roman" w:hAnsi="Times New Roman" w:cs="Times New Roman"/>
          <w:sz w:val="28"/>
          <w:szCs w:val="28"/>
        </w:rPr>
        <w:t>Ижевск–</w:t>
      </w:r>
      <w:r>
        <w:rPr>
          <w:rFonts w:ascii="Times New Roman" w:hAnsi="Times New Roman" w:cs="Times New Roman"/>
          <w:sz w:val="28"/>
          <w:szCs w:val="28"/>
        </w:rPr>
        <w:t xml:space="preserve">Вавож с привлечением частных перевозчиков. Информация о расписании рейсов размещена в газете «Авангард» и на официальном сайте Вавожского района.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ведутся переговоры с </w:t>
      </w:r>
      <w:r w:rsidR="0068276F">
        <w:rPr>
          <w:rFonts w:ascii="Times New Roman" w:hAnsi="Times New Roman" w:cs="Times New Roman"/>
          <w:sz w:val="28"/>
          <w:szCs w:val="28"/>
        </w:rPr>
        <w:t>несколькими</w:t>
      </w:r>
      <w:r>
        <w:rPr>
          <w:rFonts w:ascii="Times New Roman" w:hAnsi="Times New Roman" w:cs="Times New Roman"/>
          <w:sz w:val="28"/>
          <w:szCs w:val="28"/>
        </w:rPr>
        <w:t xml:space="preserve"> частными перевозчиками по запуску автобусного движения по </w:t>
      </w:r>
      <w:r w:rsidR="00FE1492">
        <w:rPr>
          <w:rFonts w:ascii="Times New Roman" w:hAnsi="Times New Roman" w:cs="Times New Roman"/>
          <w:sz w:val="28"/>
          <w:szCs w:val="28"/>
        </w:rPr>
        <w:t>внутри муниципальным маршрутам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492" w:rsidRDefault="00FE1492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марта 2017 года Министром транспорта и дорожного хозяйства УР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В.П.Вахромеевым</w:t>
      </w:r>
      <w:r w:rsidR="00FF4E49">
        <w:rPr>
          <w:rFonts w:ascii="Times New Roman" w:hAnsi="Times New Roman" w:cs="Times New Roman"/>
          <w:sz w:val="28"/>
          <w:szCs w:val="28"/>
        </w:rPr>
        <w:t>проведено</w:t>
      </w:r>
      <w:proofErr w:type="spellEnd"/>
      <w:r w:rsidR="00FF4E49">
        <w:rPr>
          <w:rFonts w:ascii="Times New Roman" w:hAnsi="Times New Roman" w:cs="Times New Roman"/>
          <w:sz w:val="28"/>
          <w:szCs w:val="28"/>
        </w:rPr>
        <w:t xml:space="preserve"> совещание по вопросам:</w:t>
      </w:r>
    </w:p>
    <w:p w:rsidR="00FF4E49" w:rsidRDefault="00FF4E49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ситуации по работе</w:t>
      </w:r>
      <w:r w:rsidR="00B36A03">
        <w:rPr>
          <w:rFonts w:ascii="Times New Roman" w:hAnsi="Times New Roman" w:cs="Times New Roman"/>
          <w:sz w:val="28"/>
          <w:szCs w:val="28"/>
        </w:rPr>
        <w:t xml:space="preserve"> автовокзалов и автостанций в Удмуртии.</w:t>
      </w:r>
    </w:p>
    <w:p w:rsidR="00B36A03" w:rsidRDefault="00B36A03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 организации регулярных перевозок пассажиров и багажа автомобильным транспортом.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принято следующее решение: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Рекомендовать Главам муниципальных образований перевозки по муниципальным маршрутам организовывать с автовокзалов и автостанций.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Генеральному директору АО «Автовокзалы Удмуртии»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С.Зайнуллину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рассмотреть вопрос дифференцированной процентной ставки предоставляющих услуг перевозчикам (20%).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второму вопросу решили: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Министерству транспорта и дорожного хозяйства УР рассмотреть вопрос по организации перевозки пассажиров по нерегулируемым тарифам с предоставлением льготного проезда отдельным категориям граждан при возможности и в случае принятия решения внести в действующее законодательство необходимые изменения.</w:t>
      </w:r>
    </w:p>
    <w:p w:rsidR="00493014" w:rsidRDefault="00493014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связи органам местного самоуправления необходимо провести сельские сходы с населением с принятием решения о согласии движения пассажирского транспорта по нерегулируемым тарифам, т.е. без предоставления льготного проезда отдельным категориям граждан.</w:t>
      </w:r>
    </w:p>
    <w:p w:rsidR="00493014" w:rsidRDefault="00DE46DB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Вести </w:t>
      </w:r>
      <w:r w:rsidR="00493014">
        <w:rPr>
          <w:rFonts w:ascii="Times New Roman" w:hAnsi="Times New Roman" w:cs="Times New Roman"/>
          <w:sz w:val="28"/>
          <w:szCs w:val="28"/>
        </w:rPr>
        <w:t xml:space="preserve"> работу с населением</w:t>
      </w:r>
      <w:r>
        <w:rPr>
          <w:rFonts w:ascii="Times New Roman" w:hAnsi="Times New Roman" w:cs="Times New Roman"/>
          <w:sz w:val="28"/>
          <w:szCs w:val="28"/>
        </w:rPr>
        <w:t xml:space="preserve"> об использовании, при организации пассажирских перевозок, официального транспорта, избегая посадки в автомобили случайных попутчиков.</w:t>
      </w:r>
    </w:p>
    <w:p w:rsidR="00FE1492" w:rsidRDefault="00DE46DB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необходимо навести порядок на автостанции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авож, исключив позорное «приставание» неофициальных перевозчиков к потенциальным пассажирам.</w:t>
      </w:r>
    </w:p>
    <w:p w:rsidR="00DE46DB" w:rsidRDefault="00DE46DB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создать рабочую группу с привлечением общественности и правоохранительных органов для организации пассажирских перевозок внутри района общественным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транспортом.</w:t>
      </w:r>
    </w:p>
    <w:p w:rsidR="00E40DA6" w:rsidRDefault="00E40DA6" w:rsidP="00682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778A" w:rsidRDefault="00AE778A" w:rsidP="009824C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3A3" w:rsidRPr="00AF3950" w:rsidRDefault="008133A3" w:rsidP="008133A3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8133A3" w:rsidRPr="00AF3950" w:rsidSect="00B61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633"/>
    <w:rsid w:val="000A1F4D"/>
    <w:rsid w:val="000B0BF5"/>
    <w:rsid w:val="000B42AD"/>
    <w:rsid w:val="00130B14"/>
    <w:rsid w:val="00232230"/>
    <w:rsid w:val="00493014"/>
    <w:rsid w:val="004A0E91"/>
    <w:rsid w:val="00537E00"/>
    <w:rsid w:val="005B612A"/>
    <w:rsid w:val="00681C35"/>
    <w:rsid w:val="0068276F"/>
    <w:rsid w:val="008133A3"/>
    <w:rsid w:val="00847B1E"/>
    <w:rsid w:val="008F5D6F"/>
    <w:rsid w:val="0093486F"/>
    <w:rsid w:val="009824C0"/>
    <w:rsid w:val="009869C7"/>
    <w:rsid w:val="00AE778A"/>
    <w:rsid w:val="00AF3950"/>
    <w:rsid w:val="00B36A03"/>
    <w:rsid w:val="00B61AC6"/>
    <w:rsid w:val="00C53955"/>
    <w:rsid w:val="00C66988"/>
    <w:rsid w:val="00D25608"/>
    <w:rsid w:val="00DE46DB"/>
    <w:rsid w:val="00E10180"/>
    <w:rsid w:val="00E11568"/>
    <w:rsid w:val="00E25633"/>
    <w:rsid w:val="00E40DA6"/>
    <w:rsid w:val="00F05C73"/>
    <w:rsid w:val="00FE1492"/>
    <w:rsid w:val="00FF4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0E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AD491-097A-4150-9142-186D92F5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3</cp:revision>
  <dcterms:created xsi:type="dcterms:W3CDTF">2017-03-14T10:32:00Z</dcterms:created>
  <dcterms:modified xsi:type="dcterms:W3CDTF">2017-03-14T10:35:00Z</dcterms:modified>
</cp:coreProperties>
</file>