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01B" w:rsidRDefault="0054001B" w:rsidP="0054001B">
      <w:pPr>
        <w:jc w:val="right"/>
        <w:rPr>
          <w:rFonts w:ascii="Times New Roman" w:hAnsi="Times New Roman" w:cs="Times New Roman"/>
          <w:sz w:val="28"/>
          <w:szCs w:val="28"/>
        </w:rPr>
      </w:pPr>
      <w:r w:rsidRPr="00B5547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0A4C3A3B" wp14:editId="29629293">
            <wp:simplePos x="0" y="0"/>
            <wp:positionH relativeFrom="page">
              <wp:posOffset>3684270</wp:posOffset>
            </wp:positionH>
            <wp:positionV relativeFrom="page">
              <wp:posOffset>796925</wp:posOffset>
            </wp:positionV>
            <wp:extent cx="685800" cy="553720"/>
            <wp:effectExtent l="0" t="0" r="0" b="0"/>
            <wp:wrapSquare wrapText="largest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001B" w:rsidRDefault="0054001B" w:rsidP="00540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001B" w:rsidRDefault="0054001B" w:rsidP="005400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001B" w:rsidRDefault="0054001B" w:rsidP="005400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771"/>
      </w:tblGrid>
      <w:tr w:rsidR="0054001B" w:rsidTr="0054001B">
        <w:tc>
          <w:tcPr>
            <w:tcW w:w="4997" w:type="dxa"/>
          </w:tcPr>
          <w:p w:rsidR="0054001B" w:rsidRDefault="0054001B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 ДЕПУТАТОВ</w:t>
            </w:r>
          </w:p>
          <w:p w:rsidR="0054001B" w:rsidRDefault="0054001B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 w:rsidR="0054001B" w:rsidRDefault="0054001B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«ВАВОЖСКИЙ РАЙОН»</w:t>
            </w:r>
          </w:p>
          <w:p w:rsidR="0054001B" w:rsidRDefault="0054001B" w:rsidP="001F6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шестого созыва</w:t>
            </w:r>
          </w:p>
        </w:tc>
        <w:tc>
          <w:tcPr>
            <w:tcW w:w="4998" w:type="dxa"/>
          </w:tcPr>
          <w:p w:rsidR="0054001B" w:rsidRDefault="0054001B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«ВАВОЖ  ЁРОС»</w:t>
            </w:r>
          </w:p>
          <w:p w:rsidR="0054001B" w:rsidRDefault="0054001B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 КЫЛДЭТЛЭН</w:t>
            </w:r>
          </w:p>
          <w:p w:rsidR="0054001B" w:rsidRDefault="0054001B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ДЕПУТАТЪЁСЛЭН   КЕНЕШСЫ</w:t>
            </w:r>
          </w:p>
          <w:p w:rsidR="0054001B" w:rsidRDefault="0054001B" w:rsidP="001F6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куатетü</w:t>
            </w:r>
            <w:proofErr w:type="spellEnd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отчамез</w:t>
            </w:r>
            <w:proofErr w:type="spellEnd"/>
          </w:p>
        </w:tc>
      </w:tr>
    </w:tbl>
    <w:p w:rsidR="0054001B" w:rsidRDefault="0054001B" w:rsidP="00540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001B" w:rsidRDefault="0054001B" w:rsidP="00540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001B" w:rsidRPr="004F5941" w:rsidRDefault="0054001B" w:rsidP="00540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>РЕШЕНИЕ</w:t>
      </w:r>
    </w:p>
    <w:p w:rsidR="0054001B" w:rsidRPr="004F5941" w:rsidRDefault="0054001B" w:rsidP="00540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001B" w:rsidRPr="004F5941" w:rsidRDefault="0054001B" w:rsidP="0054001B">
      <w:pPr>
        <w:jc w:val="both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 xml:space="preserve">__ декабря  2019 года                                                                       № ___ </w:t>
      </w:r>
    </w:p>
    <w:p w:rsidR="0054001B" w:rsidRPr="004F5941" w:rsidRDefault="0054001B" w:rsidP="0054001B">
      <w:pPr>
        <w:jc w:val="both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31 – я  сессия</w:t>
      </w:r>
    </w:p>
    <w:p w:rsidR="0054001B" w:rsidRPr="004F5941" w:rsidRDefault="0054001B" w:rsidP="005400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>Об утверждении положения о порядке проведения аукциона</w:t>
      </w:r>
    </w:p>
    <w:p w:rsidR="0054001B" w:rsidRPr="004F5941" w:rsidRDefault="0054001B" w:rsidP="005400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>на право заключения договора на установку и эксплуатацию</w:t>
      </w:r>
    </w:p>
    <w:p w:rsidR="0054001B" w:rsidRPr="004F5941" w:rsidRDefault="0054001B" w:rsidP="005400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>рекламной конструкции на земельном участке, здании</w:t>
      </w:r>
    </w:p>
    <w:p w:rsidR="0054001B" w:rsidRPr="004F5941" w:rsidRDefault="0054001B" w:rsidP="005400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 xml:space="preserve">или ином недвижимом имуществе, находящемся в </w:t>
      </w:r>
      <w:proofErr w:type="gramStart"/>
      <w:r w:rsidRPr="004F5941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54001B" w:rsidRPr="004F5941" w:rsidRDefault="0054001B" w:rsidP="005400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>собственности муниципального образования "Вавожский район",</w:t>
      </w:r>
    </w:p>
    <w:p w:rsidR="0054001B" w:rsidRPr="004F5941" w:rsidRDefault="0054001B" w:rsidP="005400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>или на земельном участке, государственная собственность</w:t>
      </w:r>
    </w:p>
    <w:p w:rsidR="0054001B" w:rsidRPr="004F5941" w:rsidRDefault="0054001B" w:rsidP="005400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941">
        <w:rPr>
          <w:rFonts w:ascii="Times New Roman" w:hAnsi="Times New Roman" w:cs="Times New Roman"/>
          <w:b/>
          <w:sz w:val="28"/>
          <w:szCs w:val="28"/>
        </w:rPr>
        <w:t xml:space="preserve">на который не </w:t>
      </w:r>
      <w:proofErr w:type="gramStart"/>
      <w:r w:rsidRPr="004F5941">
        <w:rPr>
          <w:rFonts w:ascii="Times New Roman" w:hAnsi="Times New Roman" w:cs="Times New Roman"/>
          <w:b/>
          <w:sz w:val="28"/>
          <w:szCs w:val="28"/>
        </w:rPr>
        <w:t>разграничена</w:t>
      </w:r>
      <w:proofErr w:type="gramEnd"/>
      <w:r w:rsidRPr="004F5941">
        <w:rPr>
          <w:rFonts w:ascii="Times New Roman" w:hAnsi="Times New Roman" w:cs="Times New Roman"/>
          <w:b/>
          <w:sz w:val="28"/>
          <w:szCs w:val="28"/>
        </w:rPr>
        <w:t>, на территории муниципального образования «Вавожский район»</w:t>
      </w:r>
    </w:p>
    <w:p w:rsidR="0054001B" w:rsidRDefault="0054001B" w:rsidP="0054001B">
      <w:pPr>
        <w:pStyle w:val="ConsPlusNormal"/>
        <w:jc w:val="both"/>
      </w:pPr>
    </w:p>
    <w:p w:rsidR="0054001B" w:rsidRPr="00D04423" w:rsidRDefault="0054001B" w:rsidP="005400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4423"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</w:t>
      </w:r>
      <w:hyperlink r:id="rId6" w:history="1">
        <w:r w:rsidRPr="00D0442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04423">
        <w:rPr>
          <w:rFonts w:ascii="Times New Roman" w:hAnsi="Times New Roman" w:cs="Times New Roman"/>
          <w:sz w:val="28"/>
          <w:szCs w:val="28"/>
        </w:rPr>
        <w:t xml:space="preserve"> от 13.03.2006 N 38-ФЗ "О рекламе", на основании Федерального </w:t>
      </w:r>
      <w:hyperlink r:id="rId7" w:history="1">
        <w:r w:rsidRPr="00D0442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04423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местного самоуправления в РФ", </w:t>
      </w:r>
      <w:hyperlink r:id="rId8" w:history="1">
        <w:r w:rsidRPr="00D0442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04423">
        <w:rPr>
          <w:rFonts w:ascii="Times New Roman" w:hAnsi="Times New Roman" w:cs="Times New Roman"/>
          <w:sz w:val="28"/>
          <w:szCs w:val="28"/>
        </w:rPr>
        <w:t xml:space="preserve"> Удмуртской Республики от 18.12.2013 N 83-РЗ "Об установлении предельных сроков заключения договоров на установку и эксплуатацию рекламных конструкций на территории Удмуртской Республики", руководствуясь </w:t>
      </w:r>
      <w:hyperlink r:id="rId9" w:history="1">
        <w:r w:rsidRPr="00D0442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D0442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"Вавожский район",</w:t>
      </w:r>
      <w:proofErr w:type="gramEnd"/>
    </w:p>
    <w:p w:rsidR="0054001B" w:rsidRPr="00D04423" w:rsidRDefault="0054001B" w:rsidP="005400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423"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"Вавожский район" решает:</w:t>
      </w:r>
    </w:p>
    <w:p w:rsidR="0054001B" w:rsidRPr="00D04423" w:rsidRDefault="0054001B" w:rsidP="005400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423">
        <w:rPr>
          <w:rFonts w:ascii="Times New Roman" w:hAnsi="Times New Roman" w:cs="Times New Roman"/>
          <w:sz w:val="28"/>
          <w:szCs w:val="28"/>
        </w:rPr>
        <w:t xml:space="preserve">1. Установить, что проведение торгов на право заключения договора на установку и эксплуатацию рекламной конструкции на земельном участке, здании или ином недвижимом имуществе, находящимися в муниципальной собственности муниципального образования "Вавожский район" или на </w:t>
      </w:r>
      <w:r w:rsidRPr="00D04423">
        <w:rPr>
          <w:rFonts w:ascii="Times New Roman" w:hAnsi="Times New Roman" w:cs="Times New Roman"/>
          <w:sz w:val="28"/>
          <w:szCs w:val="28"/>
        </w:rPr>
        <w:lastRenderedPageBreak/>
        <w:t>земельном участке, государственная собственность на который не разграничена, осуществляется в форме аукциона.</w:t>
      </w:r>
    </w:p>
    <w:p w:rsidR="0054001B" w:rsidRPr="00D04423" w:rsidRDefault="0054001B" w:rsidP="005400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42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04423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45" w:history="1">
        <w:r w:rsidRPr="00D0442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D04423">
        <w:rPr>
          <w:rFonts w:ascii="Times New Roman" w:hAnsi="Times New Roman" w:cs="Times New Roman"/>
          <w:sz w:val="28"/>
          <w:szCs w:val="28"/>
        </w:rPr>
        <w:t xml:space="preserve"> о порядке проведения аукциона на право заключения договора на установку и эксплуатацию рекламной конструкции на земельном участке, здании или ином недвижимом имуществе, находящимися в муниципальной собственности муниципального образования "Вавожский район", или на земельном участке, государственная собственность на который не разграничена, на территории муниципального образования "Вавожский район" согласно приложению № 1 к настоящему решению.</w:t>
      </w:r>
      <w:proofErr w:type="gramEnd"/>
    </w:p>
    <w:p w:rsidR="0054001B" w:rsidRPr="00D04423" w:rsidRDefault="0054001B" w:rsidP="005400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423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54001B" w:rsidRPr="004F5941" w:rsidRDefault="0054001B" w:rsidP="005400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001B" w:rsidRPr="004F5941" w:rsidRDefault="0054001B" w:rsidP="005400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54001B" w:rsidRPr="004F5941" w:rsidRDefault="0054001B" w:rsidP="005400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4001B" w:rsidRPr="004F5941" w:rsidRDefault="0054001B" w:rsidP="005400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>«Вавожский район»</w:t>
      </w:r>
      <w:r w:rsidRPr="004F594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F5941">
        <w:rPr>
          <w:rFonts w:ascii="Times New Roman" w:hAnsi="Times New Roman" w:cs="Times New Roman"/>
          <w:sz w:val="28"/>
          <w:szCs w:val="28"/>
        </w:rPr>
        <w:tab/>
      </w:r>
      <w:r w:rsidRPr="004F5941">
        <w:rPr>
          <w:rFonts w:ascii="Times New Roman" w:hAnsi="Times New Roman" w:cs="Times New Roman"/>
          <w:sz w:val="28"/>
          <w:szCs w:val="28"/>
        </w:rPr>
        <w:tab/>
      </w:r>
      <w:r w:rsidRPr="004F5941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4F5941">
        <w:rPr>
          <w:rFonts w:ascii="Times New Roman" w:hAnsi="Times New Roman" w:cs="Times New Roman"/>
          <w:sz w:val="28"/>
          <w:szCs w:val="28"/>
        </w:rPr>
        <w:tab/>
      </w:r>
      <w:r w:rsidRPr="004F5941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F5941">
        <w:rPr>
          <w:rFonts w:ascii="Times New Roman" w:hAnsi="Times New Roman" w:cs="Times New Roman"/>
          <w:sz w:val="28"/>
          <w:szCs w:val="28"/>
        </w:rPr>
        <w:t xml:space="preserve"> А.А. Шишкин</w:t>
      </w:r>
    </w:p>
    <w:p w:rsidR="0054001B" w:rsidRPr="004F5941" w:rsidRDefault="0054001B" w:rsidP="005400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001B" w:rsidRPr="004F5941" w:rsidRDefault="0054001B" w:rsidP="005400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54001B" w:rsidRPr="004F5941" w:rsidRDefault="0054001B" w:rsidP="0054001B">
      <w:pPr>
        <w:contextualSpacing/>
        <w:rPr>
          <w:rFonts w:ascii="Times New Roman" w:hAnsi="Times New Roman" w:cs="Times New Roman"/>
          <w:sz w:val="28"/>
          <w:szCs w:val="28"/>
        </w:rPr>
      </w:pPr>
      <w:r w:rsidRPr="004F5941">
        <w:rPr>
          <w:rFonts w:ascii="Times New Roman" w:hAnsi="Times New Roman" w:cs="Times New Roman"/>
          <w:sz w:val="28"/>
          <w:szCs w:val="28"/>
        </w:rPr>
        <w:t xml:space="preserve">«Вавожский район»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941">
        <w:rPr>
          <w:rFonts w:ascii="Times New Roman" w:hAnsi="Times New Roman" w:cs="Times New Roman"/>
          <w:sz w:val="28"/>
          <w:szCs w:val="28"/>
        </w:rPr>
        <w:t xml:space="preserve">  О.П. Овчинников</w:t>
      </w:r>
      <w:r w:rsidRPr="004F594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54001B" w:rsidRPr="004F5941" w:rsidRDefault="0054001B" w:rsidP="005400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4F94" w:rsidRDefault="00684F94"/>
    <w:sectPr w:rsidR="00684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01B"/>
    <w:rsid w:val="0054001B"/>
    <w:rsid w:val="0068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4001B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4001B"/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5400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4001B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4001B"/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5400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EA7865B7FD696D159A3A7F0C1C57F6CB4B821C8B023BD5AACC4547149299C9CD0CA1B425908939C859B49E9FF82694z337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3EA7865B7FD696D159A24721A7009FECB43DC138A073683F2931E1A439B939E9843A0E861C09A38CC59B79F80zF33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EA7865B7FD696D159A24721A7009FECB42D81388033683F2931E1A439B939E9843A0E861C09A38CC59B79F80zF33N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EA7865B7FD696D159A3A7F0C1C57F6CB4B821C8C0038DDA8C0184D1CCB95CBCA03FEB122818938CD47B59E82F172C47AF350CB16F889E154D62661z73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2019-12-12T16:25:00Z</dcterms:created>
  <dcterms:modified xsi:type="dcterms:W3CDTF">2019-12-12T16:26:00Z</dcterms:modified>
</cp:coreProperties>
</file>