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A5A" w:rsidRDefault="00311A5A">
      <w:pPr>
        <w:pStyle w:val="ConsPlusTitle"/>
        <w:jc w:val="center"/>
      </w:pPr>
    </w:p>
    <w:p w:rsidR="00311A5A" w:rsidRDefault="00311A5A">
      <w:pPr>
        <w:pStyle w:val="ConsPlusTitle"/>
        <w:jc w:val="center"/>
      </w:pPr>
    </w:p>
    <w:p w:rsidR="00311A5A" w:rsidRDefault="00311A5A">
      <w:pPr>
        <w:pStyle w:val="ConsPlusTitle"/>
        <w:jc w:val="center"/>
      </w:pPr>
    </w:p>
    <w:p w:rsidR="00311A5A" w:rsidRDefault="00311A5A">
      <w:pPr>
        <w:pStyle w:val="ConsPlusTitle"/>
        <w:jc w:val="center"/>
      </w:pPr>
    </w:p>
    <w:p w:rsidR="00311A5A" w:rsidRDefault="00311A5A">
      <w:pPr>
        <w:pStyle w:val="ConsPlusNormal"/>
        <w:jc w:val="right"/>
        <w:outlineLvl w:val="0"/>
        <w:rPr>
          <w:rFonts w:ascii="Times New Roman" w:hAnsi="Times New Roman" w:cs="Times New Roman"/>
        </w:rPr>
      </w:pPr>
      <w:bookmarkStart w:id="0" w:name="_GoBack"/>
      <w:bookmarkEnd w:id="0"/>
    </w:p>
    <w:p w:rsidR="003F15C4" w:rsidRPr="00176A31" w:rsidRDefault="00311A5A">
      <w:pPr>
        <w:pStyle w:val="ConsPlusNormal"/>
        <w:jc w:val="right"/>
        <w:outlineLvl w:val="0"/>
        <w:rPr>
          <w:rFonts w:ascii="Times New Roman" w:hAnsi="Times New Roman" w:cs="Times New Roman"/>
        </w:rPr>
      </w:pPr>
      <w:r>
        <w:rPr>
          <w:rFonts w:ascii="Times New Roman" w:hAnsi="Times New Roman" w:cs="Times New Roman"/>
        </w:rPr>
        <w:t>Приложение №</w:t>
      </w:r>
      <w:r w:rsidR="003F15C4" w:rsidRPr="00176A31">
        <w:rPr>
          <w:rFonts w:ascii="Times New Roman" w:hAnsi="Times New Roman" w:cs="Times New Roman"/>
        </w:rPr>
        <w:t xml:space="preserve"> 1</w:t>
      </w:r>
    </w:p>
    <w:p w:rsidR="003F15C4" w:rsidRPr="00176A31" w:rsidRDefault="003F15C4">
      <w:pPr>
        <w:pStyle w:val="ConsPlusNormal"/>
        <w:jc w:val="right"/>
        <w:rPr>
          <w:rFonts w:ascii="Times New Roman" w:hAnsi="Times New Roman" w:cs="Times New Roman"/>
        </w:rPr>
      </w:pPr>
      <w:r w:rsidRPr="00176A31">
        <w:rPr>
          <w:rFonts w:ascii="Times New Roman" w:hAnsi="Times New Roman" w:cs="Times New Roman"/>
        </w:rPr>
        <w:t>к решению</w:t>
      </w:r>
    </w:p>
    <w:p w:rsidR="003F15C4" w:rsidRPr="00176A31" w:rsidRDefault="003F15C4">
      <w:pPr>
        <w:pStyle w:val="ConsPlusNormal"/>
        <w:jc w:val="right"/>
        <w:rPr>
          <w:rFonts w:ascii="Times New Roman" w:hAnsi="Times New Roman" w:cs="Times New Roman"/>
        </w:rPr>
      </w:pPr>
      <w:r w:rsidRPr="00176A31">
        <w:rPr>
          <w:rFonts w:ascii="Times New Roman" w:hAnsi="Times New Roman" w:cs="Times New Roman"/>
        </w:rPr>
        <w:t>Совета депутатов</w:t>
      </w:r>
    </w:p>
    <w:p w:rsidR="003F15C4" w:rsidRPr="00176A31" w:rsidRDefault="003F15C4">
      <w:pPr>
        <w:pStyle w:val="ConsPlusNormal"/>
        <w:jc w:val="right"/>
        <w:rPr>
          <w:rFonts w:ascii="Times New Roman" w:hAnsi="Times New Roman" w:cs="Times New Roman"/>
        </w:rPr>
      </w:pPr>
      <w:r w:rsidRPr="00176A31">
        <w:rPr>
          <w:rFonts w:ascii="Times New Roman" w:hAnsi="Times New Roman" w:cs="Times New Roman"/>
        </w:rPr>
        <w:t>муниципального образования</w:t>
      </w:r>
    </w:p>
    <w:p w:rsidR="003F15C4" w:rsidRPr="00176A31" w:rsidRDefault="00176A31">
      <w:pPr>
        <w:pStyle w:val="ConsPlusNormal"/>
        <w:jc w:val="right"/>
        <w:rPr>
          <w:rFonts w:ascii="Times New Roman" w:hAnsi="Times New Roman" w:cs="Times New Roman"/>
        </w:rPr>
      </w:pPr>
      <w:r w:rsidRPr="00176A31">
        <w:rPr>
          <w:rFonts w:ascii="Times New Roman" w:hAnsi="Times New Roman" w:cs="Times New Roman"/>
        </w:rPr>
        <w:t>"Вавожский</w:t>
      </w:r>
      <w:r w:rsidR="003F15C4" w:rsidRPr="00176A31">
        <w:rPr>
          <w:rFonts w:ascii="Times New Roman" w:hAnsi="Times New Roman" w:cs="Times New Roman"/>
        </w:rPr>
        <w:t xml:space="preserve"> район"</w:t>
      </w:r>
    </w:p>
    <w:p w:rsidR="00176A31" w:rsidRDefault="00176A31">
      <w:pPr>
        <w:pStyle w:val="ConsPlusNormal"/>
        <w:jc w:val="right"/>
      </w:pPr>
      <w:r w:rsidRPr="00176A31">
        <w:rPr>
          <w:rFonts w:ascii="Times New Roman" w:hAnsi="Times New Roman" w:cs="Times New Roman"/>
        </w:rPr>
        <w:t>«___» _______ 2019 № _______</w:t>
      </w:r>
    </w:p>
    <w:p w:rsidR="003F15C4" w:rsidRDefault="003F15C4">
      <w:pPr>
        <w:pStyle w:val="ConsPlusNormal"/>
        <w:jc w:val="both"/>
      </w:pPr>
    </w:p>
    <w:p w:rsidR="003F15C4" w:rsidRPr="00176A31" w:rsidRDefault="003F15C4">
      <w:pPr>
        <w:pStyle w:val="ConsPlusTitle"/>
        <w:jc w:val="center"/>
        <w:rPr>
          <w:rFonts w:ascii="Times New Roman" w:hAnsi="Times New Roman" w:cs="Times New Roman"/>
        </w:rPr>
      </w:pPr>
      <w:bookmarkStart w:id="1" w:name="P45"/>
      <w:bookmarkEnd w:id="1"/>
      <w:r w:rsidRPr="00176A31">
        <w:rPr>
          <w:rFonts w:ascii="Times New Roman" w:hAnsi="Times New Roman" w:cs="Times New Roman"/>
        </w:rPr>
        <w:t>ПОЛОЖЕНИЕ</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О ПОРЯДКЕ ПРОВЕДЕНИЯ АУКЦИОНА НА ПРАВО ЗАКЛЮЧЕНИЯ ДОГОВОРА</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НА УСТАНОВКУ И ЭКСПЛУАТАЦИЮ РЕКЛАМНОЙ КОНСТРУКЦИИ</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НА ЗЕМЕЛЬНОМ УЧАСТКЕ, ЗДАНИИ ИЛИ ИНОМ НЕДВИЖИМОМ ИМУЩЕСТВЕ,</w:t>
      </w:r>
    </w:p>
    <w:p w:rsidR="003F15C4" w:rsidRPr="00176A31" w:rsidRDefault="003F15C4">
      <w:pPr>
        <w:pStyle w:val="ConsPlusTitle"/>
        <w:jc w:val="center"/>
        <w:rPr>
          <w:rFonts w:ascii="Times New Roman" w:hAnsi="Times New Roman" w:cs="Times New Roman"/>
        </w:rPr>
      </w:pPr>
      <w:proofErr w:type="gramStart"/>
      <w:r w:rsidRPr="00176A31">
        <w:rPr>
          <w:rFonts w:ascii="Times New Roman" w:hAnsi="Times New Roman" w:cs="Times New Roman"/>
        </w:rPr>
        <w:t>НАХОДЯЩЕМСЯ</w:t>
      </w:r>
      <w:proofErr w:type="gramEnd"/>
      <w:r w:rsidRPr="00176A31">
        <w:rPr>
          <w:rFonts w:ascii="Times New Roman" w:hAnsi="Times New Roman" w:cs="Times New Roman"/>
        </w:rPr>
        <w:t xml:space="preserve"> В МУНИЦИПАЛЬНОЙ СОБСТВЕННОСТИ МУНИЦИПАЛЬНОГО</w:t>
      </w:r>
    </w:p>
    <w:p w:rsidR="003F15C4" w:rsidRPr="00176A31" w:rsidRDefault="00176A31">
      <w:pPr>
        <w:pStyle w:val="ConsPlusTitle"/>
        <w:jc w:val="center"/>
        <w:rPr>
          <w:rFonts w:ascii="Times New Roman" w:hAnsi="Times New Roman" w:cs="Times New Roman"/>
        </w:rPr>
      </w:pPr>
      <w:r w:rsidRPr="00176A31">
        <w:rPr>
          <w:rFonts w:ascii="Times New Roman" w:hAnsi="Times New Roman" w:cs="Times New Roman"/>
        </w:rPr>
        <w:t>ОБРАЗОВАНИЯ "ВАВОЖСКИЙ</w:t>
      </w:r>
      <w:r w:rsidR="003F15C4" w:rsidRPr="00176A31">
        <w:rPr>
          <w:rFonts w:ascii="Times New Roman" w:hAnsi="Times New Roman" w:cs="Times New Roman"/>
        </w:rPr>
        <w:t xml:space="preserve"> РАЙОН", ИЛИ НА ЗЕМЕЛЬНОМ УЧАСТКЕ,</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 xml:space="preserve">ГОСУДАРСТВЕННАЯ </w:t>
      </w:r>
      <w:proofErr w:type="gramStart"/>
      <w:r w:rsidRPr="00176A31">
        <w:rPr>
          <w:rFonts w:ascii="Times New Roman" w:hAnsi="Times New Roman" w:cs="Times New Roman"/>
        </w:rPr>
        <w:t>СОБСТВЕННОСТЬ</w:t>
      </w:r>
      <w:proofErr w:type="gramEnd"/>
      <w:r w:rsidRPr="00176A31">
        <w:rPr>
          <w:rFonts w:ascii="Times New Roman" w:hAnsi="Times New Roman" w:cs="Times New Roman"/>
        </w:rPr>
        <w:t xml:space="preserve"> НА КОТОРЫЙ НЕ РАЗГРАНИЧЕНА,</w:t>
      </w:r>
    </w:p>
    <w:p w:rsidR="003F15C4" w:rsidRPr="00176A31" w:rsidRDefault="003F15C4">
      <w:pPr>
        <w:pStyle w:val="ConsPlusTitle"/>
        <w:jc w:val="center"/>
        <w:rPr>
          <w:rFonts w:ascii="Times New Roman" w:hAnsi="Times New Roman" w:cs="Times New Roman"/>
        </w:rPr>
      </w:pPr>
      <w:r w:rsidRPr="00176A31">
        <w:rPr>
          <w:rFonts w:ascii="Times New Roman" w:hAnsi="Times New Roman" w:cs="Times New Roman"/>
        </w:rPr>
        <w:t>НА ТЕРРИТОРИИ МУНИЦИ</w:t>
      </w:r>
      <w:r w:rsidR="00F41194">
        <w:rPr>
          <w:rFonts w:ascii="Times New Roman" w:hAnsi="Times New Roman" w:cs="Times New Roman"/>
        </w:rPr>
        <w:t>ПАЛЬНОГО ОБРАЗОВАНИЯ «ВАВОЖСКИЙ РАЙОН»</w:t>
      </w:r>
      <w:r w:rsidRPr="00176A31">
        <w:rPr>
          <w:rFonts w:ascii="Times New Roman" w:hAnsi="Times New Roman" w:cs="Times New Roman"/>
        </w:rPr>
        <w:t xml:space="preserve"> РАЙОН"</w:t>
      </w:r>
    </w:p>
    <w:p w:rsidR="003F15C4" w:rsidRDefault="003F15C4">
      <w:pPr>
        <w:pStyle w:val="ConsPlusNormal"/>
        <w:jc w:val="both"/>
      </w:pPr>
    </w:p>
    <w:p w:rsidR="003F15C4" w:rsidRPr="00176A31" w:rsidRDefault="003F15C4">
      <w:pPr>
        <w:pStyle w:val="ConsPlusTitle"/>
        <w:jc w:val="center"/>
        <w:outlineLvl w:val="1"/>
        <w:rPr>
          <w:rFonts w:ascii="Times New Roman" w:hAnsi="Times New Roman" w:cs="Times New Roman"/>
        </w:rPr>
      </w:pPr>
      <w:r w:rsidRPr="00176A31">
        <w:rPr>
          <w:rFonts w:ascii="Times New Roman" w:hAnsi="Times New Roman" w:cs="Times New Roman"/>
        </w:rPr>
        <w:t>1. Общие положения</w:t>
      </w:r>
    </w:p>
    <w:p w:rsidR="003F15C4" w:rsidRDefault="003F15C4" w:rsidP="0086609C">
      <w:pPr>
        <w:pStyle w:val="ConsPlusNormal"/>
        <w:jc w:val="both"/>
      </w:pPr>
    </w:p>
    <w:p w:rsidR="00311A5A" w:rsidRDefault="003F15C4" w:rsidP="00311A5A">
      <w:pPr>
        <w:pStyle w:val="ConsPlusNormal"/>
        <w:ind w:firstLine="540"/>
        <w:jc w:val="both"/>
      </w:pPr>
      <w:r w:rsidRPr="00176A31">
        <w:rPr>
          <w:rFonts w:ascii="Times New Roman" w:hAnsi="Times New Roman" w:cs="Times New Roman"/>
        </w:rPr>
        <w:t xml:space="preserve">1.1. </w:t>
      </w:r>
      <w:proofErr w:type="gramStart"/>
      <w:r w:rsidRPr="00176A31">
        <w:rPr>
          <w:rFonts w:ascii="Times New Roman" w:hAnsi="Times New Roman" w:cs="Times New Roman"/>
        </w:rPr>
        <w:t>Настоящее Положение определяет порядок подготовки и проведения открытого аукциона 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(далее - аукцион на право заключения договора на установку и эксплуатацию рекламных конструкций).</w:t>
      </w:r>
      <w:proofErr w:type="gramEnd"/>
      <w:r w:rsidRPr="00176A31">
        <w:rPr>
          <w:rFonts w:ascii="Times New Roman" w:hAnsi="Times New Roman" w:cs="Times New Roman"/>
        </w:rPr>
        <w:t xml:space="preserve"> Аукцион проводится только в отношении рекламных конструкций, указанных в схеме размещения рекламных конструкций, утвержденной в установленном порядке</w:t>
      </w:r>
      <w:r>
        <w:t>.</w:t>
      </w:r>
    </w:p>
    <w:p w:rsidR="00311A5A" w:rsidRDefault="00454F94" w:rsidP="00311A5A">
      <w:pPr>
        <w:pStyle w:val="ConsPlusNormal"/>
        <w:ind w:firstLine="540"/>
        <w:jc w:val="both"/>
      </w:pPr>
      <w:r>
        <w:rPr>
          <w:rFonts w:ascii="Times New Roman" w:hAnsi="Times New Roman" w:cs="Times New Roman"/>
        </w:rPr>
        <w:t>1.2</w:t>
      </w:r>
      <w:r w:rsidR="003F15C4" w:rsidRPr="00176A31">
        <w:rPr>
          <w:rFonts w:ascii="Times New Roman" w:hAnsi="Times New Roman" w:cs="Times New Roman"/>
        </w:rPr>
        <w:t>. Решение о проведен</w:t>
      </w:r>
      <w:proofErr w:type="gramStart"/>
      <w:r w:rsidR="003F15C4" w:rsidRPr="00176A31">
        <w:rPr>
          <w:rFonts w:ascii="Times New Roman" w:hAnsi="Times New Roman" w:cs="Times New Roman"/>
        </w:rPr>
        <w:t>ии ау</w:t>
      </w:r>
      <w:proofErr w:type="gramEnd"/>
      <w:r w:rsidR="003F15C4" w:rsidRPr="00176A31">
        <w:rPr>
          <w:rFonts w:ascii="Times New Roman" w:hAnsi="Times New Roman" w:cs="Times New Roman"/>
        </w:rPr>
        <w:t>кциона на право заключения договора на установку и эксплуатацию рекламной конструкции с использованием муниципального объекта недвижимости принимается постановлен</w:t>
      </w:r>
      <w:r w:rsidR="00176A31" w:rsidRPr="00176A31">
        <w:rPr>
          <w:rFonts w:ascii="Times New Roman" w:hAnsi="Times New Roman" w:cs="Times New Roman"/>
        </w:rPr>
        <w:t>ием Администрации Вавожского</w:t>
      </w:r>
      <w:r w:rsidR="003F15C4" w:rsidRPr="00176A31">
        <w:rPr>
          <w:rFonts w:ascii="Times New Roman" w:hAnsi="Times New Roman" w:cs="Times New Roman"/>
        </w:rPr>
        <w:t xml:space="preserve"> района.</w:t>
      </w:r>
    </w:p>
    <w:p w:rsidR="003F15C4" w:rsidRPr="00311A5A" w:rsidRDefault="00454F94" w:rsidP="00311A5A">
      <w:pPr>
        <w:pStyle w:val="ConsPlusNormal"/>
        <w:ind w:firstLine="540"/>
        <w:jc w:val="both"/>
      </w:pPr>
      <w:r>
        <w:rPr>
          <w:rFonts w:ascii="Times New Roman" w:hAnsi="Times New Roman" w:cs="Times New Roman"/>
        </w:rPr>
        <w:t>1.3</w:t>
      </w:r>
      <w:r w:rsidR="003F15C4" w:rsidRPr="00176A31">
        <w:rPr>
          <w:rFonts w:ascii="Times New Roman" w:hAnsi="Times New Roman" w:cs="Times New Roman"/>
        </w:rPr>
        <w:t>. Основными целями аукциона являются:</w:t>
      </w:r>
    </w:p>
    <w:p w:rsidR="003F15C4" w:rsidRPr="00176A31" w:rsidRDefault="00454F94" w:rsidP="00311A5A">
      <w:pPr>
        <w:pStyle w:val="ConsPlusNormal"/>
        <w:ind w:firstLine="540"/>
        <w:jc w:val="both"/>
        <w:rPr>
          <w:rFonts w:ascii="Times New Roman" w:hAnsi="Times New Roman" w:cs="Times New Roman"/>
        </w:rPr>
      </w:pPr>
      <w:r>
        <w:rPr>
          <w:rFonts w:ascii="Times New Roman" w:hAnsi="Times New Roman" w:cs="Times New Roman"/>
        </w:rPr>
        <w:t>1.3</w:t>
      </w:r>
      <w:r w:rsidR="003F15C4" w:rsidRPr="00176A31">
        <w:rPr>
          <w:rFonts w:ascii="Times New Roman" w:hAnsi="Times New Roman" w:cs="Times New Roman"/>
        </w:rPr>
        <w:t>.1. Заключение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с победителем аукциона, предложившим наибольшую цену по отношению к начальной цене аукциона.</w:t>
      </w:r>
    </w:p>
    <w:p w:rsidR="003F15C4" w:rsidRPr="00176A31" w:rsidRDefault="00454F94" w:rsidP="00311A5A">
      <w:pPr>
        <w:pStyle w:val="ConsPlusNormal"/>
        <w:ind w:firstLine="540"/>
        <w:jc w:val="both"/>
        <w:rPr>
          <w:rFonts w:ascii="Times New Roman" w:hAnsi="Times New Roman" w:cs="Times New Roman"/>
        </w:rPr>
      </w:pPr>
      <w:r>
        <w:rPr>
          <w:rFonts w:ascii="Times New Roman" w:hAnsi="Times New Roman" w:cs="Times New Roman"/>
        </w:rPr>
        <w:t>1.3</w:t>
      </w:r>
      <w:r w:rsidR="003F15C4" w:rsidRPr="00176A31">
        <w:rPr>
          <w:rFonts w:ascii="Times New Roman" w:hAnsi="Times New Roman" w:cs="Times New Roman"/>
        </w:rPr>
        <w:t>.2. Оптимизация размещения средств наружной рекламы и информации в соответствии с утвержденной схемой размещения рекламных конструкций.</w:t>
      </w:r>
    </w:p>
    <w:p w:rsidR="003F15C4" w:rsidRPr="00176A31" w:rsidRDefault="00454F94" w:rsidP="00311A5A">
      <w:pPr>
        <w:pStyle w:val="ConsPlusNormal"/>
        <w:ind w:firstLine="540"/>
        <w:jc w:val="both"/>
        <w:rPr>
          <w:rFonts w:ascii="Times New Roman" w:hAnsi="Times New Roman" w:cs="Times New Roman"/>
        </w:rPr>
      </w:pPr>
      <w:r>
        <w:rPr>
          <w:rFonts w:ascii="Times New Roman" w:hAnsi="Times New Roman" w:cs="Times New Roman"/>
        </w:rPr>
        <w:t>1.3</w:t>
      </w:r>
      <w:r w:rsidR="003F15C4" w:rsidRPr="00176A31">
        <w:rPr>
          <w:rFonts w:ascii="Times New Roman" w:hAnsi="Times New Roman" w:cs="Times New Roman"/>
        </w:rPr>
        <w:t>.3. Создание равных условий и возможностей для всех претендентов на установку и эксплуатацию рекламных конструкций на территории муници</w:t>
      </w:r>
      <w:r w:rsidR="00176A31" w:rsidRPr="00176A31">
        <w:rPr>
          <w:rFonts w:ascii="Times New Roman" w:hAnsi="Times New Roman" w:cs="Times New Roman"/>
        </w:rPr>
        <w:t>пального образования "Вавожский</w:t>
      </w:r>
      <w:r w:rsidR="003F15C4" w:rsidRPr="00176A31">
        <w:rPr>
          <w:rFonts w:ascii="Times New Roman" w:hAnsi="Times New Roman" w:cs="Times New Roman"/>
        </w:rPr>
        <w:t xml:space="preserve"> район".</w:t>
      </w:r>
    </w:p>
    <w:p w:rsidR="003F15C4" w:rsidRPr="00176A31" w:rsidRDefault="00454F94" w:rsidP="00311A5A">
      <w:pPr>
        <w:pStyle w:val="ConsPlusNormal"/>
        <w:ind w:firstLine="540"/>
        <w:jc w:val="both"/>
        <w:rPr>
          <w:rFonts w:ascii="Times New Roman" w:hAnsi="Times New Roman" w:cs="Times New Roman"/>
        </w:rPr>
      </w:pPr>
      <w:r>
        <w:rPr>
          <w:rFonts w:ascii="Times New Roman" w:hAnsi="Times New Roman" w:cs="Times New Roman"/>
        </w:rPr>
        <w:t>1.3</w:t>
      </w:r>
      <w:r w:rsidR="003F15C4" w:rsidRPr="00176A31">
        <w:rPr>
          <w:rFonts w:ascii="Times New Roman" w:hAnsi="Times New Roman" w:cs="Times New Roman"/>
        </w:rPr>
        <w:t>.4. Развитие информационного обеспечения жителей муници</w:t>
      </w:r>
      <w:r w:rsidR="00176A31" w:rsidRPr="00176A31">
        <w:rPr>
          <w:rFonts w:ascii="Times New Roman" w:hAnsi="Times New Roman" w:cs="Times New Roman"/>
        </w:rPr>
        <w:t>пального образования "Вавожский</w:t>
      </w:r>
      <w:r w:rsidR="003F15C4" w:rsidRPr="00176A31">
        <w:rPr>
          <w:rFonts w:ascii="Times New Roman" w:hAnsi="Times New Roman" w:cs="Times New Roman"/>
        </w:rPr>
        <w:t xml:space="preserve"> район".</w:t>
      </w:r>
    </w:p>
    <w:p w:rsidR="003F15C4" w:rsidRDefault="003F15C4">
      <w:pPr>
        <w:pStyle w:val="ConsPlusNormal"/>
        <w:jc w:val="both"/>
      </w:pPr>
    </w:p>
    <w:p w:rsidR="003F15C4" w:rsidRPr="00176A31" w:rsidRDefault="003F15C4">
      <w:pPr>
        <w:pStyle w:val="ConsPlusTitle"/>
        <w:jc w:val="center"/>
        <w:outlineLvl w:val="1"/>
        <w:rPr>
          <w:rFonts w:ascii="Times New Roman" w:hAnsi="Times New Roman" w:cs="Times New Roman"/>
        </w:rPr>
      </w:pPr>
      <w:r w:rsidRPr="00176A31">
        <w:rPr>
          <w:rFonts w:ascii="Times New Roman" w:hAnsi="Times New Roman" w:cs="Times New Roman"/>
        </w:rPr>
        <w:t>2. Основные понятия</w:t>
      </w:r>
    </w:p>
    <w:p w:rsidR="003F15C4" w:rsidRDefault="003F15C4">
      <w:pPr>
        <w:pStyle w:val="ConsPlusNormal"/>
        <w:jc w:val="both"/>
      </w:pP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2.1. Предмет аукциона - право на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00311A5A">
        <w:rPr>
          <w:rFonts w:ascii="Times New Roman" w:hAnsi="Times New Roman" w:cs="Times New Roman"/>
        </w:rPr>
        <w:t xml:space="preserve"> </w:t>
      </w: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2.2. Организатор аукциона -</w:t>
      </w:r>
      <w:r w:rsidR="00176A31" w:rsidRPr="00176A31">
        <w:rPr>
          <w:rFonts w:ascii="Times New Roman" w:hAnsi="Times New Roman" w:cs="Times New Roman"/>
        </w:rPr>
        <w:t xml:space="preserve"> Администрация Вавожского</w:t>
      </w:r>
      <w:r w:rsidRPr="00176A31">
        <w:rPr>
          <w:rFonts w:ascii="Times New Roman" w:hAnsi="Times New Roman" w:cs="Times New Roman"/>
        </w:rPr>
        <w:t xml:space="preserve"> района либо иное лицо, </w:t>
      </w:r>
      <w:r w:rsidR="00176A31" w:rsidRPr="00176A31">
        <w:rPr>
          <w:rFonts w:ascii="Times New Roman" w:hAnsi="Times New Roman" w:cs="Times New Roman"/>
        </w:rPr>
        <w:t xml:space="preserve">которому переданы полномочия </w:t>
      </w:r>
      <w:r w:rsidRPr="00176A31">
        <w:rPr>
          <w:rFonts w:ascii="Times New Roman" w:hAnsi="Times New Roman" w:cs="Times New Roman"/>
        </w:rPr>
        <w:t>постанов</w:t>
      </w:r>
      <w:r w:rsidR="00176A31" w:rsidRPr="00176A31">
        <w:rPr>
          <w:rFonts w:ascii="Times New Roman" w:hAnsi="Times New Roman" w:cs="Times New Roman"/>
        </w:rPr>
        <w:t>лением Администрации Вавожского</w:t>
      </w:r>
      <w:r w:rsidRPr="00176A31">
        <w:rPr>
          <w:rFonts w:ascii="Times New Roman" w:hAnsi="Times New Roman" w:cs="Times New Roman"/>
        </w:rPr>
        <w:t xml:space="preserve"> района</w:t>
      </w:r>
      <w:r>
        <w:t>.</w:t>
      </w: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2.3. Аукционная комиссия - пост</w:t>
      </w:r>
      <w:r w:rsidR="00454F94">
        <w:rPr>
          <w:rFonts w:ascii="Times New Roman" w:hAnsi="Times New Roman" w:cs="Times New Roman"/>
        </w:rPr>
        <w:t xml:space="preserve">оянно действующий </w:t>
      </w:r>
      <w:r w:rsidRPr="00176A31">
        <w:rPr>
          <w:rFonts w:ascii="Times New Roman" w:hAnsi="Times New Roman" w:cs="Times New Roman"/>
        </w:rPr>
        <w:t>орган, уполномоченный проводить аукционы. Состав аукционной комиссии утверждается распоря</w:t>
      </w:r>
      <w:r w:rsidR="00176A31" w:rsidRPr="00176A31">
        <w:rPr>
          <w:rFonts w:ascii="Times New Roman" w:hAnsi="Times New Roman" w:cs="Times New Roman"/>
        </w:rPr>
        <w:t xml:space="preserve">жением Администрации </w:t>
      </w:r>
      <w:r w:rsidR="00176A31" w:rsidRPr="00176A31">
        <w:rPr>
          <w:rFonts w:ascii="Times New Roman" w:hAnsi="Times New Roman" w:cs="Times New Roman"/>
        </w:rPr>
        <w:lastRenderedPageBreak/>
        <w:t>Вавожского</w:t>
      </w:r>
      <w:r w:rsidRPr="00176A31">
        <w:rPr>
          <w:rFonts w:ascii="Times New Roman" w:hAnsi="Times New Roman" w:cs="Times New Roman"/>
        </w:rPr>
        <w:t xml:space="preserve"> района</w:t>
      </w:r>
      <w:r>
        <w:t>.</w:t>
      </w: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2.4. Участник аукциона - юридическое лицо, физическое лицо или индивидуальный предприниматель, подавшие заявку в соответствии с аукционной документацией, соответствующие требованиям, предъявляемым к претендентам аукциона, а также претендующие на заключение договора.</w:t>
      </w:r>
    </w:p>
    <w:p w:rsidR="00311A5A" w:rsidRDefault="003F15C4" w:rsidP="00311A5A">
      <w:pPr>
        <w:pStyle w:val="ConsPlusNormal"/>
        <w:ind w:firstLine="540"/>
        <w:jc w:val="both"/>
        <w:rPr>
          <w:rFonts w:ascii="Times New Roman" w:hAnsi="Times New Roman" w:cs="Times New Roman"/>
        </w:rPr>
      </w:pPr>
      <w:r w:rsidRPr="00176A31">
        <w:rPr>
          <w:rFonts w:ascii="Times New Roman" w:hAnsi="Times New Roman" w:cs="Times New Roman"/>
        </w:rPr>
        <w:t>2.5. Претендент - юридическое лицо, физическое лицо или индивидуальный предприниматель, выразивший согласие участвовать в аукционе и получивший аукционную документацию у организатора аукциона.</w:t>
      </w:r>
    </w:p>
    <w:p w:rsidR="00A955DB" w:rsidRDefault="00A955DB" w:rsidP="00311A5A">
      <w:pPr>
        <w:pStyle w:val="ConsPlusNormal"/>
        <w:ind w:firstLine="540"/>
        <w:jc w:val="both"/>
        <w:rPr>
          <w:rFonts w:ascii="Times New Roman" w:hAnsi="Times New Roman" w:cs="Times New Roman"/>
        </w:rPr>
      </w:pPr>
      <w:r>
        <w:rPr>
          <w:rFonts w:ascii="Times New Roman" w:hAnsi="Times New Roman" w:cs="Times New Roman"/>
        </w:rPr>
        <w:t xml:space="preserve">2.6.  Победитель аукциона - </w:t>
      </w:r>
      <w:r w:rsidRPr="00A955DB">
        <w:rPr>
          <w:rFonts w:ascii="Times New Roman" w:hAnsi="Times New Roman" w:cs="Times New Roman"/>
        </w:rPr>
        <w:t xml:space="preserve"> лицо, предложившее наиболее высокую цену лота (договора</w:t>
      </w:r>
      <w:r w:rsidR="00454F94">
        <w:rPr>
          <w:rFonts w:ascii="Times New Roman" w:hAnsi="Times New Roman" w:cs="Times New Roman"/>
        </w:rPr>
        <w:t>),</w:t>
      </w:r>
    </w:p>
    <w:p w:rsidR="00454F94" w:rsidRDefault="00454F94" w:rsidP="00454F94">
      <w:pPr>
        <w:pStyle w:val="ConsPlusNormal"/>
        <w:jc w:val="both"/>
        <w:rPr>
          <w:rFonts w:ascii="Times New Roman" w:hAnsi="Times New Roman" w:cs="Times New Roman"/>
        </w:rPr>
      </w:pPr>
      <w:r>
        <w:rPr>
          <w:rFonts w:ascii="Times New Roman" w:hAnsi="Times New Roman" w:cs="Times New Roman"/>
        </w:rPr>
        <w:t>в</w:t>
      </w:r>
      <w:r w:rsidRPr="00454F94">
        <w:rPr>
          <w:rFonts w:ascii="Times New Roman" w:hAnsi="Times New Roman" w:cs="Times New Roman"/>
        </w:rPr>
        <w:t xml:space="preserve"> случае если победитель аукциона уклоняется от заключения договора, то право на заключение договора автоматически переходит к другому участнику аукциона, чье предложение цены за предмет аукциона было зафиксировано следующим за предложением выбывшего участника аукциона.</w:t>
      </w:r>
    </w:p>
    <w:p w:rsidR="00311A5A" w:rsidRDefault="00A955DB" w:rsidP="00311A5A">
      <w:pPr>
        <w:pStyle w:val="ConsPlusNormal"/>
        <w:ind w:firstLine="540"/>
        <w:jc w:val="both"/>
        <w:rPr>
          <w:rFonts w:ascii="Times New Roman" w:hAnsi="Times New Roman" w:cs="Times New Roman"/>
        </w:rPr>
      </w:pPr>
      <w:r>
        <w:rPr>
          <w:rFonts w:ascii="Times New Roman" w:hAnsi="Times New Roman" w:cs="Times New Roman"/>
        </w:rPr>
        <w:t>2.7</w:t>
      </w:r>
      <w:r w:rsidR="003F15C4" w:rsidRPr="00176A31">
        <w:rPr>
          <w:rFonts w:ascii="Times New Roman" w:hAnsi="Times New Roman" w:cs="Times New Roman"/>
        </w:rPr>
        <w:t>. Аукционист - лицо, проводящее аукцион. Аукционистом может быть один из членов аукционной комиссии.</w:t>
      </w:r>
    </w:p>
    <w:p w:rsidR="00311A5A" w:rsidRDefault="00A955DB" w:rsidP="00311A5A">
      <w:pPr>
        <w:pStyle w:val="ConsPlusNormal"/>
        <w:ind w:firstLine="540"/>
        <w:jc w:val="both"/>
        <w:rPr>
          <w:rFonts w:ascii="Times New Roman" w:hAnsi="Times New Roman" w:cs="Times New Roman"/>
        </w:rPr>
      </w:pPr>
      <w:r>
        <w:rPr>
          <w:rFonts w:ascii="Times New Roman" w:hAnsi="Times New Roman" w:cs="Times New Roman"/>
        </w:rPr>
        <w:t>2.8</w:t>
      </w:r>
      <w:r w:rsidR="003F15C4" w:rsidRPr="00176A31">
        <w:rPr>
          <w:rFonts w:ascii="Times New Roman" w:hAnsi="Times New Roman" w:cs="Times New Roman"/>
        </w:rPr>
        <w:t>. Заявка на участие в аукционе (далее - заявка) - письменное подтверждение участника участвовать в аукционе на условиях, указанных в извещении о проведен</w:t>
      </w:r>
      <w:proofErr w:type="gramStart"/>
      <w:r w:rsidR="003F15C4" w:rsidRPr="00176A31">
        <w:rPr>
          <w:rFonts w:ascii="Times New Roman" w:hAnsi="Times New Roman" w:cs="Times New Roman"/>
        </w:rPr>
        <w:t>ии ау</w:t>
      </w:r>
      <w:proofErr w:type="gramEnd"/>
      <w:r w:rsidR="003F15C4" w:rsidRPr="00176A31">
        <w:rPr>
          <w:rFonts w:ascii="Times New Roman" w:hAnsi="Times New Roman" w:cs="Times New Roman"/>
        </w:rPr>
        <w:t>кциона. Заявка представляет комплект документов, подготовленный претендентом в соответствии с требованиями аукционной документации. Подается в срок и по форме, установленной аукционной документацией.</w:t>
      </w:r>
    </w:p>
    <w:p w:rsidR="00311A5A" w:rsidRDefault="00A955DB" w:rsidP="00311A5A">
      <w:pPr>
        <w:pStyle w:val="ConsPlusNormal"/>
        <w:ind w:firstLine="540"/>
        <w:jc w:val="both"/>
        <w:rPr>
          <w:rFonts w:ascii="Times New Roman" w:hAnsi="Times New Roman" w:cs="Times New Roman"/>
        </w:rPr>
      </w:pPr>
      <w:r>
        <w:rPr>
          <w:rFonts w:ascii="Times New Roman" w:hAnsi="Times New Roman" w:cs="Times New Roman"/>
        </w:rPr>
        <w:t>2.9</w:t>
      </w:r>
      <w:r w:rsidR="003F15C4" w:rsidRPr="00176A31">
        <w:rPr>
          <w:rFonts w:ascii="Times New Roman" w:hAnsi="Times New Roman" w:cs="Times New Roman"/>
        </w:rPr>
        <w:t xml:space="preserve">. Аукционная документация - комплект документов, разработанный организатором аукциона в соответствии с </w:t>
      </w:r>
      <w:hyperlink w:anchor="P118" w:history="1">
        <w:r w:rsidR="003F15C4" w:rsidRPr="00176A31">
          <w:rPr>
            <w:rFonts w:ascii="Times New Roman" w:hAnsi="Times New Roman" w:cs="Times New Roman"/>
            <w:color w:val="0000FF"/>
          </w:rPr>
          <w:t>ч. 4</w:t>
        </w:r>
      </w:hyperlink>
      <w:r w:rsidR="003F15C4" w:rsidRPr="00176A31">
        <w:rPr>
          <w:rFonts w:ascii="Times New Roman" w:hAnsi="Times New Roman" w:cs="Times New Roman"/>
        </w:rPr>
        <w:t xml:space="preserve"> настоящего Положения.</w:t>
      </w:r>
    </w:p>
    <w:p w:rsidR="00311A5A" w:rsidRDefault="00A955DB" w:rsidP="00311A5A">
      <w:pPr>
        <w:pStyle w:val="ConsPlusNormal"/>
        <w:ind w:firstLine="540"/>
        <w:jc w:val="both"/>
        <w:rPr>
          <w:rFonts w:ascii="Times New Roman" w:hAnsi="Times New Roman" w:cs="Times New Roman"/>
        </w:rPr>
      </w:pPr>
      <w:r>
        <w:rPr>
          <w:rFonts w:ascii="Times New Roman" w:hAnsi="Times New Roman" w:cs="Times New Roman"/>
        </w:rPr>
        <w:t>2.10</w:t>
      </w:r>
      <w:r w:rsidR="003F15C4" w:rsidRPr="0086609C">
        <w:rPr>
          <w:rFonts w:ascii="Times New Roman" w:hAnsi="Times New Roman" w:cs="Times New Roman"/>
        </w:rPr>
        <w:t>. Задаток (обеспечение заявки) - денежная сумма, выдаваемая претендентом в счет причитающихся с него по договору платежей в доказательство заключения договора и в обеспечение его исполнения. Претенденту, не победившему в аукционе, возвращается внесенная им сумма задатка. Задаток, внесенный победителем аукциона, засчитывается в счет внесения платы по заключенному договору на установку и эксплуатацию рекламной конструкции.</w:t>
      </w:r>
    </w:p>
    <w:p w:rsidR="003F15C4" w:rsidRPr="0086609C" w:rsidRDefault="00A955DB" w:rsidP="00311A5A">
      <w:pPr>
        <w:pStyle w:val="ConsPlusNormal"/>
        <w:ind w:firstLine="540"/>
        <w:jc w:val="both"/>
        <w:rPr>
          <w:rFonts w:ascii="Times New Roman" w:hAnsi="Times New Roman" w:cs="Times New Roman"/>
        </w:rPr>
      </w:pPr>
      <w:r>
        <w:rPr>
          <w:rFonts w:ascii="Times New Roman" w:hAnsi="Times New Roman" w:cs="Times New Roman"/>
        </w:rPr>
        <w:t>2.11</w:t>
      </w:r>
      <w:r w:rsidR="003F15C4" w:rsidRPr="0086609C">
        <w:rPr>
          <w:rFonts w:ascii="Times New Roman" w:hAnsi="Times New Roman" w:cs="Times New Roman"/>
        </w:rPr>
        <w:t>. Отзыв заявки - отказ претендента от участия в аукционе после подачи им заявки организатору аукциона.</w:t>
      </w:r>
    </w:p>
    <w:p w:rsidR="003F15C4" w:rsidRDefault="003F15C4">
      <w:pPr>
        <w:pStyle w:val="ConsPlusNormal"/>
        <w:jc w:val="both"/>
      </w:pPr>
    </w:p>
    <w:p w:rsidR="003F15C4" w:rsidRPr="0086609C" w:rsidRDefault="003F15C4">
      <w:pPr>
        <w:pStyle w:val="ConsPlusTitle"/>
        <w:jc w:val="center"/>
        <w:outlineLvl w:val="1"/>
        <w:rPr>
          <w:rFonts w:ascii="Times New Roman" w:hAnsi="Times New Roman" w:cs="Times New Roman"/>
        </w:rPr>
      </w:pPr>
      <w:r w:rsidRPr="0086609C">
        <w:rPr>
          <w:rFonts w:ascii="Times New Roman" w:hAnsi="Times New Roman" w:cs="Times New Roman"/>
        </w:rPr>
        <w:t>3. Права и обязанности организатора аукциона,</w:t>
      </w:r>
    </w:p>
    <w:p w:rsidR="003F15C4" w:rsidRPr="0086609C" w:rsidRDefault="003F15C4">
      <w:pPr>
        <w:pStyle w:val="ConsPlusTitle"/>
        <w:jc w:val="center"/>
        <w:rPr>
          <w:rFonts w:ascii="Times New Roman" w:hAnsi="Times New Roman" w:cs="Times New Roman"/>
        </w:rPr>
      </w:pPr>
      <w:r w:rsidRPr="0086609C">
        <w:rPr>
          <w:rFonts w:ascii="Times New Roman" w:hAnsi="Times New Roman" w:cs="Times New Roman"/>
        </w:rPr>
        <w:t>аукционной комиссии и участников аукциона</w:t>
      </w:r>
    </w:p>
    <w:p w:rsidR="003F15C4" w:rsidRDefault="003F15C4">
      <w:pPr>
        <w:pStyle w:val="ConsPlusNormal"/>
        <w:jc w:val="both"/>
      </w:pP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 Организатор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3.1.1. Принимает решение о проведен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 определяет дату, время и место проведения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3.1.2. Разрабатывает и утверждает аукционную документацию;</w:t>
      </w:r>
    </w:p>
    <w:p w:rsidR="00311A5A" w:rsidRDefault="003F15C4" w:rsidP="00311A5A">
      <w:pPr>
        <w:pStyle w:val="ConsPlusNormal"/>
        <w:ind w:firstLine="540"/>
        <w:jc w:val="both"/>
        <w:rPr>
          <w:rFonts w:ascii="Times New Roman" w:hAnsi="Times New Roman" w:cs="Times New Roman"/>
        </w:rPr>
      </w:pPr>
      <w:r w:rsidRPr="00311A5A">
        <w:rPr>
          <w:rFonts w:ascii="Times New Roman" w:hAnsi="Times New Roman" w:cs="Times New Roman"/>
        </w:rPr>
        <w:t>3.1.3. Устанавливает перечень лотов, выставляемых на аукцион, и определ</w:t>
      </w:r>
      <w:r w:rsidR="00311A5A" w:rsidRPr="00311A5A">
        <w:rPr>
          <w:rFonts w:ascii="Times New Roman" w:hAnsi="Times New Roman" w:cs="Times New Roman"/>
        </w:rPr>
        <w:t xml:space="preserve">яет </w:t>
      </w:r>
      <w:r w:rsidRPr="00311A5A">
        <w:rPr>
          <w:rFonts w:ascii="Times New Roman" w:hAnsi="Times New Roman" w:cs="Times New Roman"/>
        </w:rPr>
        <w:t xml:space="preserve"> плату по договору на установку и экс</w:t>
      </w:r>
      <w:r w:rsidR="00311A5A" w:rsidRPr="00311A5A">
        <w:rPr>
          <w:rFonts w:ascii="Times New Roman" w:hAnsi="Times New Roman" w:cs="Times New Roman"/>
        </w:rPr>
        <w:t>плуатации рекламной конструкции. Начальный размер годовой платы по договору, заключаемому по итогам аукциона, устанавливается в размере рыночной стоимости платы на установку и эксплуатации рекламной конструкции, в соответствии с Федеральным законом от 29 июля 1998 года № 135-ФЗ «Об оценочной деятельности в Российской Федерации»;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3.1.4. Организует подготовку и публикацию извещения о проведен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3.1.5. Определяет размер, срок и условия финансового обеспечения заявки на участие в аукционе (далее - задаток) претендентами</w:t>
      </w:r>
      <w:r w:rsidR="0086609C" w:rsidRPr="0086609C">
        <w:rPr>
          <w:rFonts w:ascii="Times New Roman" w:hAnsi="Times New Roman" w:cs="Times New Roman"/>
        </w:rPr>
        <w:t>.</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3.1.6. Определяет место, дату и время начала и окончания</w:t>
      </w:r>
      <w:r w:rsidR="00454F94">
        <w:rPr>
          <w:rFonts w:ascii="Times New Roman" w:hAnsi="Times New Roman" w:cs="Times New Roman"/>
        </w:rPr>
        <w:t xml:space="preserve"> срока</w:t>
      </w:r>
      <w:r w:rsidRPr="0086609C">
        <w:rPr>
          <w:rFonts w:ascii="Times New Roman" w:hAnsi="Times New Roman" w:cs="Times New Roman"/>
        </w:rPr>
        <w:t xml:space="preserve"> приема заявок на участие в аукционе (далее - заявка);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3.1.7. Выдает аукционную документацию;</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3.1.8. Принимает от претендентов заявки и ведет их учет по мере поступления в журнале регистрации заявок с присвоением каждой заявке номера и с указанием времени подачи;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3.1.9. Обеспечивает сохранность заявок и прилагаемых к ним документов;</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3.1.10. Определяет величину повышения начальной цены ("шаг аукциона"). "Шаг аукциона" указывается в аукционной документации, устанавливается в пределах от 5 до 10% начальной цены предмета аукционов и остается единым в течение всего аукциона;</w:t>
      </w:r>
    </w:p>
    <w:p w:rsidR="00311A5A" w:rsidRDefault="003E513B" w:rsidP="00311A5A">
      <w:pPr>
        <w:pStyle w:val="ConsPlusNormal"/>
        <w:ind w:firstLine="540"/>
        <w:jc w:val="both"/>
        <w:rPr>
          <w:rFonts w:ascii="Times New Roman" w:hAnsi="Times New Roman" w:cs="Times New Roman"/>
        </w:rPr>
      </w:pPr>
      <w:r>
        <w:rPr>
          <w:rFonts w:ascii="Times New Roman" w:hAnsi="Times New Roman" w:cs="Times New Roman"/>
        </w:rPr>
        <w:t>3.1.11</w:t>
      </w:r>
      <w:r w:rsidR="003F15C4" w:rsidRPr="00D62B80">
        <w:rPr>
          <w:rFonts w:ascii="Times New Roman" w:hAnsi="Times New Roman" w:cs="Times New Roman"/>
        </w:rPr>
        <w:t xml:space="preserve">. В срок не </w:t>
      </w:r>
      <w:proofErr w:type="gramStart"/>
      <w:r w:rsidR="003F15C4" w:rsidRPr="00D62B80">
        <w:rPr>
          <w:rFonts w:ascii="Times New Roman" w:hAnsi="Times New Roman" w:cs="Times New Roman"/>
        </w:rPr>
        <w:t>позднее</w:t>
      </w:r>
      <w:proofErr w:type="gramEnd"/>
      <w:r w:rsidR="003F15C4" w:rsidRPr="00D62B80">
        <w:rPr>
          <w:rFonts w:ascii="Times New Roman" w:hAnsi="Times New Roman" w:cs="Times New Roman"/>
        </w:rPr>
        <w:t xml:space="preserve"> чем за 30 дней до проведения а</w:t>
      </w:r>
      <w:r w:rsidR="00454F94">
        <w:rPr>
          <w:rFonts w:ascii="Times New Roman" w:hAnsi="Times New Roman" w:cs="Times New Roman"/>
        </w:rPr>
        <w:t>укциона публикует</w:t>
      </w:r>
      <w:r w:rsidR="003F15C4" w:rsidRPr="00D62B80">
        <w:rPr>
          <w:rFonts w:ascii="Times New Roman" w:hAnsi="Times New Roman" w:cs="Times New Roman"/>
        </w:rPr>
        <w:t xml:space="preserve"> извещение на официальном сайте муници</w:t>
      </w:r>
      <w:r w:rsidR="0086609C" w:rsidRPr="00D62B80">
        <w:rPr>
          <w:rFonts w:ascii="Times New Roman" w:hAnsi="Times New Roman" w:cs="Times New Roman"/>
        </w:rPr>
        <w:t>пального образования "Вавожский</w:t>
      </w:r>
      <w:r w:rsidR="003F15C4" w:rsidRPr="00D62B80">
        <w:rPr>
          <w:rFonts w:ascii="Times New Roman" w:hAnsi="Times New Roman" w:cs="Times New Roman"/>
        </w:rPr>
        <w:t xml:space="preserve"> район";</w:t>
      </w:r>
    </w:p>
    <w:p w:rsidR="00311A5A" w:rsidRDefault="003E513B" w:rsidP="00311A5A">
      <w:pPr>
        <w:pStyle w:val="ConsPlusNormal"/>
        <w:ind w:firstLine="540"/>
        <w:jc w:val="both"/>
        <w:rPr>
          <w:rFonts w:ascii="Times New Roman" w:hAnsi="Times New Roman" w:cs="Times New Roman"/>
        </w:rPr>
      </w:pPr>
      <w:r>
        <w:rPr>
          <w:rFonts w:ascii="Times New Roman" w:hAnsi="Times New Roman" w:cs="Times New Roman"/>
        </w:rPr>
        <w:t>3.1.12</w:t>
      </w:r>
      <w:r w:rsidR="003F15C4" w:rsidRPr="0086609C">
        <w:rPr>
          <w:rFonts w:ascii="Times New Roman" w:hAnsi="Times New Roman" w:cs="Times New Roman"/>
        </w:rPr>
        <w:t>. Разъя</w:t>
      </w:r>
      <w:r w:rsidR="00454F94">
        <w:rPr>
          <w:rFonts w:ascii="Times New Roman" w:hAnsi="Times New Roman" w:cs="Times New Roman"/>
        </w:rPr>
        <w:t>сняет положения документации об аукционе</w:t>
      </w:r>
      <w:r w:rsidR="003F15C4" w:rsidRPr="0086609C">
        <w:rPr>
          <w:rFonts w:ascii="Times New Roman" w:hAnsi="Times New Roman" w:cs="Times New Roman"/>
        </w:rPr>
        <w:t>;</w:t>
      </w:r>
    </w:p>
    <w:p w:rsidR="00311A5A" w:rsidRDefault="003E513B" w:rsidP="00311A5A">
      <w:pPr>
        <w:pStyle w:val="ConsPlusNormal"/>
        <w:ind w:firstLine="540"/>
        <w:jc w:val="both"/>
        <w:rPr>
          <w:rFonts w:ascii="Times New Roman" w:hAnsi="Times New Roman" w:cs="Times New Roman"/>
        </w:rPr>
      </w:pPr>
      <w:r>
        <w:rPr>
          <w:rFonts w:ascii="Times New Roman" w:hAnsi="Times New Roman" w:cs="Times New Roman"/>
        </w:rPr>
        <w:lastRenderedPageBreak/>
        <w:t>3.1.13</w:t>
      </w:r>
      <w:r w:rsidR="003F15C4" w:rsidRPr="0086609C">
        <w:rPr>
          <w:rFonts w:ascii="Times New Roman" w:hAnsi="Times New Roman" w:cs="Times New Roman"/>
        </w:rPr>
        <w:t>. Заключает договор с победителем аукциона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от имени собственника имущества;</w:t>
      </w:r>
    </w:p>
    <w:p w:rsidR="00311A5A" w:rsidRDefault="003F15C4" w:rsidP="00311A5A">
      <w:pPr>
        <w:pStyle w:val="ConsPlusNormal"/>
        <w:ind w:firstLine="540"/>
        <w:jc w:val="both"/>
        <w:rPr>
          <w:rFonts w:ascii="Times New Roman" w:hAnsi="Times New Roman" w:cs="Times New Roman"/>
        </w:rPr>
      </w:pPr>
      <w:r w:rsidRPr="00D62B80">
        <w:rPr>
          <w:rFonts w:ascii="Times New Roman" w:hAnsi="Times New Roman" w:cs="Times New Roman"/>
        </w:rPr>
        <w:t>3.1.</w:t>
      </w:r>
      <w:r w:rsidR="003E513B">
        <w:rPr>
          <w:rFonts w:ascii="Times New Roman" w:hAnsi="Times New Roman" w:cs="Times New Roman"/>
        </w:rPr>
        <w:t>14</w:t>
      </w:r>
      <w:r w:rsidRPr="00D62B80">
        <w:rPr>
          <w:rFonts w:ascii="Times New Roman" w:hAnsi="Times New Roman" w:cs="Times New Roman"/>
        </w:rPr>
        <w:t>. Пу</w:t>
      </w:r>
      <w:r w:rsidR="00A955DB">
        <w:rPr>
          <w:rFonts w:ascii="Times New Roman" w:hAnsi="Times New Roman" w:cs="Times New Roman"/>
        </w:rPr>
        <w:t>бликует протокол</w:t>
      </w:r>
      <w:r w:rsidRPr="00D62B80">
        <w:rPr>
          <w:rFonts w:ascii="Times New Roman" w:hAnsi="Times New Roman" w:cs="Times New Roman"/>
        </w:rPr>
        <w:t xml:space="preserve"> о</w:t>
      </w:r>
      <w:r w:rsidR="00454F94">
        <w:rPr>
          <w:rFonts w:ascii="Times New Roman" w:hAnsi="Times New Roman" w:cs="Times New Roman"/>
        </w:rPr>
        <w:t>б аукционе</w:t>
      </w:r>
      <w:r w:rsidRPr="00D62B80">
        <w:rPr>
          <w:rFonts w:ascii="Times New Roman" w:hAnsi="Times New Roman" w:cs="Times New Roman"/>
        </w:rPr>
        <w:t xml:space="preserve"> на официальном сайте муници</w:t>
      </w:r>
      <w:r w:rsidR="0086609C" w:rsidRPr="00D62B80">
        <w:rPr>
          <w:rFonts w:ascii="Times New Roman" w:hAnsi="Times New Roman" w:cs="Times New Roman"/>
        </w:rPr>
        <w:t>пального образования "Вавожский</w:t>
      </w:r>
      <w:r w:rsidRPr="00D62B80">
        <w:rPr>
          <w:rFonts w:ascii="Times New Roman" w:hAnsi="Times New Roman" w:cs="Times New Roman"/>
        </w:rPr>
        <w:t xml:space="preserve"> район"</w:t>
      </w:r>
      <w:r w:rsidR="00F41194">
        <w:rPr>
          <w:rFonts w:ascii="Times New Roman" w:hAnsi="Times New Roman" w:cs="Times New Roman"/>
        </w:rPr>
        <w:t>;</w:t>
      </w:r>
    </w:p>
    <w:p w:rsidR="00311A5A" w:rsidRDefault="003E513B" w:rsidP="00311A5A">
      <w:pPr>
        <w:pStyle w:val="ConsPlusNormal"/>
        <w:ind w:firstLine="540"/>
        <w:jc w:val="both"/>
        <w:rPr>
          <w:rFonts w:ascii="Times New Roman" w:hAnsi="Times New Roman" w:cs="Times New Roman"/>
        </w:rPr>
      </w:pPr>
      <w:r>
        <w:rPr>
          <w:rFonts w:ascii="Times New Roman" w:hAnsi="Times New Roman" w:cs="Times New Roman"/>
        </w:rPr>
        <w:t>3.1.15</w:t>
      </w:r>
      <w:r w:rsidR="003F15C4" w:rsidRPr="0086609C">
        <w:rPr>
          <w:rFonts w:ascii="Times New Roman" w:hAnsi="Times New Roman" w:cs="Times New Roman"/>
        </w:rPr>
        <w:t xml:space="preserve">. </w:t>
      </w:r>
      <w:proofErr w:type="gramStart"/>
      <w:r w:rsidR="003F15C4" w:rsidRPr="0086609C">
        <w:rPr>
          <w:rFonts w:ascii="Times New Roman" w:hAnsi="Times New Roman" w:cs="Times New Roman"/>
        </w:rPr>
        <w:t xml:space="preserve">В случае если муниципальное имущество закреплено за муниципальным предприятием или учреждением </w:t>
      </w:r>
      <w:r w:rsidR="00454F94">
        <w:rPr>
          <w:rFonts w:ascii="Times New Roman" w:hAnsi="Times New Roman" w:cs="Times New Roman"/>
        </w:rPr>
        <w:t xml:space="preserve">на праве хозяйственного ведения </w:t>
      </w:r>
      <w:r w:rsidR="003F15C4" w:rsidRPr="0086609C">
        <w:rPr>
          <w:rFonts w:ascii="Times New Roman" w:hAnsi="Times New Roman" w:cs="Times New Roman"/>
        </w:rPr>
        <w:t xml:space="preserve"> или оперативного управления, или иного вещного права на такое имущество, в этом случае договор на установку и эксплуатацию рекламной конструкции заключает лицо, обладающее правом хозяйственного ведения, правом оперативного управления или иным вещным правом на такое недвижимое имущество, с согласия собственника, с соблюдением требований, установленных </w:t>
      </w:r>
      <w:hyperlink r:id="rId5" w:history="1">
        <w:r w:rsidR="003F15C4" w:rsidRPr="0086609C">
          <w:rPr>
            <w:rFonts w:ascii="Times New Roman" w:hAnsi="Times New Roman" w:cs="Times New Roman"/>
            <w:color w:val="0000FF"/>
          </w:rPr>
          <w:t>частями</w:t>
        </w:r>
        <w:proofErr w:type="gramEnd"/>
        <w:r w:rsidR="003F15C4" w:rsidRPr="0086609C">
          <w:rPr>
            <w:rFonts w:ascii="Times New Roman" w:hAnsi="Times New Roman" w:cs="Times New Roman"/>
            <w:color w:val="0000FF"/>
          </w:rPr>
          <w:t xml:space="preserve"> 5.1</w:t>
        </w:r>
      </w:hyperlink>
      <w:r w:rsidR="003F15C4" w:rsidRPr="0086609C">
        <w:rPr>
          <w:rFonts w:ascii="Times New Roman" w:hAnsi="Times New Roman" w:cs="Times New Roman"/>
        </w:rPr>
        <w:t xml:space="preserve"> - </w:t>
      </w:r>
      <w:hyperlink r:id="rId6" w:history="1">
        <w:r w:rsidR="003F15C4" w:rsidRPr="0086609C">
          <w:rPr>
            <w:rFonts w:ascii="Times New Roman" w:hAnsi="Times New Roman" w:cs="Times New Roman"/>
            <w:color w:val="0000FF"/>
          </w:rPr>
          <w:t>5.5 ст. 19</w:t>
        </w:r>
      </w:hyperlink>
      <w:r w:rsidR="003F15C4" w:rsidRPr="0086609C">
        <w:rPr>
          <w:rFonts w:ascii="Times New Roman" w:hAnsi="Times New Roman" w:cs="Times New Roman"/>
        </w:rPr>
        <w:t xml:space="preserve"> Федерального закона N 38-ФЗ от 13.03.2006 "О рекламе".</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 Аукционная комиссия:</w:t>
      </w:r>
    </w:p>
    <w:p w:rsidR="003E513B"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xml:space="preserve">3.2.1. Членами аукционной комиссии не могут быть лица, лично заинтересованные в результатах проведения аукциона, в том числе должностные лица, состоящие в штате организаций, подавших указанные заявки. </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3.2.2. Аукционная комиссия принимает решения по вопросам, входящим в ее компетенцию, большинством голосов от числа присутствующих членов комиссии. При равенстве голосов голос председателя комиссии является решающим. В случае отсутствия председателя его обязанности исполняет заместитель председателя аукционной комиссии. Комиссия по проведению аукциона вправе принимать решение, если на ее заседании присутствует не менее 2/3 членов комиссии.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3.2.3. Проверяет правильность оформления представленных претендентами документов и определяет их соответствие требованиям, установленным аукционной документацией.</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xml:space="preserve">3.2.4. Принимает решение о результатах рассмотрения заявок на участие в аукционе путем оформления протокола о результатах рассмотрения заявок и допуске претендентов к участию в аукционе, об отказе в допуске к участию в аукционах по основаниям, предусмотренным </w:t>
      </w:r>
      <w:hyperlink w:anchor="P164" w:history="1">
        <w:r w:rsidR="00F41194">
          <w:rPr>
            <w:rFonts w:ascii="Times New Roman" w:hAnsi="Times New Roman" w:cs="Times New Roman"/>
          </w:rPr>
          <w:t>п.</w:t>
        </w:r>
      </w:hyperlink>
      <w:r w:rsidR="00F41194">
        <w:rPr>
          <w:rFonts w:ascii="Times New Roman" w:hAnsi="Times New Roman" w:cs="Times New Roman"/>
        </w:rPr>
        <w:t xml:space="preserve"> 6.2</w:t>
      </w:r>
      <w:r w:rsidRPr="0086609C">
        <w:rPr>
          <w:rFonts w:ascii="Times New Roman" w:hAnsi="Times New Roman" w:cs="Times New Roman"/>
        </w:rPr>
        <w:t xml:space="preserve"> настоящего Положения, и уведомляет претендентов о принятом решении.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3.2.5. Проводит аукцион.</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xml:space="preserve">3.2.6. Признает аукцион несостоявшимся в случаях, предусмотренных </w:t>
      </w:r>
      <w:hyperlink w:anchor="P231" w:history="1">
        <w:r w:rsidRPr="00FC058F">
          <w:rPr>
            <w:rFonts w:ascii="Times New Roman" w:hAnsi="Times New Roman" w:cs="Times New Roman"/>
          </w:rPr>
          <w:t>п. 10.1</w:t>
        </w:r>
      </w:hyperlink>
      <w:r w:rsidRPr="0086609C">
        <w:rPr>
          <w:rFonts w:ascii="Times New Roman" w:hAnsi="Times New Roman" w:cs="Times New Roman"/>
        </w:rPr>
        <w:t>, путем оформления протокола о признан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 несостоявшимся.</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3.2.7. Определяет победителя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w:t>
      </w:r>
      <w:r w:rsidR="00454F94">
        <w:rPr>
          <w:rFonts w:ascii="Times New Roman" w:hAnsi="Times New Roman" w:cs="Times New Roman"/>
        </w:rPr>
        <w:t>.2.8. Готовит протокол об аукционе</w:t>
      </w:r>
      <w:r w:rsidRPr="0086609C">
        <w:rPr>
          <w:rFonts w:ascii="Times New Roman" w:hAnsi="Times New Roman" w:cs="Times New Roman"/>
        </w:rPr>
        <w:t>, который оформляется секретарем комиссии и подписывается всеми членами комиссии, принявшими участие в заседании.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3.2.9. Аукционная комиссия не вправе предъявлять дополнительные требования</w:t>
      </w:r>
      <w:r w:rsidR="003E513B">
        <w:rPr>
          <w:rFonts w:ascii="Times New Roman" w:hAnsi="Times New Roman" w:cs="Times New Roman"/>
        </w:rPr>
        <w:t>, не указанные в документации</w:t>
      </w:r>
      <w:r w:rsidR="00454F94">
        <w:rPr>
          <w:rFonts w:ascii="Times New Roman" w:hAnsi="Times New Roman" w:cs="Times New Roman"/>
        </w:rPr>
        <w:t>,</w:t>
      </w:r>
      <w:r w:rsidRPr="0086609C">
        <w:rPr>
          <w:rFonts w:ascii="Times New Roman" w:hAnsi="Times New Roman" w:cs="Times New Roman"/>
        </w:rPr>
        <w:t xml:space="preserve"> к участникам аукциона. Не допускается изменять указанные в документации требования к участникам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3.2.10. При проведен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 члены аукционной комиссии обязаны принимать решения, руководствуясь настоящим Положением</w:t>
      </w:r>
      <w:r w:rsidR="00454F94">
        <w:rPr>
          <w:rFonts w:ascii="Times New Roman" w:hAnsi="Times New Roman" w:cs="Times New Roman"/>
        </w:rPr>
        <w:t xml:space="preserve"> и аукционной документацией</w:t>
      </w:r>
      <w:r w:rsidRPr="0086609C">
        <w:rPr>
          <w:rFonts w:ascii="Times New Roman" w:hAnsi="Times New Roman" w:cs="Times New Roman"/>
        </w:rPr>
        <w:t>, а также действующим законодательством РФ.</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3.3. Участник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3.3.1. Участник аукциона имеет право:</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подавать заявку на участие в аукционе самостоятельно или через своих доверенных представителей;</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получать от организатора аукциона информацию по условиям и порядку проведения аукциона;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 отозвать свою заявку до даты проведения аукциона, в этом случае задаток участнику аукциона возвращается в течение 7 (семи) рабочих дней после получения официального</w:t>
      </w:r>
      <w:r w:rsidR="00454F94">
        <w:rPr>
          <w:rFonts w:ascii="Times New Roman" w:hAnsi="Times New Roman" w:cs="Times New Roman"/>
        </w:rPr>
        <w:t xml:space="preserve"> письменного</w:t>
      </w:r>
      <w:r w:rsidRPr="0086609C">
        <w:rPr>
          <w:rFonts w:ascii="Times New Roman" w:hAnsi="Times New Roman" w:cs="Times New Roman"/>
        </w:rPr>
        <w:t xml:space="preserve"> отзыва.</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3.3.2. Для участия в аукционе претенденту необходимо подать (не позднее срока, указанного в извещении о проведен</w:t>
      </w:r>
      <w:proofErr w:type="gramStart"/>
      <w:r w:rsidRPr="0086609C">
        <w:rPr>
          <w:rFonts w:ascii="Times New Roman" w:hAnsi="Times New Roman" w:cs="Times New Roman"/>
        </w:rPr>
        <w:t>ии ау</w:t>
      </w:r>
      <w:proofErr w:type="gramEnd"/>
      <w:r w:rsidRPr="0086609C">
        <w:rPr>
          <w:rFonts w:ascii="Times New Roman" w:hAnsi="Times New Roman" w:cs="Times New Roman"/>
        </w:rPr>
        <w:t>кциона) документы, указ</w:t>
      </w:r>
      <w:r w:rsidR="003E513B">
        <w:rPr>
          <w:rFonts w:ascii="Times New Roman" w:hAnsi="Times New Roman" w:cs="Times New Roman"/>
        </w:rPr>
        <w:t>анные в аукционной документации.</w:t>
      </w:r>
    </w:p>
    <w:p w:rsidR="00311A5A" w:rsidRDefault="003F15C4" w:rsidP="00311A5A">
      <w:pPr>
        <w:pStyle w:val="ConsPlusNormal"/>
        <w:ind w:firstLine="540"/>
        <w:jc w:val="both"/>
        <w:rPr>
          <w:rFonts w:ascii="Times New Roman" w:hAnsi="Times New Roman" w:cs="Times New Roman"/>
        </w:rPr>
      </w:pPr>
      <w:r w:rsidRPr="0086609C">
        <w:rPr>
          <w:rFonts w:ascii="Times New Roman" w:hAnsi="Times New Roman" w:cs="Times New Roman"/>
        </w:rPr>
        <w:t>В случае подачи заявки представителем участника предъявляется надлежащим образом оформленная доверенность либо нотариально заверенная копия.</w:t>
      </w:r>
    </w:p>
    <w:p w:rsidR="003F15C4" w:rsidRDefault="003F15C4">
      <w:pPr>
        <w:pStyle w:val="ConsPlusNormal"/>
        <w:jc w:val="both"/>
      </w:pPr>
    </w:p>
    <w:p w:rsidR="003F15C4" w:rsidRDefault="003F15C4">
      <w:pPr>
        <w:pStyle w:val="ConsPlusTitle"/>
        <w:jc w:val="center"/>
        <w:outlineLvl w:val="1"/>
        <w:rPr>
          <w:rFonts w:ascii="Times New Roman" w:hAnsi="Times New Roman" w:cs="Times New Roman"/>
        </w:rPr>
      </w:pPr>
      <w:bookmarkStart w:id="2" w:name="P118"/>
      <w:bookmarkEnd w:id="2"/>
      <w:r w:rsidRPr="0086609C">
        <w:rPr>
          <w:rFonts w:ascii="Times New Roman" w:hAnsi="Times New Roman" w:cs="Times New Roman"/>
        </w:rPr>
        <w:t>4. Аукционная документация</w:t>
      </w:r>
    </w:p>
    <w:p w:rsidR="00C90933" w:rsidRPr="0086609C" w:rsidRDefault="00C90933" w:rsidP="002133A7">
      <w:pPr>
        <w:pStyle w:val="ConsPlusTitle"/>
        <w:outlineLvl w:val="1"/>
        <w:rPr>
          <w:rFonts w:ascii="Times New Roman" w:hAnsi="Times New Roman" w:cs="Times New Roman"/>
        </w:rPr>
      </w:pPr>
    </w:p>
    <w:p w:rsidR="00311A5A" w:rsidRDefault="00C90933" w:rsidP="00311A5A">
      <w:pPr>
        <w:pStyle w:val="ConsPlusNormal"/>
        <w:ind w:firstLine="540"/>
        <w:jc w:val="both"/>
        <w:rPr>
          <w:rFonts w:ascii="Times New Roman" w:hAnsi="Times New Roman" w:cs="Times New Roman"/>
        </w:rPr>
      </w:pPr>
      <w:r w:rsidRPr="00C90933">
        <w:rPr>
          <w:rFonts w:ascii="Times New Roman" w:hAnsi="Times New Roman" w:cs="Times New Roman"/>
        </w:rPr>
        <w:t>4.1. Аукционная документация представляет собой комплект документов, содержащий:</w:t>
      </w:r>
    </w:p>
    <w:p w:rsidR="00F41194" w:rsidRDefault="00C90933" w:rsidP="00311A5A">
      <w:pPr>
        <w:pStyle w:val="ConsPlusNormal"/>
        <w:ind w:firstLine="540"/>
        <w:jc w:val="both"/>
        <w:rPr>
          <w:rFonts w:ascii="Times New Roman" w:hAnsi="Times New Roman" w:cs="Times New Roman"/>
        </w:rPr>
      </w:pPr>
      <w:r w:rsidRPr="00C90933">
        <w:rPr>
          <w:rFonts w:ascii="Times New Roman" w:hAnsi="Times New Roman" w:cs="Times New Roman"/>
        </w:rPr>
        <w:t>4.1.1. Требования к содержанию, составу и форме заявки на участие в аукционе</w:t>
      </w:r>
      <w:r w:rsidR="00F41194">
        <w:rPr>
          <w:rFonts w:ascii="Times New Roman" w:hAnsi="Times New Roman" w:cs="Times New Roman"/>
        </w:rPr>
        <w:t>.</w:t>
      </w:r>
    </w:p>
    <w:p w:rsidR="00311A5A" w:rsidRDefault="00C90933" w:rsidP="00311A5A">
      <w:pPr>
        <w:pStyle w:val="ConsPlusNormal"/>
        <w:ind w:firstLine="540"/>
        <w:jc w:val="both"/>
        <w:rPr>
          <w:rFonts w:ascii="Times New Roman" w:hAnsi="Times New Roman" w:cs="Times New Roman"/>
        </w:rPr>
      </w:pPr>
      <w:r w:rsidRPr="00C90933">
        <w:rPr>
          <w:rFonts w:ascii="Times New Roman" w:hAnsi="Times New Roman" w:cs="Times New Roman"/>
        </w:rPr>
        <w:lastRenderedPageBreak/>
        <w:t>4.1.2. Форму, сроки и порядок оплаты по договору.</w:t>
      </w:r>
    </w:p>
    <w:p w:rsidR="00311A5A" w:rsidRDefault="00454F94" w:rsidP="00311A5A">
      <w:pPr>
        <w:pStyle w:val="ConsPlusNormal"/>
        <w:ind w:firstLine="540"/>
        <w:jc w:val="both"/>
        <w:rPr>
          <w:rFonts w:ascii="Times New Roman" w:hAnsi="Times New Roman" w:cs="Times New Roman"/>
        </w:rPr>
      </w:pPr>
      <w:r>
        <w:rPr>
          <w:rFonts w:ascii="Times New Roman" w:hAnsi="Times New Roman" w:cs="Times New Roman"/>
        </w:rPr>
        <w:t>4.1.3</w:t>
      </w:r>
      <w:r w:rsidR="00C90933" w:rsidRPr="00C90933">
        <w:rPr>
          <w:rFonts w:ascii="Times New Roman" w:hAnsi="Times New Roman" w:cs="Times New Roman"/>
        </w:rPr>
        <w:t>. Начальную (минимальную) цену предмета аукциона (цену лота).</w:t>
      </w:r>
    </w:p>
    <w:p w:rsidR="00311A5A" w:rsidRDefault="00454F94" w:rsidP="00311A5A">
      <w:pPr>
        <w:pStyle w:val="ConsPlusNormal"/>
        <w:ind w:firstLine="540"/>
        <w:jc w:val="both"/>
        <w:rPr>
          <w:rFonts w:ascii="Times New Roman" w:hAnsi="Times New Roman" w:cs="Times New Roman"/>
        </w:rPr>
      </w:pPr>
      <w:r>
        <w:rPr>
          <w:rFonts w:ascii="Times New Roman" w:hAnsi="Times New Roman" w:cs="Times New Roman"/>
        </w:rPr>
        <w:t>4.1.4</w:t>
      </w:r>
      <w:r w:rsidR="00C90933" w:rsidRPr="00C90933">
        <w:rPr>
          <w:rFonts w:ascii="Times New Roman" w:hAnsi="Times New Roman" w:cs="Times New Roman"/>
        </w:rPr>
        <w:t xml:space="preserve">. Порядок, место, дату начала и </w:t>
      </w:r>
      <w:proofErr w:type="gramStart"/>
      <w:r w:rsidR="00C90933" w:rsidRPr="00C90933">
        <w:rPr>
          <w:rFonts w:ascii="Times New Roman" w:hAnsi="Times New Roman" w:cs="Times New Roman"/>
        </w:rPr>
        <w:t>дату</w:t>
      </w:r>
      <w:proofErr w:type="gramEnd"/>
      <w:r w:rsidR="00C90933" w:rsidRPr="00C90933">
        <w:rPr>
          <w:rFonts w:ascii="Times New Roman" w:hAnsi="Times New Roman" w:cs="Times New Roman"/>
        </w:rPr>
        <w:t xml:space="preserve"> и время окончания срока подачи заявок на участие в аукционе.</w:t>
      </w:r>
    </w:p>
    <w:p w:rsidR="00C90933" w:rsidRPr="00C90933" w:rsidRDefault="00454F94" w:rsidP="00311A5A">
      <w:pPr>
        <w:pStyle w:val="ConsPlusNormal"/>
        <w:ind w:firstLine="540"/>
        <w:jc w:val="both"/>
        <w:rPr>
          <w:rFonts w:ascii="Times New Roman" w:hAnsi="Times New Roman" w:cs="Times New Roman"/>
        </w:rPr>
      </w:pPr>
      <w:r>
        <w:rPr>
          <w:rFonts w:ascii="Times New Roman" w:hAnsi="Times New Roman" w:cs="Times New Roman"/>
        </w:rPr>
        <w:t>4.1.5</w:t>
      </w:r>
      <w:r w:rsidR="00C90933" w:rsidRPr="00C90933">
        <w:rPr>
          <w:rFonts w:ascii="Times New Roman" w:hAnsi="Times New Roman" w:cs="Times New Roman"/>
        </w:rPr>
        <w:t>. Требования к участнику аукциона.</w:t>
      </w:r>
    </w:p>
    <w:p w:rsidR="002133A7" w:rsidRDefault="00454F94" w:rsidP="002133A7">
      <w:pPr>
        <w:pStyle w:val="ConsPlusNormal"/>
        <w:ind w:firstLine="540"/>
        <w:jc w:val="both"/>
        <w:rPr>
          <w:rFonts w:ascii="Times New Roman" w:hAnsi="Times New Roman" w:cs="Times New Roman"/>
        </w:rPr>
      </w:pPr>
      <w:r>
        <w:rPr>
          <w:rFonts w:ascii="Times New Roman" w:hAnsi="Times New Roman" w:cs="Times New Roman"/>
        </w:rPr>
        <w:t>4.1.6</w:t>
      </w:r>
      <w:r w:rsidR="00C90933" w:rsidRPr="00C90933">
        <w:rPr>
          <w:rFonts w:ascii="Times New Roman" w:hAnsi="Times New Roman" w:cs="Times New Roman"/>
        </w:rPr>
        <w:t>. Порядок и срок отзыва заявок на участие в аукционе.</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4.1.7</w:t>
      </w:r>
      <w:r w:rsidR="00C90933" w:rsidRPr="00C90933">
        <w:rPr>
          <w:rFonts w:ascii="Times New Roman" w:hAnsi="Times New Roman" w:cs="Times New Roman"/>
        </w:rPr>
        <w:t>. Величину повышения начальной (минимальной) цены договора ("шаг аукциона").</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4.1.8</w:t>
      </w:r>
      <w:r w:rsidR="00C90933" w:rsidRPr="00C90933">
        <w:rPr>
          <w:rFonts w:ascii="Times New Roman" w:hAnsi="Times New Roman" w:cs="Times New Roman"/>
        </w:rPr>
        <w:t>. Место, дату и время начала рассмотрения заявок на участие в аукционе.</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4.1.9</w:t>
      </w:r>
      <w:r w:rsidR="00C90933" w:rsidRPr="00C90933">
        <w:rPr>
          <w:rFonts w:ascii="Times New Roman" w:hAnsi="Times New Roman" w:cs="Times New Roman"/>
        </w:rPr>
        <w:t>. Место, дату и время проведения аукциона.</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4.1.10</w:t>
      </w:r>
      <w:r w:rsidR="00C90933" w:rsidRPr="00C90933">
        <w:rPr>
          <w:rFonts w:ascii="Times New Roman" w:hAnsi="Times New Roman" w:cs="Times New Roman"/>
        </w:rPr>
        <w:t>. Требование о внесении задатка, размер задатка, срок и порядок внесения задатка, реквизиты счета для перечисления задатка в случае установления организатором аукциона требования о необходимости внесения задатка. При этом</w:t>
      </w:r>
      <w:proofErr w:type="gramStart"/>
      <w:r w:rsidR="00C90933" w:rsidRPr="00C90933">
        <w:rPr>
          <w:rFonts w:ascii="Times New Roman" w:hAnsi="Times New Roman" w:cs="Times New Roman"/>
        </w:rPr>
        <w:t>,</w:t>
      </w:r>
      <w:proofErr w:type="gramEnd"/>
      <w:r w:rsidR="00C90933" w:rsidRPr="00C90933">
        <w:rPr>
          <w:rFonts w:ascii="Times New Roman" w:hAnsi="Times New Roman" w:cs="Times New Roman"/>
        </w:rPr>
        <w:t xml:space="preserve">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4.1.11</w:t>
      </w:r>
      <w:r w:rsidR="00C90933" w:rsidRPr="00C90933">
        <w:rPr>
          <w:rFonts w:ascii="Times New Roman" w:hAnsi="Times New Roman" w:cs="Times New Roman"/>
        </w:rPr>
        <w:t>. 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4.1.12</w:t>
      </w:r>
      <w:r w:rsidR="00C90933" w:rsidRPr="00C90933">
        <w:rPr>
          <w:rFonts w:ascii="Times New Roman" w:hAnsi="Times New Roman" w:cs="Times New Roman"/>
        </w:rPr>
        <w:t xml:space="preserve">. </w:t>
      </w:r>
      <w:proofErr w:type="gramStart"/>
      <w:r w:rsidR="00C90933" w:rsidRPr="00C90933">
        <w:rPr>
          <w:rFonts w:ascii="Times New Roman" w:hAnsi="Times New Roman" w:cs="Times New Roman"/>
        </w:rPr>
        <w:t>Срок, в течение которого долж</w:t>
      </w:r>
      <w:r w:rsidR="00F41194">
        <w:rPr>
          <w:rFonts w:ascii="Times New Roman" w:hAnsi="Times New Roman" w:cs="Times New Roman"/>
        </w:rPr>
        <w:t>ен быть подписан договор,</w:t>
      </w:r>
      <w:r w:rsidR="00C90933" w:rsidRPr="00C90933">
        <w:rPr>
          <w:rFonts w:ascii="Times New Roman" w:hAnsi="Times New Roman" w:cs="Times New Roman"/>
        </w:rPr>
        <w:t xml:space="preserve"> составляющий не менее десяти дней со дня размещения на официальном</w:t>
      </w:r>
      <w:r w:rsidR="003E513B">
        <w:rPr>
          <w:rFonts w:ascii="Times New Roman" w:hAnsi="Times New Roman" w:cs="Times New Roman"/>
        </w:rPr>
        <w:t xml:space="preserve"> </w:t>
      </w:r>
      <w:r w:rsidR="00C90933" w:rsidRPr="00C90933">
        <w:rPr>
          <w:rFonts w:ascii="Times New Roman" w:hAnsi="Times New Roman" w:cs="Times New Roman"/>
        </w:rPr>
        <w:t xml:space="preserve"> сайте</w:t>
      </w:r>
      <w:r w:rsidR="003E513B">
        <w:rPr>
          <w:rFonts w:ascii="Times New Roman" w:hAnsi="Times New Roman" w:cs="Times New Roman"/>
        </w:rPr>
        <w:t xml:space="preserve"> муниципального образования «Вавожский район»  </w:t>
      </w:r>
      <w:r w:rsidR="00C90933" w:rsidRPr="00C90933">
        <w:rPr>
          <w:rFonts w:ascii="Times New Roman" w:hAnsi="Times New Roman" w:cs="Times New Roman"/>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w:t>
      </w:r>
      <w:r>
        <w:rPr>
          <w:rFonts w:ascii="Times New Roman" w:hAnsi="Times New Roman" w:cs="Times New Roman"/>
        </w:rPr>
        <w:t>аукциона только одного претендента</w:t>
      </w:r>
      <w:r w:rsidR="00C90933" w:rsidRPr="00C90933">
        <w:rPr>
          <w:rFonts w:ascii="Times New Roman" w:hAnsi="Times New Roman" w:cs="Times New Roman"/>
        </w:rPr>
        <w:t>.</w:t>
      </w:r>
      <w:proofErr w:type="gramEnd"/>
    </w:p>
    <w:p w:rsidR="00C90933" w:rsidRPr="00C90933" w:rsidRDefault="00454F94" w:rsidP="002133A7">
      <w:pPr>
        <w:pStyle w:val="ConsPlusNormal"/>
        <w:ind w:firstLine="540"/>
        <w:jc w:val="both"/>
        <w:rPr>
          <w:rFonts w:ascii="Times New Roman" w:hAnsi="Times New Roman" w:cs="Times New Roman"/>
        </w:rPr>
      </w:pPr>
      <w:r>
        <w:rPr>
          <w:rFonts w:ascii="Times New Roman" w:hAnsi="Times New Roman" w:cs="Times New Roman"/>
        </w:rPr>
        <w:t>4.2</w:t>
      </w:r>
      <w:r w:rsidR="00C90933" w:rsidRPr="00C90933">
        <w:rPr>
          <w:rFonts w:ascii="Times New Roman" w:hAnsi="Times New Roman" w:cs="Times New Roman"/>
        </w:rPr>
        <w:t>. Изменение условий договора, указанных в документац</w:t>
      </w:r>
      <w:proofErr w:type="gramStart"/>
      <w:r w:rsidR="00C90933" w:rsidRPr="00C90933">
        <w:rPr>
          <w:rFonts w:ascii="Times New Roman" w:hAnsi="Times New Roman" w:cs="Times New Roman"/>
        </w:rPr>
        <w:t xml:space="preserve">ии </w:t>
      </w:r>
      <w:r>
        <w:rPr>
          <w:rFonts w:ascii="Times New Roman" w:hAnsi="Times New Roman" w:cs="Times New Roman"/>
        </w:rPr>
        <w:t>ау</w:t>
      </w:r>
      <w:proofErr w:type="gramEnd"/>
      <w:r>
        <w:rPr>
          <w:rFonts w:ascii="Times New Roman" w:hAnsi="Times New Roman" w:cs="Times New Roman"/>
        </w:rPr>
        <w:t xml:space="preserve">кциона, </w:t>
      </w:r>
      <w:r w:rsidR="00C90933" w:rsidRPr="00C90933">
        <w:rPr>
          <w:rFonts w:ascii="Times New Roman" w:hAnsi="Times New Roman" w:cs="Times New Roman"/>
        </w:rPr>
        <w:t xml:space="preserve"> в одностороннем порядке не допускается.</w:t>
      </w:r>
    </w:p>
    <w:p w:rsidR="00C90933" w:rsidRDefault="00454F94" w:rsidP="00F41194">
      <w:pPr>
        <w:pStyle w:val="ConsPlusNormal"/>
        <w:ind w:firstLine="540"/>
        <w:jc w:val="both"/>
        <w:rPr>
          <w:rFonts w:ascii="Times New Roman" w:hAnsi="Times New Roman" w:cs="Times New Roman"/>
        </w:rPr>
      </w:pPr>
      <w:r>
        <w:rPr>
          <w:rFonts w:ascii="Times New Roman" w:hAnsi="Times New Roman" w:cs="Times New Roman"/>
        </w:rPr>
        <w:t>4.3</w:t>
      </w:r>
      <w:r w:rsidR="00C90933" w:rsidRPr="00C90933">
        <w:rPr>
          <w:rFonts w:ascii="Times New Roman" w:hAnsi="Times New Roman" w:cs="Times New Roman"/>
        </w:rPr>
        <w:t xml:space="preserve">.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00C90933" w:rsidRPr="00C90933">
        <w:rPr>
          <w:rFonts w:ascii="Times New Roman" w:hAnsi="Times New Roman" w:cs="Times New Roman"/>
        </w:rPr>
        <w:t>позднее</w:t>
      </w:r>
      <w:proofErr w:type="gramEnd"/>
      <w:r w:rsidR="00C90933" w:rsidRPr="00C90933">
        <w:rPr>
          <w:rFonts w:ascii="Times New Roman" w:hAnsi="Times New Roman" w:cs="Times New Roman"/>
        </w:rPr>
        <w:t xml:space="preserve"> чем за пять дней до даты окончания </w:t>
      </w:r>
      <w:r>
        <w:rPr>
          <w:rFonts w:ascii="Times New Roman" w:hAnsi="Times New Roman" w:cs="Times New Roman"/>
        </w:rPr>
        <w:t xml:space="preserve"> срока </w:t>
      </w:r>
      <w:r w:rsidR="00C90933" w:rsidRPr="00C90933">
        <w:rPr>
          <w:rFonts w:ascii="Times New Roman" w:hAnsi="Times New Roman" w:cs="Times New Roman"/>
        </w:rPr>
        <w:t xml:space="preserve">подачи заявок на участие в аукционе. Изменение предмета аукциона не допускается. В течение одного дня </w:t>
      </w:r>
      <w:proofErr w:type="gramStart"/>
      <w:r w:rsidR="00C90933" w:rsidRPr="00C90933">
        <w:rPr>
          <w:rFonts w:ascii="Times New Roman" w:hAnsi="Times New Roman" w:cs="Times New Roman"/>
        </w:rPr>
        <w:t>с даты принятия</w:t>
      </w:r>
      <w:proofErr w:type="gramEnd"/>
      <w:r w:rsidR="00C90933" w:rsidRPr="00C90933">
        <w:rPr>
          <w:rFonts w:ascii="Times New Roman" w:hAnsi="Times New Roman" w:cs="Times New Roman"/>
        </w:rPr>
        <w:t xml:space="preserve"> указанного решения такие изменения размещаются организатором аукциона </w:t>
      </w:r>
      <w:r w:rsidR="00F41194">
        <w:rPr>
          <w:rFonts w:ascii="Times New Roman" w:hAnsi="Times New Roman" w:cs="Times New Roman"/>
        </w:rPr>
        <w:t>на официальном сайте</w:t>
      </w:r>
      <w:r w:rsidR="003E513B">
        <w:rPr>
          <w:rFonts w:ascii="Times New Roman" w:hAnsi="Times New Roman" w:cs="Times New Roman"/>
        </w:rPr>
        <w:t xml:space="preserve"> муниципального образования « Вавожский район»</w:t>
      </w:r>
      <w:r w:rsidR="00F41194">
        <w:rPr>
          <w:rFonts w:ascii="Times New Roman" w:hAnsi="Times New Roman" w:cs="Times New Roman"/>
        </w:rPr>
        <w:t xml:space="preserve">. </w:t>
      </w:r>
      <w:r w:rsidR="00C90933" w:rsidRPr="00C90933">
        <w:rPr>
          <w:rFonts w:ascii="Times New Roman" w:hAnsi="Times New Roman" w:cs="Times New Roman"/>
        </w:rPr>
        <w:t xml:space="preserve">В течение двух рабочих дней </w:t>
      </w:r>
      <w:proofErr w:type="gramStart"/>
      <w:r w:rsidR="00C90933" w:rsidRPr="00C90933">
        <w:rPr>
          <w:rFonts w:ascii="Times New Roman" w:hAnsi="Times New Roman" w:cs="Times New Roman"/>
        </w:rPr>
        <w:t>с даты принятия</w:t>
      </w:r>
      <w:proofErr w:type="gramEnd"/>
      <w:r w:rsidR="00C90933" w:rsidRPr="00C90933">
        <w:rPr>
          <w:rFonts w:ascii="Times New Roman" w:hAnsi="Times New Roman" w:cs="Times New Roman"/>
        </w:rPr>
        <w:t xml:space="preserve"> указанного решения такие изменения направляются заказными письмами или в форме электр</w:t>
      </w:r>
      <w:r w:rsidR="00AC79AC">
        <w:rPr>
          <w:rFonts w:ascii="Times New Roman" w:hAnsi="Times New Roman" w:cs="Times New Roman"/>
        </w:rPr>
        <w:t>онных документов всем претендентом</w:t>
      </w:r>
      <w:r w:rsidR="00C90933" w:rsidRPr="00C90933">
        <w:rPr>
          <w:rFonts w:ascii="Times New Roman" w:hAnsi="Times New Roman" w:cs="Times New Roman"/>
        </w:rPr>
        <w:t xml:space="preserve">,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90933" w:rsidRPr="00C90933">
        <w:rPr>
          <w:rFonts w:ascii="Times New Roman" w:hAnsi="Times New Roman" w:cs="Times New Roman"/>
        </w:rPr>
        <w:t>с даты размещения</w:t>
      </w:r>
      <w:proofErr w:type="gramEnd"/>
      <w:r w:rsidR="00C90933" w:rsidRPr="00C90933">
        <w:rPr>
          <w:rFonts w:ascii="Times New Roman" w:hAnsi="Times New Roman" w:cs="Times New Roman"/>
        </w:rPr>
        <w:t xml:space="preserve"> на официальном сайте </w:t>
      </w:r>
      <w:r w:rsidR="00AC79AC">
        <w:rPr>
          <w:rFonts w:ascii="Times New Roman" w:hAnsi="Times New Roman" w:cs="Times New Roman"/>
        </w:rPr>
        <w:t>муниципального образования «Вавожский район»</w:t>
      </w:r>
      <w:r w:rsidR="00C90933" w:rsidRPr="00C90933">
        <w:rPr>
          <w:rFonts w:ascii="Times New Roman" w:hAnsi="Times New Roman" w:cs="Times New Roman"/>
        </w:rPr>
        <w:t>, внесенных в документацию об аукционе, до даты окончания срока подачи заявок на участие в аукционе он составлял не менее пятнадцати дней.</w:t>
      </w:r>
    </w:p>
    <w:p w:rsidR="00F41194" w:rsidRPr="00C90933" w:rsidRDefault="00454F94" w:rsidP="00F41194">
      <w:pPr>
        <w:pStyle w:val="ConsPlusNormal"/>
        <w:ind w:firstLine="540"/>
        <w:jc w:val="both"/>
        <w:rPr>
          <w:rFonts w:ascii="Times New Roman" w:hAnsi="Times New Roman" w:cs="Times New Roman"/>
        </w:rPr>
      </w:pPr>
      <w:r>
        <w:rPr>
          <w:rFonts w:ascii="Times New Roman" w:hAnsi="Times New Roman" w:cs="Times New Roman"/>
        </w:rPr>
        <w:t>4.4</w:t>
      </w:r>
      <w:r w:rsidR="00F41194">
        <w:rPr>
          <w:rFonts w:ascii="Times New Roman" w:hAnsi="Times New Roman" w:cs="Times New Roman"/>
        </w:rPr>
        <w:t xml:space="preserve">. </w:t>
      </w:r>
      <w:r w:rsidR="00F41194" w:rsidRPr="00F41194">
        <w:rPr>
          <w:rFonts w:ascii="Times New Roman" w:hAnsi="Times New Roman" w:cs="Times New Roman"/>
        </w:rPr>
        <w:t xml:space="preserve"> Организатор аукциона вправе отказаться от проведения аукциона не </w:t>
      </w:r>
      <w:proofErr w:type="gramStart"/>
      <w:r w:rsidR="00F41194" w:rsidRPr="00F41194">
        <w:rPr>
          <w:rFonts w:ascii="Times New Roman" w:hAnsi="Times New Roman" w:cs="Times New Roman"/>
        </w:rPr>
        <w:t>позднее</w:t>
      </w:r>
      <w:proofErr w:type="gramEnd"/>
      <w:r w:rsidR="00F41194" w:rsidRPr="00F41194">
        <w:rPr>
          <w:rFonts w:ascii="Times New Roman" w:hAnsi="Times New Roman" w:cs="Times New Roman"/>
        </w:rPr>
        <w:t xml:space="preserve">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w:t>
      </w:r>
      <w:r w:rsidR="00F35115">
        <w:rPr>
          <w:rFonts w:ascii="Times New Roman" w:hAnsi="Times New Roman" w:cs="Times New Roman"/>
        </w:rPr>
        <w:t xml:space="preserve">муниципального образования «Вавожский район» </w:t>
      </w:r>
      <w:r w:rsidR="00F41194" w:rsidRPr="00F41194">
        <w:rPr>
          <w:rFonts w:ascii="Times New Roman" w:hAnsi="Times New Roman" w:cs="Times New Roman"/>
        </w:rPr>
        <w:t xml:space="preserve">в течение одного дня </w:t>
      </w:r>
      <w:proofErr w:type="gramStart"/>
      <w:r w:rsidR="00F41194" w:rsidRPr="00F41194">
        <w:rPr>
          <w:rFonts w:ascii="Times New Roman" w:hAnsi="Times New Roman" w:cs="Times New Roman"/>
        </w:rPr>
        <w:t>с даты принятия</w:t>
      </w:r>
      <w:proofErr w:type="gramEnd"/>
      <w:r w:rsidR="00F41194" w:rsidRPr="00F41194">
        <w:rPr>
          <w:rFonts w:ascii="Times New Roman" w:hAnsi="Times New Roman" w:cs="Times New Roman"/>
        </w:rPr>
        <w:t xml:space="preserve"> решения об отказе от проведения аукциона. В течение двух рабочих дней </w:t>
      </w:r>
      <w:proofErr w:type="gramStart"/>
      <w:r w:rsidR="00F41194" w:rsidRPr="00F41194">
        <w:rPr>
          <w:rFonts w:ascii="Times New Roman" w:hAnsi="Times New Roman" w:cs="Times New Roman"/>
        </w:rPr>
        <w:t>с даты принятия</w:t>
      </w:r>
      <w:proofErr w:type="gramEnd"/>
      <w:r w:rsidR="00F41194" w:rsidRPr="00F41194">
        <w:rPr>
          <w:rFonts w:ascii="Times New Roman" w:hAnsi="Times New Roman" w:cs="Times New Roman"/>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00F41194" w:rsidRPr="00F41194">
        <w:rPr>
          <w:rFonts w:ascii="Times New Roman" w:hAnsi="Times New Roman" w:cs="Times New Roman"/>
        </w:rPr>
        <w:t>с даты принятия</w:t>
      </w:r>
      <w:proofErr w:type="gramEnd"/>
      <w:r w:rsidR="00F41194" w:rsidRPr="00F41194">
        <w:rPr>
          <w:rFonts w:ascii="Times New Roman" w:hAnsi="Times New Roman" w:cs="Times New Roman"/>
        </w:rPr>
        <w:t xml:space="preserve"> решения об отказе от проведения аукциона.</w:t>
      </w:r>
    </w:p>
    <w:p w:rsidR="00C90933" w:rsidRPr="00C90933" w:rsidRDefault="00C90933" w:rsidP="00C90933">
      <w:pPr>
        <w:pStyle w:val="ConsPlusNormal"/>
        <w:jc w:val="both"/>
        <w:rPr>
          <w:rFonts w:ascii="Times New Roman" w:hAnsi="Times New Roman" w:cs="Times New Roman"/>
        </w:rPr>
      </w:pPr>
    </w:p>
    <w:p w:rsidR="003F15C4" w:rsidRDefault="003F15C4">
      <w:pPr>
        <w:pStyle w:val="ConsPlusNormal"/>
        <w:jc w:val="both"/>
      </w:pPr>
    </w:p>
    <w:p w:rsidR="003F15C4" w:rsidRDefault="003F15C4">
      <w:pPr>
        <w:pStyle w:val="ConsPlusTitle"/>
        <w:jc w:val="center"/>
        <w:outlineLvl w:val="1"/>
        <w:rPr>
          <w:rFonts w:ascii="Times New Roman" w:hAnsi="Times New Roman" w:cs="Times New Roman"/>
        </w:rPr>
      </w:pPr>
      <w:r w:rsidRPr="00C90933">
        <w:rPr>
          <w:rFonts w:ascii="Times New Roman" w:hAnsi="Times New Roman" w:cs="Times New Roman"/>
        </w:rPr>
        <w:t>5. Извещение о проведении и результатах аукциона</w:t>
      </w:r>
    </w:p>
    <w:p w:rsidR="00C90933" w:rsidRDefault="00C90933">
      <w:pPr>
        <w:pStyle w:val="ConsPlusTitle"/>
        <w:jc w:val="center"/>
        <w:outlineLvl w:val="1"/>
        <w:rPr>
          <w:rFonts w:ascii="Times New Roman" w:hAnsi="Times New Roman" w:cs="Times New Roman"/>
        </w:rPr>
      </w:pP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 В извещении о проведен</w:t>
      </w:r>
      <w:proofErr w:type="gramStart"/>
      <w:r w:rsidRPr="00C90933">
        <w:rPr>
          <w:rFonts w:ascii="Times New Roman" w:hAnsi="Times New Roman" w:cs="Times New Roman"/>
        </w:rPr>
        <w:t>ии ау</w:t>
      </w:r>
      <w:proofErr w:type="gramEnd"/>
      <w:r w:rsidRPr="00C90933">
        <w:rPr>
          <w:rFonts w:ascii="Times New Roman" w:hAnsi="Times New Roman" w:cs="Times New Roman"/>
        </w:rPr>
        <w:t>кциона должны быть указаны следующие сведения:</w:t>
      </w: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5.1.1. Наименование, местонахождение, почтовый адрес, адрес электронной почты, номер контактного</w:t>
      </w:r>
      <w:r w:rsidR="00AC79AC">
        <w:rPr>
          <w:rFonts w:ascii="Times New Roman" w:hAnsi="Times New Roman" w:cs="Times New Roman"/>
        </w:rPr>
        <w:t xml:space="preserve"> телефона организатора аукциона.</w:t>
      </w: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5.1.2. Реквизиты решения о проведен</w:t>
      </w:r>
      <w:proofErr w:type="gramStart"/>
      <w:r w:rsidRPr="00C90933">
        <w:rPr>
          <w:rFonts w:ascii="Times New Roman" w:hAnsi="Times New Roman" w:cs="Times New Roman"/>
        </w:rPr>
        <w:t>ии ау</w:t>
      </w:r>
      <w:proofErr w:type="gramEnd"/>
      <w:r w:rsidRPr="00C90933">
        <w:rPr>
          <w:rFonts w:ascii="Times New Roman" w:hAnsi="Times New Roman" w:cs="Times New Roman"/>
        </w:rPr>
        <w:t>кциона, предметом которого является право на заключение договора на установку и эксплуатацию ре</w:t>
      </w:r>
      <w:r w:rsidR="00AC79AC">
        <w:rPr>
          <w:rFonts w:ascii="Times New Roman" w:hAnsi="Times New Roman" w:cs="Times New Roman"/>
        </w:rPr>
        <w:t>кламной конструкции</w:t>
      </w:r>
      <w:r w:rsidRPr="00C90933">
        <w:rPr>
          <w:rFonts w:ascii="Times New Roman" w:hAnsi="Times New Roman" w:cs="Times New Roman"/>
        </w:rPr>
        <w:t xml:space="preserve"> - постановлени</w:t>
      </w:r>
      <w:r w:rsidR="00F41194">
        <w:rPr>
          <w:rFonts w:ascii="Times New Roman" w:hAnsi="Times New Roman" w:cs="Times New Roman"/>
        </w:rPr>
        <w:t>я Администрации Вавожского района</w:t>
      </w:r>
      <w:r w:rsidR="00AC79AC">
        <w:rPr>
          <w:rFonts w:ascii="Times New Roman" w:hAnsi="Times New Roman" w:cs="Times New Roman"/>
        </w:rPr>
        <w:t>.</w:t>
      </w: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5.1.3. Начальная (минимальная) цена договора (цена лота).</w:t>
      </w:r>
    </w:p>
    <w:p w:rsidR="00C90933" w:rsidRPr="00C90933" w:rsidRDefault="00AC79AC" w:rsidP="002133A7">
      <w:pPr>
        <w:pStyle w:val="ConsPlusNormal"/>
        <w:ind w:firstLine="540"/>
        <w:jc w:val="both"/>
        <w:rPr>
          <w:rFonts w:ascii="Times New Roman" w:hAnsi="Times New Roman" w:cs="Times New Roman"/>
        </w:rPr>
      </w:pPr>
      <w:r>
        <w:rPr>
          <w:rFonts w:ascii="Times New Roman" w:hAnsi="Times New Roman" w:cs="Times New Roman"/>
        </w:rPr>
        <w:t>5.1.4. Срок действия договора.</w:t>
      </w:r>
    </w:p>
    <w:p w:rsidR="00F41194"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lastRenderedPageBreak/>
        <w:t>5.1.5. Срок, место и порядок предоставления документации об аукционе, электронный адрес сайта в сети "Интернет", на котором раз</w:t>
      </w:r>
      <w:r w:rsidR="00F41194">
        <w:rPr>
          <w:rFonts w:ascii="Times New Roman" w:hAnsi="Times New Roman" w:cs="Times New Roman"/>
        </w:rPr>
        <w:t xml:space="preserve">мещена документация об аукционе. </w:t>
      </w:r>
      <w:r w:rsidRPr="00C90933">
        <w:rPr>
          <w:rFonts w:ascii="Times New Roman" w:hAnsi="Times New Roman" w:cs="Times New Roman"/>
        </w:rPr>
        <w:t xml:space="preserve"> </w:t>
      </w:r>
    </w:p>
    <w:p w:rsidR="00C90933" w:rsidRPr="00C90933"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 xml:space="preserve">5.1.6. Предмет аукциона (лоты) с указанием их номеров, месторасположения, описания и </w:t>
      </w:r>
      <w:r w:rsidR="00AC79AC">
        <w:rPr>
          <w:rFonts w:ascii="Times New Roman" w:hAnsi="Times New Roman" w:cs="Times New Roman"/>
        </w:rPr>
        <w:t xml:space="preserve">основных </w:t>
      </w:r>
      <w:r w:rsidRPr="00C90933">
        <w:rPr>
          <w:rFonts w:ascii="Times New Roman" w:hAnsi="Times New Roman" w:cs="Times New Roman"/>
        </w:rPr>
        <w:t>технических характеристик.</w:t>
      </w:r>
    </w:p>
    <w:p w:rsidR="002133A7"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5.1.7. Перечень документов, необходимых для участия в аукционе, и требования к</w:t>
      </w:r>
      <w:r w:rsidR="00AC79AC">
        <w:rPr>
          <w:rFonts w:ascii="Times New Roman" w:hAnsi="Times New Roman" w:cs="Times New Roman"/>
        </w:rPr>
        <w:t xml:space="preserve"> их оформлению.</w:t>
      </w:r>
    </w:p>
    <w:p w:rsidR="002133A7"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5.1.8. Дату, время, место, порядок проведен</w:t>
      </w:r>
      <w:r w:rsidR="00AC79AC">
        <w:rPr>
          <w:rFonts w:ascii="Times New Roman" w:hAnsi="Times New Roman" w:cs="Times New Roman"/>
        </w:rPr>
        <w:t>ия и подведения итогов аукциона.</w:t>
      </w:r>
    </w:p>
    <w:p w:rsidR="002133A7" w:rsidRDefault="00C90933" w:rsidP="002133A7">
      <w:pPr>
        <w:pStyle w:val="ConsPlusNormal"/>
        <w:ind w:firstLine="540"/>
        <w:jc w:val="both"/>
        <w:rPr>
          <w:rFonts w:ascii="Times New Roman" w:hAnsi="Times New Roman" w:cs="Times New Roman"/>
        </w:rPr>
      </w:pPr>
      <w:r w:rsidRPr="00C90933">
        <w:rPr>
          <w:rFonts w:ascii="Times New Roman" w:hAnsi="Times New Roman" w:cs="Times New Roman"/>
        </w:rPr>
        <w:t xml:space="preserve">5.1.9. Порядок </w:t>
      </w:r>
      <w:r w:rsidR="00AC79AC">
        <w:rPr>
          <w:rFonts w:ascii="Times New Roman" w:hAnsi="Times New Roman" w:cs="Times New Roman"/>
        </w:rPr>
        <w:t>определения победителя аукциона.</w:t>
      </w:r>
    </w:p>
    <w:p w:rsidR="002133A7" w:rsidRDefault="00F35115" w:rsidP="002133A7">
      <w:pPr>
        <w:pStyle w:val="ConsPlusNormal"/>
        <w:ind w:firstLine="540"/>
        <w:jc w:val="both"/>
        <w:rPr>
          <w:rFonts w:ascii="Times New Roman" w:hAnsi="Times New Roman" w:cs="Times New Roman"/>
        </w:rPr>
      </w:pPr>
      <w:r>
        <w:rPr>
          <w:rFonts w:ascii="Times New Roman" w:hAnsi="Times New Roman" w:cs="Times New Roman"/>
          <w:color w:val="000000" w:themeColor="text1"/>
        </w:rPr>
        <w:t>5.2</w:t>
      </w:r>
      <w:r w:rsidR="00C90933" w:rsidRPr="00FC058F">
        <w:rPr>
          <w:rFonts w:ascii="Times New Roman" w:hAnsi="Times New Roman" w:cs="Times New Roman"/>
          <w:color w:val="000000" w:themeColor="text1"/>
        </w:rPr>
        <w:t xml:space="preserve">. </w:t>
      </w:r>
      <w:r w:rsidR="00AC79AC">
        <w:rPr>
          <w:rFonts w:ascii="Times New Roman" w:hAnsi="Times New Roman" w:cs="Times New Roman"/>
          <w:color w:val="000000" w:themeColor="text1"/>
        </w:rPr>
        <w:t xml:space="preserve"> </w:t>
      </w:r>
      <w:r w:rsidR="00C90933" w:rsidRPr="00FC058F">
        <w:rPr>
          <w:rFonts w:ascii="Times New Roman" w:hAnsi="Times New Roman" w:cs="Times New Roman"/>
          <w:color w:val="000000" w:themeColor="text1"/>
        </w:rPr>
        <w:t>Извещение о проведен</w:t>
      </w:r>
      <w:proofErr w:type="gramStart"/>
      <w:r w:rsidR="00C90933" w:rsidRPr="00FC058F">
        <w:rPr>
          <w:rFonts w:ascii="Times New Roman" w:hAnsi="Times New Roman" w:cs="Times New Roman"/>
          <w:color w:val="000000" w:themeColor="text1"/>
        </w:rPr>
        <w:t>ии ау</w:t>
      </w:r>
      <w:proofErr w:type="gramEnd"/>
      <w:r w:rsidR="00C90933" w:rsidRPr="00FC058F">
        <w:rPr>
          <w:rFonts w:ascii="Times New Roman" w:hAnsi="Times New Roman" w:cs="Times New Roman"/>
          <w:color w:val="000000" w:themeColor="text1"/>
        </w:rPr>
        <w:t>кциона должно быть опубликовано на официальном сайте  муниципального образования "Вавожский район"</w:t>
      </w:r>
      <w:r w:rsidR="00F41194">
        <w:rPr>
          <w:rFonts w:ascii="Times New Roman" w:hAnsi="Times New Roman" w:cs="Times New Roman"/>
          <w:color w:val="000000" w:themeColor="text1"/>
        </w:rPr>
        <w:t xml:space="preserve"> в срок не менее чем за тридцать</w:t>
      </w:r>
      <w:r w:rsidR="00C90933" w:rsidRPr="00FC058F">
        <w:rPr>
          <w:rFonts w:ascii="Times New Roman" w:hAnsi="Times New Roman" w:cs="Times New Roman"/>
          <w:color w:val="000000" w:themeColor="text1"/>
        </w:rPr>
        <w:t xml:space="preserve"> дней до дня окончания </w:t>
      </w:r>
      <w:r w:rsidR="00AC79AC">
        <w:rPr>
          <w:rFonts w:ascii="Times New Roman" w:hAnsi="Times New Roman" w:cs="Times New Roman"/>
          <w:color w:val="000000" w:themeColor="text1"/>
        </w:rPr>
        <w:t xml:space="preserve">срока </w:t>
      </w:r>
      <w:r w:rsidR="00C90933" w:rsidRPr="00FC058F">
        <w:rPr>
          <w:rFonts w:ascii="Times New Roman" w:hAnsi="Times New Roman" w:cs="Times New Roman"/>
          <w:color w:val="000000" w:themeColor="text1"/>
        </w:rPr>
        <w:t>подачи заявок на участие в аукционе.</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AC79AC">
        <w:rPr>
          <w:rFonts w:ascii="Times New Roman" w:hAnsi="Times New Roman" w:cs="Times New Roman"/>
        </w:rPr>
        <w:t>.  Протокол</w:t>
      </w:r>
      <w:r>
        <w:rPr>
          <w:rFonts w:ascii="Times New Roman" w:hAnsi="Times New Roman" w:cs="Times New Roman"/>
        </w:rPr>
        <w:t xml:space="preserve"> </w:t>
      </w:r>
      <w:r w:rsidR="00C90933" w:rsidRPr="00C90933">
        <w:rPr>
          <w:rFonts w:ascii="Times New Roman" w:hAnsi="Times New Roman" w:cs="Times New Roman"/>
        </w:rPr>
        <w:t xml:space="preserve"> о результатах аукциона должна содержать следующие сведения:</w:t>
      </w:r>
    </w:p>
    <w:p w:rsidR="002133A7"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.1. Наименование организатора аукциона;</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.2. Реквизиты решения о проведен</w:t>
      </w:r>
      <w:proofErr w:type="gramStart"/>
      <w:r w:rsidR="00C90933" w:rsidRPr="00C90933">
        <w:rPr>
          <w:rFonts w:ascii="Times New Roman" w:hAnsi="Times New Roman" w:cs="Times New Roman"/>
        </w:rPr>
        <w:t>ии ау</w:t>
      </w:r>
      <w:proofErr w:type="gramEnd"/>
      <w:r w:rsidR="00C90933" w:rsidRPr="00C90933">
        <w:rPr>
          <w:rFonts w:ascii="Times New Roman" w:hAnsi="Times New Roman" w:cs="Times New Roman"/>
        </w:rPr>
        <w:t>кциона - постановлени</w:t>
      </w:r>
      <w:r w:rsidR="00C90933">
        <w:rPr>
          <w:rFonts w:ascii="Times New Roman" w:hAnsi="Times New Roman" w:cs="Times New Roman"/>
        </w:rPr>
        <w:t>я Администрации Вавожского района</w:t>
      </w:r>
      <w:r w:rsidR="00C90933" w:rsidRPr="00C90933">
        <w:rPr>
          <w:rFonts w:ascii="Times New Roman" w:hAnsi="Times New Roman" w:cs="Times New Roman"/>
        </w:rPr>
        <w:t>;</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.3. Фамилию, имя, отчество (наименование) победителя аукциона;</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.4. Предмет аукциона (лоты) с указанием их номеров и местонахождения рекламного места;</w:t>
      </w:r>
    </w:p>
    <w:p w:rsidR="00C90933" w:rsidRPr="00C90933" w:rsidRDefault="00F35115" w:rsidP="002133A7">
      <w:pPr>
        <w:pStyle w:val="ConsPlusNormal"/>
        <w:ind w:firstLine="540"/>
        <w:jc w:val="both"/>
        <w:rPr>
          <w:rFonts w:ascii="Times New Roman" w:hAnsi="Times New Roman" w:cs="Times New Roman"/>
        </w:rPr>
      </w:pPr>
      <w:r>
        <w:rPr>
          <w:rFonts w:ascii="Times New Roman" w:hAnsi="Times New Roman" w:cs="Times New Roman"/>
        </w:rPr>
        <w:t>5.3</w:t>
      </w:r>
      <w:r w:rsidR="00C90933" w:rsidRPr="00C90933">
        <w:rPr>
          <w:rFonts w:ascii="Times New Roman" w:hAnsi="Times New Roman" w:cs="Times New Roman"/>
        </w:rPr>
        <w:t>.5. Цену, предложенную победителем аукциона за право заключения договора;</w:t>
      </w:r>
    </w:p>
    <w:p w:rsidR="00C90933" w:rsidRPr="00FC058F" w:rsidRDefault="00F35115" w:rsidP="002133A7">
      <w:pPr>
        <w:pStyle w:val="ConsPlusNormal"/>
        <w:ind w:firstLine="540"/>
        <w:jc w:val="both"/>
        <w:rPr>
          <w:rFonts w:ascii="Times New Roman" w:hAnsi="Times New Roman" w:cs="Times New Roman"/>
        </w:rPr>
      </w:pPr>
      <w:r>
        <w:rPr>
          <w:rFonts w:ascii="Times New Roman" w:hAnsi="Times New Roman" w:cs="Times New Roman"/>
        </w:rPr>
        <w:t>5.4. Протокол</w:t>
      </w:r>
      <w:r w:rsidR="00C90933" w:rsidRPr="00FC058F">
        <w:rPr>
          <w:rFonts w:ascii="Times New Roman" w:hAnsi="Times New Roman" w:cs="Times New Roman"/>
        </w:rPr>
        <w:t xml:space="preserve"> об ито</w:t>
      </w:r>
      <w:r w:rsidR="00AC79AC">
        <w:rPr>
          <w:rFonts w:ascii="Times New Roman" w:hAnsi="Times New Roman" w:cs="Times New Roman"/>
        </w:rPr>
        <w:t>гах проведенного аукциона должен быть опубликован</w:t>
      </w:r>
      <w:r w:rsidR="00C90933" w:rsidRPr="00FC058F">
        <w:rPr>
          <w:rFonts w:ascii="Times New Roman" w:hAnsi="Times New Roman" w:cs="Times New Roman"/>
        </w:rPr>
        <w:t xml:space="preserve"> на официальном сайте муниципального образования "Вавожский район" в течение дня, следующего за днем подписания протокола комиссии о результатах аукциона.</w:t>
      </w:r>
    </w:p>
    <w:p w:rsidR="003F15C4" w:rsidRPr="00C90933" w:rsidRDefault="003F15C4" w:rsidP="002133A7">
      <w:pPr>
        <w:pStyle w:val="ConsPlusNormal"/>
        <w:jc w:val="both"/>
        <w:rPr>
          <w:rFonts w:ascii="Times New Roman" w:hAnsi="Times New Roman" w:cs="Times New Roman"/>
        </w:rPr>
      </w:pPr>
    </w:p>
    <w:p w:rsidR="003F15C4" w:rsidRPr="00C90933" w:rsidRDefault="003F15C4">
      <w:pPr>
        <w:pStyle w:val="ConsPlusTitle"/>
        <w:jc w:val="center"/>
        <w:outlineLvl w:val="1"/>
        <w:rPr>
          <w:rFonts w:ascii="Times New Roman" w:hAnsi="Times New Roman" w:cs="Times New Roman"/>
        </w:rPr>
      </w:pPr>
      <w:r w:rsidRPr="00C90933">
        <w:rPr>
          <w:rFonts w:ascii="Times New Roman" w:hAnsi="Times New Roman" w:cs="Times New Roman"/>
        </w:rPr>
        <w:t>6. Условия участия в аукционе</w:t>
      </w:r>
    </w:p>
    <w:p w:rsidR="003F15C4" w:rsidRDefault="003F15C4">
      <w:pPr>
        <w:pStyle w:val="ConsPlusNormal"/>
        <w:jc w:val="both"/>
      </w:pP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6.1. Участником аукциона может быть любое юридическое лицо независимо от организационно-правовой формы, формы собственности, места нахождения, места происхождения капитала, любое физическое лицо или индивидуальный предприниматель, подавшие заявку в соответствии с аукционной документацией, соответствующие требова</w:t>
      </w:r>
      <w:r w:rsidR="00AC79AC">
        <w:rPr>
          <w:rFonts w:ascii="Times New Roman" w:hAnsi="Times New Roman" w:cs="Times New Roman"/>
        </w:rPr>
        <w:t>ниям, предъявляемым к претенденту</w:t>
      </w:r>
      <w:r w:rsidRPr="00862BC8">
        <w:rPr>
          <w:rFonts w:ascii="Times New Roman" w:hAnsi="Times New Roman" w:cs="Times New Roman"/>
        </w:rPr>
        <w:t>, претендующим на заключение договора.</w:t>
      </w:r>
    </w:p>
    <w:p w:rsidR="00C90933" w:rsidRPr="00862BC8" w:rsidRDefault="00A955DB" w:rsidP="002133A7">
      <w:pPr>
        <w:pStyle w:val="ConsPlusNormal"/>
        <w:ind w:firstLine="540"/>
        <w:jc w:val="both"/>
        <w:rPr>
          <w:rFonts w:ascii="Times New Roman" w:hAnsi="Times New Roman" w:cs="Times New Roman"/>
        </w:rPr>
      </w:pPr>
      <w:r>
        <w:rPr>
          <w:rFonts w:ascii="Times New Roman" w:hAnsi="Times New Roman" w:cs="Times New Roman"/>
        </w:rPr>
        <w:t>6.2. Претендент</w:t>
      </w:r>
      <w:r w:rsidR="00C90933" w:rsidRPr="00862BC8">
        <w:rPr>
          <w:rFonts w:ascii="Times New Roman" w:hAnsi="Times New Roman" w:cs="Times New Roman"/>
        </w:rPr>
        <w:t xml:space="preserve"> не допускается аукционной комиссией к участию в аукционе на любом этапе его проведения в случаях:</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1) непредста</w:t>
      </w:r>
      <w:r w:rsidR="00FC058F">
        <w:rPr>
          <w:rFonts w:ascii="Times New Roman" w:hAnsi="Times New Roman" w:cs="Times New Roman"/>
        </w:rPr>
        <w:t>вления документов, определенных настоящим Положением</w:t>
      </w:r>
      <w:r w:rsidR="00AC79AC">
        <w:rPr>
          <w:rFonts w:ascii="Times New Roman" w:hAnsi="Times New Roman" w:cs="Times New Roman"/>
        </w:rPr>
        <w:t xml:space="preserve"> и аукционной документацией</w:t>
      </w:r>
      <w:r w:rsidR="00FC058F">
        <w:rPr>
          <w:rFonts w:ascii="Times New Roman" w:hAnsi="Times New Roman" w:cs="Times New Roman"/>
        </w:rPr>
        <w:t xml:space="preserve"> </w:t>
      </w:r>
      <w:r w:rsidRPr="00862BC8">
        <w:rPr>
          <w:rFonts w:ascii="Times New Roman" w:hAnsi="Times New Roman" w:cs="Times New Roman"/>
        </w:rPr>
        <w:t>или установления недостоверности сведений, содержащихся в докум</w:t>
      </w:r>
      <w:r w:rsidR="00AC79AC">
        <w:rPr>
          <w:rFonts w:ascii="Times New Roman" w:hAnsi="Times New Roman" w:cs="Times New Roman"/>
        </w:rPr>
        <w:t>ентах, представленных претендентом</w:t>
      </w:r>
      <w:r w:rsidRPr="00862BC8">
        <w:rPr>
          <w:rFonts w:ascii="Times New Roman" w:hAnsi="Times New Roman" w:cs="Times New Roman"/>
        </w:rPr>
        <w:t xml:space="preserve"> аукциона в соответствии с настоящим Положением</w:t>
      </w:r>
      <w:r w:rsidR="00A955DB">
        <w:rPr>
          <w:rFonts w:ascii="Times New Roman" w:hAnsi="Times New Roman" w:cs="Times New Roman"/>
        </w:rPr>
        <w:t xml:space="preserve"> (аукционной документацией)</w:t>
      </w:r>
      <w:r w:rsidRPr="00862BC8">
        <w:rPr>
          <w:rFonts w:ascii="Times New Roman" w:hAnsi="Times New Roman" w:cs="Times New Roman"/>
        </w:rPr>
        <w:t>;</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2) невнесение полной суммы задатка в качестве обеспечения заявки на участие в аукционе;</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3)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4) несоответствия заявки на участие в аукционе требованиям аукционной документации;</w:t>
      </w:r>
    </w:p>
    <w:p w:rsidR="00C90933" w:rsidRPr="00862BC8" w:rsidRDefault="00C90933" w:rsidP="002133A7">
      <w:pPr>
        <w:pStyle w:val="ConsPlusNormal"/>
        <w:ind w:firstLine="540"/>
        <w:jc w:val="both"/>
        <w:rPr>
          <w:rFonts w:ascii="Times New Roman" w:hAnsi="Times New Roman" w:cs="Times New Roman"/>
        </w:rPr>
      </w:pPr>
      <w:r w:rsidRPr="00862BC8">
        <w:rPr>
          <w:rFonts w:ascii="Times New Roman" w:hAnsi="Times New Roman" w:cs="Times New Roman"/>
        </w:rPr>
        <w:t xml:space="preserve">5) наличие решения о приостановлении деятельности заявителя в порядке, предусмотренном </w:t>
      </w:r>
      <w:hyperlink r:id="rId7" w:history="1">
        <w:r w:rsidRPr="00862BC8">
          <w:rPr>
            <w:rFonts w:ascii="Times New Roman" w:hAnsi="Times New Roman" w:cs="Times New Roman"/>
            <w:color w:val="0000FF"/>
          </w:rPr>
          <w:t>Кодексом</w:t>
        </w:r>
      </w:hyperlink>
      <w:r w:rsidRPr="00862BC8">
        <w:rPr>
          <w:rFonts w:ascii="Times New Roman" w:hAnsi="Times New Roman" w:cs="Times New Roman"/>
        </w:rPr>
        <w:t xml:space="preserve"> Российской Федерации об административных правонарушениях.</w:t>
      </w:r>
    </w:p>
    <w:p w:rsidR="00C90933" w:rsidRPr="00862BC8" w:rsidRDefault="00F41194" w:rsidP="002133A7">
      <w:pPr>
        <w:pStyle w:val="ConsPlusNormal"/>
        <w:ind w:firstLine="540"/>
        <w:jc w:val="both"/>
        <w:rPr>
          <w:rFonts w:ascii="Times New Roman" w:hAnsi="Times New Roman" w:cs="Times New Roman"/>
        </w:rPr>
      </w:pPr>
      <w:r>
        <w:rPr>
          <w:rFonts w:ascii="Times New Roman" w:hAnsi="Times New Roman" w:cs="Times New Roman"/>
        </w:rPr>
        <w:t>6.3</w:t>
      </w:r>
      <w:r w:rsidR="00C90933" w:rsidRPr="00862BC8">
        <w:rPr>
          <w:rFonts w:ascii="Times New Roman" w:hAnsi="Times New Roman" w:cs="Times New Roman"/>
        </w:rPr>
        <w:t>. В случае установления факта недостоверности сведений, содержащихся в докум</w:t>
      </w:r>
      <w:r w:rsidR="00AC79AC">
        <w:rPr>
          <w:rFonts w:ascii="Times New Roman" w:hAnsi="Times New Roman" w:cs="Times New Roman"/>
        </w:rPr>
        <w:t>ентах, представленных претендентом</w:t>
      </w:r>
      <w:r w:rsidR="00C90933" w:rsidRPr="00862BC8">
        <w:rPr>
          <w:rFonts w:ascii="Times New Roman" w:hAnsi="Times New Roman" w:cs="Times New Roman"/>
        </w:rPr>
        <w:t xml:space="preserve"> или участником аукциона, аукционная комиссия обя</w:t>
      </w:r>
      <w:r w:rsidR="00AC79AC">
        <w:rPr>
          <w:rFonts w:ascii="Times New Roman" w:hAnsi="Times New Roman" w:cs="Times New Roman"/>
        </w:rPr>
        <w:t>зана отстранить такого претендента</w:t>
      </w:r>
      <w:r w:rsidR="00C90933" w:rsidRPr="00862BC8">
        <w:rPr>
          <w:rFonts w:ascii="Times New Roman" w:hAnsi="Times New Roman" w:cs="Times New Roman"/>
        </w:rPr>
        <w:t xml:space="preserve"> или аукциона от участия в аукционе на любом этапе его проведения. Протокол об отстранении</w:t>
      </w:r>
      <w:r w:rsidR="00AC79AC">
        <w:rPr>
          <w:rFonts w:ascii="Times New Roman" w:hAnsi="Times New Roman" w:cs="Times New Roman"/>
        </w:rPr>
        <w:t xml:space="preserve"> претендента</w:t>
      </w:r>
      <w:r w:rsidR="00C90933" w:rsidRPr="00862BC8">
        <w:rPr>
          <w:rFonts w:ascii="Times New Roman" w:hAnsi="Times New Roman" w:cs="Times New Roman"/>
        </w:rPr>
        <w:t xml:space="preserve"> или участника аукциона от участия в аукционе подлежит размещению на официальном сайте </w:t>
      </w:r>
      <w:r>
        <w:rPr>
          <w:rFonts w:ascii="Times New Roman" w:hAnsi="Times New Roman" w:cs="Times New Roman"/>
        </w:rPr>
        <w:t>муниципального образования «Вавожский район»</w:t>
      </w:r>
      <w:r w:rsidR="00C90933" w:rsidRPr="00862BC8">
        <w:rPr>
          <w:rFonts w:ascii="Times New Roman" w:hAnsi="Times New Roman" w:cs="Times New Roman"/>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3F15C4" w:rsidRDefault="003F15C4">
      <w:pPr>
        <w:pStyle w:val="ConsPlusNormal"/>
        <w:jc w:val="both"/>
      </w:pPr>
    </w:p>
    <w:p w:rsidR="003F15C4" w:rsidRPr="00862BC8" w:rsidRDefault="003F15C4">
      <w:pPr>
        <w:pStyle w:val="ConsPlusTitle"/>
        <w:jc w:val="center"/>
        <w:outlineLvl w:val="1"/>
        <w:rPr>
          <w:rFonts w:ascii="Times New Roman" w:hAnsi="Times New Roman" w:cs="Times New Roman"/>
        </w:rPr>
      </w:pPr>
      <w:r w:rsidRPr="00862BC8">
        <w:rPr>
          <w:rFonts w:ascii="Times New Roman" w:hAnsi="Times New Roman" w:cs="Times New Roman"/>
        </w:rPr>
        <w:t>7. Порядок приема заявок</w:t>
      </w:r>
    </w:p>
    <w:p w:rsidR="003F15C4" w:rsidRDefault="003F15C4" w:rsidP="002133A7">
      <w:pPr>
        <w:pStyle w:val="ConsPlusNormal"/>
        <w:jc w:val="both"/>
      </w:pP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7.1. Для участия в аукционе претендентам необходимо подать (не позднее срока, указанного в извещении о проведен</w:t>
      </w:r>
      <w:proofErr w:type="gramStart"/>
      <w:r w:rsidRPr="00862BC8">
        <w:rPr>
          <w:rFonts w:ascii="Times New Roman" w:hAnsi="Times New Roman" w:cs="Times New Roman"/>
        </w:rPr>
        <w:t>ии ау</w:t>
      </w:r>
      <w:proofErr w:type="gramEnd"/>
      <w:r w:rsidRPr="00862BC8">
        <w:rPr>
          <w:rFonts w:ascii="Times New Roman" w:hAnsi="Times New Roman" w:cs="Times New Roman"/>
        </w:rPr>
        <w:t>кциона) документы, указанные в аукционной документации.</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 xml:space="preserve">7.2. Заявка на участие в аукционе должна быть подписана претендентом либо его полномочным представителем, подпись заверена печатью (при ее наличии). К заявке прилагаются </w:t>
      </w:r>
      <w:r w:rsidRPr="00862BC8">
        <w:rPr>
          <w:rFonts w:ascii="Times New Roman" w:hAnsi="Times New Roman" w:cs="Times New Roman"/>
        </w:rPr>
        <w:lastRenderedPageBreak/>
        <w:t>документы, указанные в аукционной документации. На все представленные документы заявитель составляет опись в двух экземплярах, один из которых остается у организатор</w:t>
      </w:r>
      <w:r w:rsidR="00490949">
        <w:rPr>
          <w:rFonts w:ascii="Times New Roman" w:hAnsi="Times New Roman" w:cs="Times New Roman"/>
        </w:rPr>
        <w:t>а аукциона, другой - у претендента</w:t>
      </w:r>
      <w:r w:rsidRPr="00862BC8">
        <w:rPr>
          <w:rFonts w:ascii="Times New Roman" w:hAnsi="Times New Roman" w:cs="Times New Roman"/>
        </w:rPr>
        <w:t>.</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7.3. Непредставление полного комплекта документов, указанных в аукционной документации, является основанием для отказа в допуске к участию в аукционе. В этом случае организатор аукциона возвращает претенденту (его полномочному представителю) под расписку или по почте заказным письмом с уведомлением о вручении документы, приложенные к заявке, с указанием основания отказа к допуску.</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7.4. Подача заявки на участие в аукционе означает согласие претендента с условиями аукциона и принятие им обязательств о соблюдении его условий.</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7.5. Заявка претендента, регистрируется секретарем комиссии в журнале регистрации заявок с присвоением каждой заявке номера и указанием даты и времени подачи (в случае если претендент представляет заявку лично) (число, месяц, год, время в часах и минутах).</w:t>
      </w:r>
    </w:p>
    <w:p w:rsidR="003F15C4" w:rsidRPr="00862BC8" w:rsidRDefault="00F35115" w:rsidP="002133A7">
      <w:pPr>
        <w:pStyle w:val="ConsPlusNormal"/>
        <w:ind w:firstLine="540"/>
        <w:jc w:val="both"/>
        <w:rPr>
          <w:rFonts w:ascii="Times New Roman" w:hAnsi="Times New Roman" w:cs="Times New Roman"/>
        </w:rPr>
      </w:pPr>
      <w:r>
        <w:rPr>
          <w:rFonts w:ascii="Times New Roman" w:hAnsi="Times New Roman" w:cs="Times New Roman"/>
        </w:rPr>
        <w:t>7.6. В случае если заявки на участие в аукционе поданы</w:t>
      </w:r>
      <w:r w:rsidR="00490949">
        <w:rPr>
          <w:rFonts w:ascii="Times New Roman" w:hAnsi="Times New Roman" w:cs="Times New Roman"/>
        </w:rPr>
        <w:t xml:space="preserve"> не будет, аукцион признается несостоявшимся</w:t>
      </w:r>
      <w:r w:rsidR="003F15C4" w:rsidRPr="00862BC8">
        <w:rPr>
          <w:rFonts w:ascii="Times New Roman" w:hAnsi="Times New Roman" w:cs="Times New Roman"/>
        </w:rPr>
        <w:t>.</w:t>
      </w:r>
    </w:p>
    <w:p w:rsidR="00490949"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 xml:space="preserve">7.7. Аукцион проводится при наличии не менее двух участников по предмету аукциона (по каждому лоту). В случае если заявку на участие в аукционе подаст лишь один претендент, то аукцион по данному лоту признается несостоявшимся. В этом случае право на заключение договора предоставляется единственному претенденту. </w:t>
      </w:r>
    </w:p>
    <w:p w:rsidR="003F15C4" w:rsidRPr="00862BC8" w:rsidRDefault="003F15C4" w:rsidP="002133A7">
      <w:pPr>
        <w:pStyle w:val="ConsPlusNormal"/>
        <w:ind w:firstLine="540"/>
        <w:jc w:val="both"/>
        <w:rPr>
          <w:rFonts w:ascii="Times New Roman" w:hAnsi="Times New Roman" w:cs="Times New Roman"/>
        </w:rPr>
      </w:pPr>
      <w:r w:rsidRPr="00862BC8">
        <w:rPr>
          <w:rFonts w:ascii="Times New Roman" w:hAnsi="Times New Roman" w:cs="Times New Roman"/>
        </w:rPr>
        <w:t>7.8. Заявки, поступившие после истечения срока, указанного в извещении, не принимаются.</w:t>
      </w:r>
    </w:p>
    <w:p w:rsidR="003F15C4" w:rsidRPr="00862BC8" w:rsidRDefault="003F15C4" w:rsidP="002133A7">
      <w:pPr>
        <w:pStyle w:val="ConsPlusNormal"/>
        <w:ind w:firstLine="540"/>
        <w:jc w:val="both"/>
        <w:rPr>
          <w:rFonts w:ascii="Times New Roman" w:hAnsi="Times New Roman" w:cs="Times New Roman"/>
          <w:szCs w:val="22"/>
        </w:rPr>
      </w:pPr>
      <w:r w:rsidRPr="00862BC8">
        <w:rPr>
          <w:rFonts w:ascii="Times New Roman" w:hAnsi="Times New Roman" w:cs="Times New Roman"/>
          <w:szCs w:val="22"/>
        </w:rPr>
        <w:t>7.9. Претендент имеет право отозвать поданную заявку до истечения установленного срока подачи заявок, в письменной форме уведомив организатора. Отзыв заявки регистрируется в журнале регистрации заявок. Претенденту в течение 7 (семи) календарных дней с момента поступления организатору аукциона уведомления об отзыве заявки возвращается пакет поданных им документов.</w:t>
      </w:r>
    </w:p>
    <w:p w:rsidR="003F15C4" w:rsidRPr="00862BC8" w:rsidRDefault="003F15C4" w:rsidP="002133A7">
      <w:pPr>
        <w:pStyle w:val="ConsPlusNormal"/>
        <w:ind w:firstLine="540"/>
        <w:jc w:val="both"/>
        <w:rPr>
          <w:rFonts w:ascii="Times New Roman" w:hAnsi="Times New Roman" w:cs="Times New Roman"/>
          <w:szCs w:val="22"/>
        </w:rPr>
      </w:pPr>
      <w:r w:rsidRPr="00862BC8">
        <w:rPr>
          <w:rFonts w:ascii="Times New Roman" w:hAnsi="Times New Roman" w:cs="Times New Roman"/>
          <w:szCs w:val="22"/>
        </w:rPr>
        <w:t>7.10. Претендент имеет право подать заявки на любое количество лотов, но при этом на каждый лот им может быть подано не более одной заявки.</w:t>
      </w:r>
    </w:p>
    <w:p w:rsidR="003F15C4" w:rsidRPr="00862BC8" w:rsidRDefault="003F15C4" w:rsidP="002133A7">
      <w:pPr>
        <w:pStyle w:val="ConsPlusNormal"/>
        <w:ind w:firstLine="540"/>
        <w:jc w:val="both"/>
        <w:rPr>
          <w:rFonts w:ascii="Times New Roman" w:hAnsi="Times New Roman" w:cs="Times New Roman"/>
          <w:szCs w:val="22"/>
        </w:rPr>
      </w:pPr>
      <w:r w:rsidRPr="00862BC8">
        <w:rPr>
          <w:rFonts w:ascii="Times New Roman" w:hAnsi="Times New Roman" w:cs="Times New Roman"/>
          <w:szCs w:val="22"/>
        </w:rPr>
        <w:t>7.11. Организатор аукциона принимает меры по обеспечению сохранности представленных заявок и прилагаемых к ним документов, а также конфиденциальности сведений о лицах, подавших заявки.</w:t>
      </w:r>
    </w:p>
    <w:p w:rsidR="003F15C4" w:rsidRDefault="003F15C4" w:rsidP="002133A7">
      <w:pPr>
        <w:pStyle w:val="ConsPlusNormal"/>
        <w:jc w:val="both"/>
      </w:pPr>
    </w:p>
    <w:p w:rsidR="003F15C4" w:rsidRPr="00862BC8" w:rsidRDefault="003F15C4">
      <w:pPr>
        <w:pStyle w:val="ConsPlusTitle"/>
        <w:jc w:val="center"/>
        <w:outlineLvl w:val="1"/>
        <w:rPr>
          <w:rFonts w:ascii="Times New Roman" w:hAnsi="Times New Roman" w:cs="Times New Roman"/>
        </w:rPr>
      </w:pPr>
      <w:r w:rsidRPr="00862BC8">
        <w:rPr>
          <w:rFonts w:ascii="Times New Roman" w:hAnsi="Times New Roman" w:cs="Times New Roman"/>
        </w:rPr>
        <w:t>8. Финансовое обеспечение заявки на участие</w:t>
      </w:r>
    </w:p>
    <w:p w:rsidR="003F15C4" w:rsidRPr="00862BC8" w:rsidRDefault="003F15C4">
      <w:pPr>
        <w:pStyle w:val="ConsPlusTitle"/>
        <w:jc w:val="center"/>
        <w:rPr>
          <w:rFonts w:ascii="Times New Roman" w:hAnsi="Times New Roman" w:cs="Times New Roman"/>
        </w:rPr>
      </w:pPr>
      <w:r w:rsidRPr="00862BC8">
        <w:rPr>
          <w:rFonts w:ascii="Times New Roman" w:hAnsi="Times New Roman" w:cs="Times New Roman"/>
        </w:rPr>
        <w:t>в аукционе (задаток)</w:t>
      </w:r>
    </w:p>
    <w:p w:rsidR="003F15C4" w:rsidRPr="00862BC8" w:rsidRDefault="003F15C4">
      <w:pPr>
        <w:pStyle w:val="ConsPlusNormal"/>
        <w:jc w:val="both"/>
        <w:rPr>
          <w:rFonts w:ascii="Times New Roman" w:hAnsi="Times New Roman" w:cs="Times New Roman"/>
        </w:rPr>
      </w:pP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8.1. Претенденты вносят задаток в размере, сроки и порядке, которые указаны в аукционной документации и договоре о задатке. Для участия в аукционе организатором аукциона устанавливается требование об обеспечении заявки на участие в </w:t>
      </w:r>
      <w:r w:rsidR="00F41194">
        <w:rPr>
          <w:rFonts w:ascii="Times New Roman" w:hAnsi="Times New Roman" w:cs="Times New Roman"/>
        </w:rPr>
        <w:t>аукционе (задатке) в размере 50</w:t>
      </w:r>
      <w:r w:rsidRPr="00371B38">
        <w:rPr>
          <w:rFonts w:ascii="Times New Roman" w:hAnsi="Times New Roman" w:cs="Times New Roman"/>
        </w:rPr>
        <w:t>% процентов от начальной цены предмета аукциона (лота).</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8.2. В случае если претендент намерен приобрести несколько лотов, задаток вносится по каждому лоту.</w:t>
      </w:r>
    </w:p>
    <w:p w:rsidR="003F15C4" w:rsidRPr="00371B38" w:rsidRDefault="00490949" w:rsidP="002133A7">
      <w:pPr>
        <w:pStyle w:val="ConsPlusNormal"/>
        <w:ind w:firstLine="540"/>
        <w:jc w:val="both"/>
        <w:rPr>
          <w:rFonts w:ascii="Times New Roman" w:hAnsi="Times New Roman" w:cs="Times New Roman"/>
        </w:rPr>
      </w:pPr>
      <w:r>
        <w:rPr>
          <w:rFonts w:ascii="Times New Roman" w:hAnsi="Times New Roman" w:cs="Times New Roman"/>
        </w:rPr>
        <w:t>8.3</w:t>
      </w:r>
      <w:r w:rsidR="003F15C4" w:rsidRPr="00371B38">
        <w:rPr>
          <w:rFonts w:ascii="Times New Roman" w:hAnsi="Times New Roman" w:cs="Times New Roman"/>
        </w:rPr>
        <w:t>. Задаток возвращается в следующих случаях:</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 претенденту, письменно уведомившему организатора </w:t>
      </w:r>
      <w:r w:rsidR="00F41194">
        <w:rPr>
          <w:rFonts w:ascii="Times New Roman" w:hAnsi="Times New Roman" w:cs="Times New Roman"/>
        </w:rPr>
        <w:t>об отзыве заявки, - в течение 5 (пяти</w:t>
      </w:r>
      <w:r w:rsidRPr="00371B38">
        <w:rPr>
          <w:rFonts w:ascii="Times New Roman" w:hAnsi="Times New Roman" w:cs="Times New Roman"/>
        </w:rPr>
        <w:t>) рабочих дней после получения официального отзыва;</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участнику, не выи</w:t>
      </w:r>
      <w:r w:rsidR="00F41194">
        <w:rPr>
          <w:rFonts w:ascii="Times New Roman" w:hAnsi="Times New Roman" w:cs="Times New Roman"/>
        </w:rPr>
        <w:t>гравшему аукцион, - в течение 5 (пяти</w:t>
      </w:r>
      <w:r w:rsidRPr="00371B38">
        <w:rPr>
          <w:rFonts w:ascii="Times New Roman" w:hAnsi="Times New Roman" w:cs="Times New Roman"/>
        </w:rPr>
        <w:t>) рабочих дней с момента подписания протокола</w:t>
      </w:r>
      <w:r w:rsidR="00490949">
        <w:rPr>
          <w:rFonts w:ascii="Times New Roman" w:hAnsi="Times New Roman" w:cs="Times New Roman"/>
        </w:rPr>
        <w:t xml:space="preserve"> об аукционе</w:t>
      </w:r>
      <w:r w:rsidRPr="00371B38">
        <w:rPr>
          <w:rFonts w:ascii="Times New Roman" w:hAnsi="Times New Roman" w:cs="Times New Roman"/>
        </w:rPr>
        <w:t>;</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 претенденту, не допущенному к участию в аукционе (заявка на </w:t>
      </w:r>
      <w:proofErr w:type="gramStart"/>
      <w:r w:rsidRPr="00371B38">
        <w:rPr>
          <w:rFonts w:ascii="Times New Roman" w:hAnsi="Times New Roman" w:cs="Times New Roman"/>
        </w:rPr>
        <w:t>участие</w:t>
      </w:r>
      <w:proofErr w:type="gramEnd"/>
      <w:r w:rsidRPr="00371B38">
        <w:rPr>
          <w:rFonts w:ascii="Times New Roman" w:hAnsi="Times New Roman" w:cs="Times New Roman"/>
        </w:rPr>
        <w:t xml:space="preserve"> в аукционе которого отк</w:t>
      </w:r>
      <w:r w:rsidR="00371B38">
        <w:rPr>
          <w:rFonts w:ascii="Times New Roman" w:hAnsi="Times New Roman" w:cs="Times New Roman"/>
        </w:rPr>
        <w:t>л</w:t>
      </w:r>
      <w:r w:rsidR="00F41194">
        <w:rPr>
          <w:rFonts w:ascii="Times New Roman" w:hAnsi="Times New Roman" w:cs="Times New Roman"/>
        </w:rPr>
        <w:t>онена комиссией), - в течение 5 (пяти</w:t>
      </w:r>
      <w:r w:rsidRPr="00371B38">
        <w:rPr>
          <w:rFonts w:ascii="Times New Roman" w:hAnsi="Times New Roman" w:cs="Times New Roman"/>
        </w:rPr>
        <w:t>) рабочих дней со дня принятия комиссией такого решения (подписания протокола);</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 единственному участн</w:t>
      </w:r>
      <w:r w:rsidR="00490949">
        <w:rPr>
          <w:rFonts w:ascii="Times New Roman" w:hAnsi="Times New Roman" w:cs="Times New Roman"/>
        </w:rPr>
        <w:t xml:space="preserve">ику, не воспользовавшемуся своей обязанностью  </w:t>
      </w:r>
      <w:r w:rsidRPr="00371B38">
        <w:rPr>
          <w:rFonts w:ascii="Times New Roman" w:hAnsi="Times New Roman" w:cs="Times New Roman"/>
        </w:rPr>
        <w:t>на за</w:t>
      </w:r>
      <w:r w:rsidR="00371B38">
        <w:rPr>
          <w:rFonts w:ascii="Times New Roman" w:hAnsi="Times New Roman" w:cs="Times New Roman"/>
        </w:rPr>
        <w:t>к</w:t>
      </w:r>
      <w:r w:rsidR="00F41194">
        <w:rPr>
          <w:rFonts w:ascii="Times New Roman" w:hAnsi="Times New Roman" w:cs="Times New Roman"/>
        </w:rPr>
        <w:t>лючение договора, - в течение 5 (пяти</w:t>
      </w:r>
      <w:r w:rsidRPr="00371B38">
        <w:rPr>
          <w:rFonts w:ascii="Times New Roman" w:hAnsi="Times New Roman" w:cs="Times New Roman"/>
        </w:rPr>
        <w:t>) рабочих дней после получения от него письменного уведомления.</w:t>
      </w:r>
    </w:p>
    <w:p w:rsidR="003F15C4" w:rsidRPr="00371B38" w:rsidRDefault="003F15C4" w:rsidP="002133A7">
      <w:pPr>
        <w:pStyle w:val="ConsPlusNormal"/>
        <w:ind w:firstLine="540"/>
        <w:jc w:val="both"/>
        <w:rPr>
          <w:rFonts w:ascii="Times New Roman" w:hAnsi="Times New Roman" w:cs="Times New Roman"/>
        </w:rPr>
      </w:pPr>
      <w:r w:rsidRPr="00371B38">
        <w:rPr>
          <w:rFonts w:ascii="Times New Roman" w:hAnsi="Times New Roman" w:cs="Times New Roman"/>
        </w:rPr>
        <w:t>Сумма задатка, внесенного участником аукциона, предложение которого следующее после предложения победителя аукциона, подлежит возврату после подписания договора с п</w:t>
      </w:r>
      <w:r w:rsidR="00371B38">
        <w:rPr>
          <w:rFonts w:ascii="Times New Roman" w:hAnsi="Times New Roman" w:cs="Times New Roman"/>
        </w:rPr>
        <w:t>о</w:t>
      </w:r>
      <w:r w:rsidR="00F41194">
        <w:rPr>
          <w:rFonts w:ascii="Times New Roman" w:hAnsi="Times New Roman" w:cs="Times New Roman"/>
        </w:rPr>
        <w:t>бедителем аукциона, в течение 5 (пяти</w:t>
      </w:r>
      <w:r w:rsidRPr="00371B38">
        <w:rPr>
          <w:rFonts w:ascii="Times New Roman" w:hAnsi="Times New Roman" w:cs="Times New Roman"/>
        </w:rPr>
        <w:t>) рабочих дней.</w:t>
      </w:r>
    </w:p>
    <w:p w:rsidR="003F15C4" w:rsidRPr="00371B38" w:rsidRDefault="00490949" w:rsidP="002133A7">
      <w:pPr>
        <w:pStyle w:val="ConsPlusNormal"/>
        <w:ind w:firstLine="540"/>
        <w:jc w:val="both"/>
        <w:rPr>
          <w:rFonts w:ascii="Times New Roman" w:hAnsi="Times New Roman" w:cs="Times New Roman"/>
        </w:rPr>
      </w:pPr>
      <w:r>
        <w:rPr>
          <w:rFonts w:ascii="Times New Roman" w:hAnsi="Times New Roman" w:cs="Times New Roman"/>
        </w:rPr>
        <w:t>8.4</w:t>
      </w:r>
      <w:r w:rsidR="003F15C4" w:rsidRPr="00371B38">
        <w:rPr>
          <w:rFonts w:ascii="Times New Roman" w:hAnsi="Times New Roman" w:cs="Times New Roman"/>
        </w:rPr>
        <w:t>. При заключении договора с лицом, выигравшим аукцион, сумма внесенного им задатка засчитывается в счет исполнения обязательств по заключенному договору.</w:t>
      </w:r>
    </w:p>
    <w:p w:rsidR="003F15C4" w:rsidRPr="00371B38" w:rsidRDefault="00490949" w:rsidP="002133A7">
      <w:pPr>
        <w:pStyle w:val="ConsPlusNormal"/>
        <w:ind w:firstLine="540"/>
        <w:jc w:val="both"/>
        <w:rPr>
          <w:rFonts w:ascii="Times New Roman" w:hAnsi="Times New Roman" w:cs="Times New Roman"/>
        </w:rPr>
      </w:pPr>
      <w:r>
        <w:rPr>
          <w:rFonts w:ascii="Times New Roman" w:hAnsi="Times New Roman" w:cs="Times New Roman"/>
        </w:rPr>
        <w:t>8.5</w:t>
      </w:r>
      <w:r w:rsidR="003F15C4" w:rsidRPr="00371B38">
        <w:rPr>
          <w:rFonts w:ascii="Times New Roman" w:hAnsi="Times New Roman" w:cs="Times New Roman"/>
        </w:rPr>
        <w:t xml:space="preserve">. Задаток не возвращается в случае уклонения (отказа) победителя аукциона от заключения в установленный срок договора на установку и эксплуатацию рекламной </w:t>
      </w:r>
      <w:r w:rsidR="003F15C4" w:rsidRPr="00371B38">
        <w:rPr>
          <w:rFonts w:ascii="Times New Roman" w:hAnsi="Times New Roman" w:cs="Times New Roman"/>
        </w:rPr>
        <w:lastRenderedPageBreak/>
        <w:t>конструкции.</w:t>
      </w:r>
    </w:p>
    <w:p w:rsidR="003F15C4" w:rsidRPr="00371B38" w:rsidRDefault="003F15C4">
      <w:pPr>
        <w:pStyle w:val="ConsPlusNormal"/>
        <w:jc w:val="both"/>
        <w:rPr>
          <w:rFonts w:ascii="Times New Roman" w:hAnsi="Times New Roman" w:cs="Times New Roman"/>
        </w:rPr>
      </w:pPr>
    </w:p>
    <w:p w:rsidR="003F15C4" w:rsidRDefault="003F15C4">
      <w:pPr>
        <w:pStyle w:val="ConsPlusTitle"/>
        <w:jc w:val="center"/>
        <w:outlineLvl w:val="1"/>
        <w:rPr>
          <w:rFonts w:ascii="Times New Roman" w:hAnsi="Times New Roman" w:cs="Times New Roman"/>
        </w:rPr>
      </w:pPr>
      <w:r w:rsidRPr="00371B38">
        <w:rPr>
          <w:rFonts w:ascii="Times New Roman" w:hAnsi="Times New Roman" w:cs="Times New Roman"/>
        </w:rPr>
        <w:t>9. Порядок проведения аукциона и определения победителя</w:t>
      </w:r>
    </w:p>
    <w:p w:rsidR="00371B38" w:rsidRPr="00371B38" w:rsidRDefault="00371B38">
      <w:pPr>
        <w:pStyle w:val="ConsPlusTitle"/>
        <w:jc w:val="center"/>
        <w:outlineLvl w:val="1"/>
        <w:rPr>
          <w:rFonts w:ascii="Times New Roman" w:hAnsi="Times New Roman" w:cs="Times New Roman"/>
        </w:rPr>
      </w:pP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9.1. В аукционе мо</w:t>
      </w:r>
      <w:r w:rsidR="00490949">
        <w:rPr>
          <w:rFonts w:ascii="Times New Roman" w:hAnsi="Times New Roman" w:cs="Times New Roman"/>
        </w:rPr>
        <w:t>гут участвовать только претенденты</w:t>
      </w:r>
      <w:r w:rsidRPr="00371B38">
        <w:rPr>
          <w:rFonts w:ascii="Times New Roman" w:hAnsi="Times New Roman" w:cs="Times New Roman"/>
        </w:rPr>
        <w:t>,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9.2. Аукцион проводится организатором аукциона в присутствии членов аукционной комиссии и участников аукциона (их представителей).</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9.3. Аукцион проводится путем повышения начальной (минимальной) цены договора (цены лота), указанной в извещении о проведен</w:t>
      </w:r>
      <w:proofErr w:type="gramStart"/>
      <w:r w:rsidRPr="00371B38">
        <w:rPr>
          <w:rFonts w:ascii="Times New Roman" w:hAnsi="Times New Roman" w:cs="Times New Roman"/>
        </w:rPr>
        <w:t>ии ау</w:t>
      </w:r>
      <w:proofErr w:type="gramEnd"/>
      <w:r w:rsidRPr="00371B38">
        <w:rPr>
          <w:rFonts w:ascii="Times New Roman" w:hAnsi="Times New Roman" w:cs="Times New Roman"/>
        </w:rPr>
        <w:t>кциона, на "шаг аукциона".</w:t>
      </w:r>
    </w:p>
    <w:p w:rsidR="00371B38" w:rsidRPr="00371B38" w:rsidRDefault="00371B38" w:rsidP="002133A7">
      <w:pPr>
        <w:pStyle w:val="ConsPlusNormal"/>
        <w:ind w:firstLine="540"/>
        <w:jc w:val="both"/>
        <w:rPr>
          <w:rFonts w:ascii="Times New Roman" w:hAnsi="Times New Roman" w:cs="Times New Roman"/>
        </w:rPr>
      </w:pPr>
      <w:bookmarkStart w:id="3" w:name="P210"/>
      <w:bookmarkEnd w:id="3"/>
      <w:r w:rsidRPr="00371B38">
        <w:rPr>
          <w:rFonts w:ascii="Times New Roman" w:hAnsi="Times New Roman" w:cs="Times New Roman"/>
        </w:rPr>
        <w:t>9.4. "Шаг аукциона" указывается в аукционной документации, и остается единым в течение всего аукциона.</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9.5. Аукционист выбирается из числа членов аукционной комиссии путем открытого голосования членов аукционной комиссии большинством голосов.</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9.6. Аукцион проводится в следующем порядке:</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9.6.1.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9.6.2.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9.6.3.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w:t>
      </w:r>
      <w:hyperlink w:anchor="P210" w:history="1">
        <w:r w:rsidRPr="00371B38">
          <w:rPr>
            <w:rFonts w:ascii="Times New Roman" w:hAnsi="Times New Roman" w:cs="Times New Roman"/>
            <w:color w:val="0000FF"/>
          </w:rPr>
          <w:t>пунктом 9.4</w:t>
        </w:r>
      </w:hyperlink>
      <w:r w:rsidRPr="00371B38">
        <w:rPr>
          <w:rFonts w:ascii="Times New Roman" w:hAnsi="Times New Roman" w:cs="Times New Roman"/>
        </w:rPr>
        <w:t xml:space="preserve"> настоящего Положения, поднимает карточку</w:t>
      </w:r>
      <w:r w:rsidR="00490949">
        <w:rPr>
          <w:rFonts w:ascii="Times New Roman" w:hAnsi="Times New Roman" w:cs="Times New Roman"/>
        </w:rPr>
        <w:t>,</w:t>
      </w:r>
      <w:r w:rsidRPr="00371B38">
        <w:rPr>
          <w:rFonts w:ascii="Times New Roman" w:hAnsi="Times New Roman" w:cs="Times New Roman"/>
        </w:rPr>
        <w:t xml:space="preserve"> в случае если он согласен заключить договор по объявленной цене;</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9.6.4. </w:t>
      </w:r>
      <w:proofErr w:type="gramStart"/>
      <w:r w:rsidRPr="00371B38">
        <w:rPr>
          <w:rFonts w:ascii="Times New Roman" w:hAnsi="Times New Roman" w:cs="Times New Roman"/>
        </w:rPr>
        <w:t xml:space="preserve">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w:t>
      </w:r>
      <w:hyperlink w:anchor="P210" w:history="1">
        <w:r w:rsidRPr="00371B38">
          <w:rPr>
            <w:rFonts w:ascii="Times New Roman" w:hAnsi="Times New Roman" w:cs="Times New Roman"/>
            <w:color w:val="0000FF"/>
          </w:rPr>
          <w:t>пунктом 9.4</w:t>
        </w:r>
      </w:hyperlink>
      <w:r w:rsidRPr="00371B38">
        <w:rPr>
          <w:rFonts w:ascii="Times New Roman" w:hAnsi="Times New Roman" w:cs="Times New Roman"/>
        </w:rPr>
        <w:t xml:space="preserve"> настоящ</w:t>
      </w:r>
      <w:r w:rsidR="00490949">
        <w:rPr>
          <w:rFonts w:ascii="Times New Roman" w:hAnsi="Times New Roman" w:cs="Times New Roman"/>
        </w:rPr>
        <w:t xml:space="preserve">его Положения, и "шаг аукциона" </w:t>
      </w:r>
      <w:r w:rsidRPr="00371B38">
        <w:rPr>
          <w:rFonts w:ascii="Times New Roman" w:hAnsi="Times New Roman" w:cs="Times New Roman"/>
        </w:rPr>
        <w:t xml:space="preserve"> в соответствии с которым повышается цена;</w:t>
      </w:r>
      <w:proofErr w:type="gramEnd"/>
    </w:p>
    <w:p w:rsidR="00371B38" w:rsidRPr="00371B38" w:rsidRDefault="00F35115" w:rsidP="002133A7">
      <w:pPr>
        <w:pStyle w:val="ConsPlusNormal"/>
        <w:ind w:firstLine="540"/>
        <w:jc w:val="both"/>
        <w:rPr>
          <w:rFonts w:ascii="Times New Roman" w:hAnsi="Times New Roman" w:cs="Times New Roman"/>
        </w:rPr>
      </w:pPr>
      <w:r>
        <w:rPr>
          <w:rFonts w:ascii="Times New Roman" w:hAnsi="Times New Roman" w:cs="Times New Roman"/>
        </w:rPr>
        <w:t>9.6.5</w:t>
      </w:r>
      <w:r w:rsidR="00371B38" w:rsidRPr="00371B38">
        <w:rPr>
          <w:rFonts w:ascii="Times New Roman" w:hAnsi="Times New Roman" w:cs="Times New Roman"/>
        </w:rPr>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9.7. Победителем аукциона признается лицо, предложившее наиболее высокую цену лота (договора).</w:t>
      </w:r>
    </w:p>
    <w:p w:rsidR="00F35115"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9.8. </w:t>
      </w:r>
      <w:proofErr w:type="gramStart"/>
      <w:r w:rsidRPr="00371B38">
        <w:rPr>
          <w:rFonts w:ascii="Times New Roman" w:hAnsi="Times New Roman" w:cs="Times New Roman"/>
        </w:rPr>
        <w:t xml:space="preserve">При проведении аукциона организатор аукциона в обязательном порядке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w:t>
      </w:r>
      <w:r w:rsidR="00F35115">
        <w:rPr>
          <w:rFonts w:ascii="Times New Roman" w:hAnsi="Times New Roman" w:cs="Times New Roman"/>
        </w:rPr>
        <w:t xml:space="preserve">юридического лица), фамилии, </w:t>
      </w:r>
      <w:r w:rsidRPr="00371B38">
        <w:rPr>
          <w:rFonts w:ascii="Times New Roman" w:hAnsi="Times New Roman" w:cs="Times New Roman"/>
        </w:rPr>
        <w:t>имени, отчестве, о месте жительства (для физического лица) победителя аукциона и участника</w:t>
      </w:r>
      <w:proofErr w:type="gramEnd"/>
      <w:r w:rsidRPr="00371B38">
        <w:rPr>
          <w:rFonts w:ascii="Times New Roman" w:hAnsi="Times New Roman" w:cs="Times New Roman"/>
        </w:rPr>
        <w:t xml:space="preserve">, </w:t>
      </w:r>
      <w:proofErr w:type="gramStart"/>
      <w:r w:rsidRPr="00371B38">
        <w:rPr>
          <w:rFonts w:ascii="Times New Roman" w:hAnsi="Times New Roman" w:cs="Times New Roman"/>
        </w:rPr>
        <w:t>который</w:t>
      </w:r>
      <w:proofErr w:type="gramEnd"/>
      <w:r w:rsidRPr="00371B38">
        <w:rPr>
          <w:rFonts w:ascii="Times New Roman" w:hAnsi="Times New Roman" w:cs="Times New Roman"/>
        </w:rPr>
        <w:t xml:space="preserve">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 xml:space="preserve">9.9. Протокол аукциона размещается на официальном сайте </w:t>
      </w:r>
      <w:r w:rsidR="005F473F">
        <w:rPr>
          <w:rFonts w:ascii="Times New Roman" w:hAnsi="Times New Roman" w:cs="Times New Roman"/>
        </w:rPr>
        <w:t xml:space="preserve">муниципального образования «Вавожский район» </w:t>
      </w:r>
      <w:r w:rsidR="00490949">
        <w:rPr>
          <w:rFonts w:ascii="Times New Roman" w:hAnsi="Times New Roman" w:cs="Times New Roman"/>
        </w:rPr>
        <w:t>организатором аукциона не позднее</w:t>
      </w:r>
      <w:r w:rsidRPr="00371B38">
        <w:rPr>
          <w:rFonts w:ascii="Times New Roman" w:hAnsi="Times New Roman" w:cs="Times New Roman"/>
        </w:rPr>
        <w:t xml:space="preserve"> дня, следующего за днем подписания указанного протокола.</w:t>
      </w:r>
    </w:p>
    <w:p w:rsidR="00371B38" w:rsidRPr="00371B38" w:rsidRDefault="00371B38" w:rsidP="002133A7">
      <w:pPr>
        <w:pStyle w:val="ConsPlusNormal"/>
        <w:ind w:firstLine="540"/>
        <w:jc w:val="both"/>
        <w:rPr>
          <w:rFonts w:ascii="Times New Roman" w:hAnsi="Times New Roman" w:cs="Times New Roman"/>
        </w:rPr>
      </w:pPr>
      <w:r w:rsidRPr="00371B38">
        <w:rPr>
          <w:rFonts w:ascii="Times New Roman" w:hAnsi="Times New Roman" w:cs="Times New Roman"/>
        </w:rPr>
        <w:t>9.10.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организатором аукциона не менее трех лет.</w:t>
      </w:r>
    </w:p>
    <w:p w:rsidR="003F15C4" w:rsidRPr="00371B38" w:rsidRDefault="003F15C4" w:rsidP="002133A7">
      <w:pPr>
        <w:pStyle w:val="ConsPlusNormal"/>
        <w:jc w:val="both"/>
        <w:rPr>
          <w:rFonts w:ascii="Times New Roman" w:hAnsi="Times New Roman" w:cs="Times New Roman"/>
        </w:rPr>
      </w:pPr>
    </w:p>
    <w:p w:rsidR="003F15C4" w:rsidRPr="00371B38" w:rsidRDefault="003F15C4">
      <w:pPr>
        <w:pStyle w:val="ConsPlusNormal"/>
        <w:jc w:val="both"/>
        <w:rPr>
          <w:rFonts w:ascii="Times New Roman" w:hAnsi="Times New Roman" w:cs="Times New Roman"/>
        </w:rPr>
      </w:pPr>
    </w:p>
    <w:p w:rsidR="003F15C4" w:rsidRPr="00584E8B" w:rsidRDefault="003F15C4">
      <w:pPr>
        <w:pStyle w:val="ConsPlusTitle"/>
        <w:jc w:val="center"/>
        <w:outlineLvl w:val="1"/>
        <w:rPr>
          <w:rFonts w:ascii="Times New Roman" w:hAnsi="Times New Roman" w:cs="Times New Roman"/>
        </w:rPr>
      </w:pPr>
      <w:r w:rsidRPr="00584E8B">
        <w:rPr>
          <w:rFonts w:ascii="Times New Roman" w:hAnsi="Times New Roman" w:cs="Times New Roman"/>
        </w:rPr>
        <w:t xml:space="preserve">10. Признание аукциона </w:t>
      </w:r>
      <w:proofErr w:type="gramStart"/>
      <w:r w:rsidRPr="00584E8B">
        <w:rPr>
          <w:rFonts w:ascii="Times New Roman" w:hAnsi="Times New Roman" w:cs="Times New Roman"/>
        </w:rPr>
        <w:t>несостоявшимся</w:t>
      </w:r>
      <w:proofErr w:type="gramEnd"/>
    </w:p>
    <w:p w:rsidR="003F15C4" w:rsidRPr="00584E8B" w:rsidRDefault="003F15C4">
      <w:pPr>
        <w:pStyle w:val="ConsPlusNormal"/>
        <w:jc w:val="both"/>
        <w:rPr>
          <w:rFonts w:ascii="Times New Roman" w:hAnsi="Times New Roman" w:cs="Times New Roman"/>
        </w:rPr>
      </w:pPr>
    </w:p>
    <w:p w:rsidR="003F15C4" w:rsidRPr="00584E8B" w:rsidRDefault="003F15C4" w:rsidP="002133A7">
      <w:pPr>
        <w:pStyle w:val="ConsPlusNormal"/>
        <w:ind w:firstLine="540"/>
        <w:jc w:val="both"/>
        <w:rPr>
          <w:rFonts w:ascii="Times New Roman" w:hAnsi="Times New Roman" w:cs="Times New Roman"/>
        </w:rPr>
      </w:pPr>
      <w:bookmarkStart w:id="4" w:name="P231"/>
      <w:bookmarkEnd w:id="4"/>
      <w:r w:rsidRPr="00584E8B">
        <w:rPr>
          <w:rFonts w:ascii="Times New Roman" w:hAnsi="Times New Roman" w:cs="Times New Roman"/>
        </w:rPr>
        <w:t>10.1. Аукцион признается несостоявшимся в случае:</w:t>
      </w:r>
    </w:p>
    <w:p w:rsidR="003F15C4" w:rsidRPr="00584E8B" w:rsidRDefault="003F15C4" w:rsidP="002133A7">
      <w:pPr>
        <w:pStyle w:val="ConsPlusNormal"/>
        <w:ind w:firstLine="540"/>
        <w:jc w:val="both"/>
        <w:rPr>
          <w:rFonts w:ascii="Times New Roman" w:hAnsi="Times New Roman" w:cs="Times New Roman"/>
        </w:rPr>
      </w:pPr>
      <w:r w:rsidRPr="00584E8B">
        <w:rPr>
          <w:rFonts w:ascii="Times New Roman" w:hAnsi="Times New Roman" w:cs="Times New Roman"/>
        </w:rPr>
        <w:t xml:space="preserve">- если для участия в аукционе не подано </w:t>
      </w:r>
      <w:r w:rsidR="00490949">
        <w:rPr>
          <w:rFonts w:ascii="Times New Roman" w:hAnsi="Times New Roman" w:cs="Times New Roman"/>
        </w:rPr>
        <w:t>ни одной заявки</w:t>
      </w:r>
      <w:r w:rsidRPr="00584E8B">
        <w:rPr>
          <w:rFonts w:ascii="Times New Roman" w:hAnsi="Times New Roman" w:cs="Times New Roman"/>
        </w:rPr>
        <w:t>;</w:t>
      </w:r>
    </w:p>
    <w:p w:rsidR="003F15C4" w:rsidRPr="00584E8B" w:rsidRDefault="003F15C4" w:rsidP="002133A7">
      <w:pPr>
        <w:pStyle w:val="ConsPlusNormal"/>
        <w:ind w:firstLine="540"/>
        <w:jc w:val="both"/>
        <w:rPr>
          <w:rFonts w:ascii="Times New Roman" w:hAnsi="Times New Roman" w:cs="Times New Roman"/>
        </w:rPr>
      </w:pPr>
      <w:r w:rsidRPr="00584E8B">
        <w:rPr>
          <w:rFonts w:ascii="Times New Roman" w:hAnsi="Times New Roman" w:cs="Times New Roman"/>
        </w:rPr>
        <w:t>- если ни одна из поданных заявок не соответствует аукционной документации;</w:t>
      </w:r>
    </w:p>
    <w:p w:rsidR="003F15C4" w:rsidRPr="00584E8B" w:rsidRDefault="003F15C4" w:rsidP="002133A7">
      <w:pPr>
        <w:pStyle w:val="ConsPlusNormal"/>
        <w:ind w:firstLine="540"/>
        <w:jc w:val="both"/>
        <w:rPr>
          <w:rFonts w:ascii="Times New Roman" w:hAnsi="Times New Roman" w:cs="Times New Roman"/>
        </w:rPr>
      </w:pPr>
      <w:r w:rsidRPr="00584E8B">
        <w:rPr>
          <w:rFonts w:ascii="Times New Roman" w:hAnsi="Times New Roman" w:cs="Times New Roman"/>
        </w:rPr>
        <w:t>- если к участию в аукционе допущен один участник.</w:t>
      </w:r>
    </w:p>
    <w:p w:rsidR="003F15C4" w:rsidRPr="00584E8B" w:rsidRDefault="003F15C4" w:rsidP="002133A7">
      <w:pPr>
        <w:pStyle w:val="ConsPlusNormal"/>
        <w:ind w:firstLine="540"/>
        <w:jc w:val="both"/>
        <w:rPr>
          <w:rFonts w:ascii="Times New Roman" w:hAnsi="Times New Roman" w:cs="Times New Roman"/>
        </w:rPr>
      </w:pPr>
      <w:r w:rsidRPr="00584E8B">
        <w:rPr>
          <w:rFonts w:ascii="Times New Roman" w:hAnsi="Times New Roman" w:cs="Times New Roman"/>
        </w:rPr>
        <w:t>10.2. В случае если к участию в аукционе допущен один участник и принято решение о заключении договора, то договор на установку и эксплуатацию рекламной конструкции заключается с лицом, которое являлось единственным участником аукциона.</w:t>
      </w:r>
    </w:p>
    <w:p w:rsidR="003F15C4" w:rsidRDefault="003F15C4">
      <w:pPr>
        <w:pStyle w:val="ConsPlusNormal"/>
        <w:jc w:val="both"/>
      </w:pPr>
    </w:p>
    <w:p w:rsidR="003F15C4" w:rsidRPr="005F473F" w:rsidRDefault="003F15C4" w:rsidP="002133A7">
      <w:pPr>
        <w:pStyle w:val="ConsPlusTitle"/>
        <w:jc w:val="center"/>
        <w:outlineLvl w:val="1"/>
        <w:rPr>
          <w:rFonts w:ascii="Times New Roman" w:hAnsi="Times New Roman" w:cs="Times New Roman"/>
        </w:rPr>
      </w:pPr>
      <w:r w:rsidRPr="005F473F">
        <w:rPr>
          <w:rFonts w:ascii="Times New Roman" w:hAnsi="Times New Roman" w:cs="Times New Roman"/>
        </w:rPr>
        <w:t>11. Подведение итогов и заключение договора</w:t>
      </w:r>
    </w:p>
    <w:p w:rsidR="003F15C4" w:rsidRDefault="003F15C4" w:rsidP="002133A7">
      <w:pPr>
        <w:pStyle w:val="ConsPlusNormal"/>
        <w:jc w:val="both"/>
      </w:pP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11.1. Протокол комиссии о результатах аукциона является основанием для заключения с победителем аукциона договора на установку и эксплуатацию рекламной конструкции.</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11.2. Решение комиссии по проведению аукциона считается недействительным, если оно принято неправомочным составом комиссии или в отсутствие необходимого ко</w:t>
      </w:r>
      <w:r w:rsidR="00FC058F" w:rsidRPr="00FC058F">
        <w:rPr>
          <w:rFonts w:ascii="Times New Roman" w:hAnsi="Times New Roman" w:cs="Times New Roman"/>
        </w:rPr>
        <w:t>личества членов, установленного настоящим</w:t>
      </w:r>
      <w:r w:rsidRPr="00FC058F">
        <w:rPr>
          <w:rFonts w:ascii="Times New Roman" w:hAnsi="Times New Roman" w:cs="Times New Roman"/>
        </w:rPr>
        <w:t xml:space="preserve"> Положения для принятия комиссией решений.</w:t>
      </w:r>
    </w:p>
    <w:p w:rsidR="00F35115"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 xml:space="preserve">11.3. </w:t>
      </w:r>
      <w:r w:rsidR="00F35115" w:rsidRPr="00F35115">
        <w:rPr>
          <w:rFonts w:ascii="Times New Roman" w:hAnsi="Times New Roman" w:cs="Times New Roman"/>
        </w:rPr>
        <w:t xml:space="preserve">Организатор аукциона в течение 5 рабочих дней </w:t>
      </w:r>
      <w:proofErr w:type="gramStart"/>
      <w:r w:rsidR="00F35115" w:rsidRPr="00F35115">
        <w:rPr>
          <w:rFonts w:ascii="Times New Roman" w:hAnsi="Times New Roman" w:cs="Times New Roman"/>
        </w:rPr>
        <w:t>с даты подписания</w:t>
      </w:r>
      <w:proofErr w:type="gramEnd"/>
      <w:r w:rsidR="00F35115" w:rsidRPr="00F35115">
        <w:rPr>
          <w:rFonts w:ascii="Times New Roman" w:hAnsi="Times New Roman" w:cs="Times New Roman"/>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F15C4" w:rsidRPr="00FC058F" w:rsidRDefault="003F15C4" w:rsidP="002133A7">
      <w:pPr>
        <w:pStyle w:val="ConsPlusNormal"/>
        <w:ind w:firstLine="540"/>
        <w:jc w:val="both"/>
        <w:rPr>
          <w:rFonts w:ascii="Times New Roman" w:hAnsi="Times New Roman" w:cs="Times New Roman"/>
        </w:rPr>
      </w:pPr>
      <w:bookmarkStart w:id="5" w:name="P243"/>
      <w:bookmarkEnd w:id="5"/>
      <w:r w:rsidRPr="00FC058F">
        <w:rPr>
          <w:rFonts w:ascii="Times New Roman" w:hAnsi="Times New Roman" w:cs="Times New Roman"/>
        </w:rPr>
        <w:t xml:space="preserve">11.4. Победитель аукциона обязан произвести оплату единовременным платежом за право заключения договора в течение пяти рабочих дней со дня подписания комиссией протокола о результатах аукциона. </w:t>
      </w:r>
    </w:p>
    <w:p w:rsidR="003F15C4" w:rsidRPr="00FC058F" w:rsidRDefault="00490949" w:rsidP="002133A7">
      <w:pPr>
        <w:pStyle w:val="ConsPlusNormal"/>
        <w:ind w:firstLine="540"/>
        <w:jc w:val="both"/>
        <w:rPr>
          <w:rFonts w:ascii="Times New Roman" w:hAnsi="Times New Roman" w:cs="Times New Roman"/>
        </w:rPr>
      </w:pPr>
      <w:r>
        <w:rPr>
          <w:rFonts w:ascii="Times New Roman" w:hAnsi="Times New Roman" w:cs="Times New Roman"/>
        </w:rPr>
        <w:t>11.5. Победитель аукциона обязан</w:t>
      </w:r>
      <w:r w:rsidR="003F15C4" w:rsidRPr="00FC058F">
        <w:rPr>
          <w:rFonts w:ascii="Times New Roman" w:hAnsi="Times New Roman" w:cs="Times New Roman"/>
        </w:rPr>
        <w:t xml:space="preserve"> подписать и заверить печатью (при наличии) договор на установку и эксплуатацию рекламной конструкции и вернуть его организатору в срок, установленный в аукционной документации. Срок не должен превышать двадцати дней со дня подписания протокола. В случае если победитель аукциона уклоняется </w:t>
      </w:r>
      <w:r>
        <w:rPr>
          <w:rFonts w:ascii="Times New Roman" w:hAnsi="Times New Roman" w:cs="Times New Roman"/>
        </w:rPr>
        <w:t>от заключения договора, то обязанность</w:t>
      </w:r>
      <w:r w:rsidR="003F15C4" w:rsidRPr="00FC058F">
        <w:rPr>
          <w:rFonts w:ascii="Times New Roman" w:hAnsi="Times New Roman" w:cs="Times New Roman"/>
        </w:rPr>
        <w:t xml:space="preserve"> на заключение договора автоматически переходит к другому участнику аукциона, чье предложение цены за предмет аукциона было зафиксировано следующим за предложением выбывшего участника аукциона. В данном случае заключение договора для этого участника аукциона является обязательным.</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 xml:space="preserve">11.6. При этом под уклонением (отказом) от заключения договора понимается неисполнение </w:t>
      </w:r>
      <w:hyperlink w:anchor="P243" w:history="1">
        <w:r w:rsidRPr="00FC058F">
          <w:rPr>
            <w:rFonts w:ascii="Times New Roman" w:hAnsi="Times New Roman" w:cs="Times New Roman"/>
            <w:color w:val="0000FF"/>
          </w:rPr>
          <w:t>п. 11.4</w:t>
        </w:r>
      </w:hyperlink>
      <w:r w:rsidRPr="00FC058F">
        <w:rPr>
          <w:rFonts w:ascii="Times New Roman" w:hAnsi="Times New Roman" w:cs="Times New Roman"/>
        </w:rPr>
        <w:t xml:space="preserve"> либо </w:t>
      </w:r>
      <w:proofErr w:type="spellStart"/>
      <w:r w:rsidRPr="00FC058F">
        <w:rPr>
          <w:rFonts w:ascii="Times New Roman" w:hAnsi="Times New Roman" w:cs="Times New Roman"/>
        </w:rPr>
        <w:t>неподписание</w:t>
      </w:r>
      <w:proofErr w:type="spellEnd"/>
      <w:r w:rsidRPr="00FC058F">
        <w:rPr>
          <w:rFonts w:ascii="Times New Roman" w:hAnsi="Times New Roman" w:cs="Times New Roman"/>
        </w:rPr>
        <w:t xml:space="preserve"> победителем договора в срок, установленный в аукционной документации, независимо от причин, по которым оплата не была произведена, а данный договор не был подписан.</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11.7. После заключения договора на установку и эксплуатацию рекламной конструкции с победителем аукциона Админ</w:t>
      </w:r>
      <w:r w:rsidR="00FC058F" w:rsidRPr="00FC058F">
        <w:rPr>
          <w:rFonts w:ascii="Times New Roman" w:hAnsi="Times New Roman" w:cs="Times New Roman"/>
        </w:rPr>
        <w:t>истрация Вавожского</w:t>
      </w:r>
      <w:r w:rsidRPr="00FC058F">
        <w:rPr>
          <w:rFonts w:ascii="Times New Roman" w:hAnsi="Times New Roman" w:cs="Times New Roman"/>
        </w:rPr>
        <w:t xml:space="preserve"> района выдает разрешение на установку и эксплуатацию рекламной конструкции в соответствии с действующим законодательством.</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11.8. Победитель аукциона, получивший разрешение на установку рекламной конструкции, вправе приступить к монтажу рекламной конструкции.</w:t>
      </w:r>
    </w:p>
    <w:p w:rsidR="003F15C4" w:rsidRPr="00FC058F" w:rsidRDefault="003F15C4" w:rsidP="002133A7">
      <w:pPr>
        <w:pStyle w:val="ConsPlusNormal"/>
        <w:jc w:val="both"/>
        <w:rPr>
          <w:rFonts w:ascii="Times New Roman" w:hAnsi="Times New Roman" w:cs="Times New Roman"/>
        </w:rPr>
      </w:pPr>
    </w:p>
    <w:p w:rsidR="003F15C4" w:rsidRPr="00FC058F" w:rsidRDefault="003F15C4">
      <w:pPr>
        <w:pStyle w:val="ConsPlusTitle"/>
        <w:jc w:val="center"/>
        <w:outlineLvl w:val="1"/>
        <w:rPr>
          <w:rFonts w:ascii="Times New Roman" w:hAnsi="Times New Roman" w:cs="Times New Roman"/>
        </w:rPr>
      </w:pPr>
      <w:r w:rsidRPr="00FC058F">
        <w:rPr>
          <w:rFonts w:ascii="Times New Roman" w:hAnsi="Times New Roman" w:cs="Times New Roman"/>
        </w:rPr>
        <w:t>12. Разрешение споров</w:t>
      </w:r>
    </w:p>
    <w:p w:rsidR="003F15C4" w:rsidRDefault="003F15C4">
      <w:pPr>
        <w:pStyle w:val="ConsPlusNormal"/>
        <w:jc w:val="both"/>
      </w:pP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12.1. Участник аукциона, не согласный с решением или действиями организатора аукциона или аукционной комиссии, в том числе в связи с принятием решения комиссии об отказе в допуске к участию в аукционе, может обжаловать такое решение в судебном порядке в соответствии с действующим законодательством РФ.</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12.2. Аукцион, проведенный с нарушением правил, установленных законом и настоящим Положением, может быть признан судом недействительным по иску заинтересованного лица.</w:t>
      </w:r>
    </w:p>
    <w:p w:rsidR="003F15C4" w:rsidRPr="00FC058F" w:rsidRDefault="003F15C4" w:rsidP="002133A7">
      <w:pPr>
        <w:pStyle w:val="ConsPlusNormal"/>
        <w:ind w:firstLine="540"/>
        <w:jc w:val="both"/>
        <w:rPr>
          <w:rFonts w:ascii="Times New Roman" w:hAnsi="Times New Roman" w:cs="Times New Roman"/>
        </w:rPr>
      </w:pPr>
      <w:r w:rsidRPr="00FC058F">
        <w:rPr>
          <w:rFonts w:ascii="Times New Roman" w:hAnsi="Times New Roman" w:cs="Times New Roman"/>
        </w:rPr>
        <w:t xml:space="preserve">12.3. Признание аукциона </w:t>
      </w:r>
      <w:proofErr w:type="gramStart"/>
      <w:r w:rsidRPr="00FC058F">
        <w:rPr>
          <w:rFonts w:ascii="Times New Roman" w:hAnsi="Times New Roman" w:cs="Times New Roman"/>
        </w:rPr>
        <w:t>недействительным</w:t>
      </w:r>
      <w:proofErr w:type="gramEnd"/>
      <w:r w:rsidRPr="00FC058F">
        <w:rPr>
          <w:rFonts w:ascii="Times New Roman" w:hAnsi="Times New Roman" w:cs="Times New Roman"/>
        </w:rPr>
        <w:t xml:space="preserve"> влечет недействительность договора, заключенн</w:t>
      </w:r>
      <w:r w:rsidR="00490949">
        <w:rPr>
          <w:rFonts w:ascii="Times New Roman" w:hAnsi="Times New Roman" w:cs="Times New Roman"/>
        </w:rPr>
        <w:t xml:space="preserve">ого на установку и эксплуатацию рекламной конструкции. </w:t>
      </w:r>
    </w:p>
    <w:p w:rsidR="003F15C4" w:rsidRDefault="003F15C4">
      <w:pPr>
        <w:pStyle w:val="ConsPlusNormal"/>
        <w:jc w:val="both"/>
      </w:pPr>
    </w:p>
    <w:p w:rsidR="003F15C4" w:rsidRDefault="003F15C4">
      <w:pPr>
        <w:pStyle w:val="ConsPlusNormal"/>
        <w:jc w:val="both"/>
      </w:pPr>
    </w:p>
    <w:p w:rsidR="003F15C4" w:rsidRDefault="003F15C4">
      <w:pPr>
        <w:pStyle w:val="ConsPlusNormal"/>
        <w:pBdr>
          <w:top w:val="single" w:sz="6" w:space="0" w:color="auto"/>
        </w:pBdr>
        <w:spacing w:before="100" w:after="100"/>
        <w:jc w:val="both"/>
        <w:rPr>
          <w:sz w:val="2"/>
          <w:szCs w:val="2"/>
        </w:rPr>
      </w:pPr>
    </w:p>
    <w:p w:rsidR="001D672B" w:rsidRDefault="001D672B"/>
    <w:sectPr w:rsidR="001D672B" w:rsidSect="00F23B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C4"/>
    <w:rsid w:val="00033EE6"/>
    <w:rsid w:val="000348A1"/>
    <w:rsid w:val="000366F9"/>
    <w:rsid w:val="00071C71"/>
    <w:rsid w:val="000832A6"/>
    <w:rsid w:val="000A2EB0"/>
    <w:rsid w:val="000C2CFB"/>
    <w:rsid w:val="000D10D9"/>
    <w:rsid w:val="000D3B40"/>
    <w:rsid w:val="000E3F66"/>
    <w:rsid w:val="000E47F0"/>
    <w:rsid w:val="000F0805"/>
    <w:rsid w:val="000F2BA3"/>
    <w:rsid w:val="000F3C8C"/>
    <w:rsid w:val="0011610D"/>
    <w:rsid w:val="001326D8"/>
    <w:rsid w:val="00140E00"/>
    <w:rsid w:val="00176A31"/>
    <w:rsid w:val="001842D9"/>
    <w:rsid w:val="00191152"/>
    <w:rsid w:val="001B0504"/>
    <w:rsid w:val="001C24AE"/>
    <w:rsid w:val="001C4B12"/>
    <w:rsid w:val="001C6562"/>
    <w:rsid w:val="001D672B"/>
    <w:rsid w:val="001E3406"/>
    <w:rsid w:val="001F2244"/>
    <w:rsid w:val="001F7217"/>
    <w:rsid w:val="00205F64"/>
    <w:rsid w:val="00212174"/>
    <w:rsid w:val="002133A7"/>
    <w:rsid w:val="0022712D"/>
    <w:rsid w:val="00243591"/>
    <w:rsid w:val="00277FCE"/>
    <w:rsid w:val="0028476E"/>
    <w:rsid w:val="0028670E"/>
    <w:rsid w:val="00297AD9"/>
    <w:rsid w:val="002B3AE0"/>
    <w:rsid w:val="002B605A"/>
    <w:rsid w:val="002C4964"/>
    <w:rsid w:val="002F17F7"/>
    <w:rsid w:val="00310588"/>
    <w:rsid w:val="00311A5A"/>
    <w:rsid w:val="00343047"/>
    <w:rsid w:val="0034735B"/>
    <w:rsid w:val="00351859"/>
    <w:rsid w:val="00371B38"/>
    <w:rsid w:val="00374D43"/>
    <w:rsid w:val="00384876"/>
    <w:rsid w:val="003971EB"/>
    <w:rsid w:val="003A1A29"/>
    <w:rsid w:val="003B1790"/>
    <w:rsid w:val="003E00CC"/>
    <w:rsid w:val="003E513B"/>
    <w:rsid w:val="003F15C4"/>
    <w:rsid w:val="0041493E"/>
    <w:rsid w:val="00422DE3"/>
    <w:rsid w:val="00434766"/>
    <w:rsid w:val="00454F94"/>
    <w:rsid w:val="00466D6B"/>
    <w:rsid w:val="00474C04"/>
    <w:rsid w:val="00485353"/>
    <w:rsid w:val="00490949"/>
    <w:rsid w:val="00491F6E"/>
    <w:rsid w:val="004A009E"/>
    <w:rsid w:val="004B322F"/>
    <w:rsid w:val="004B6FAF"/>
    <w:rsid w:val="004E05EB"/>
    <w:rsid w:val="004E136A"/>
    <w:rsid w:val="004F7DCF"/>
    <w:rsid w:val="0050151D"/>
    <w:rsid w:val="00562022"/>
    <w:rsid w:val="00565070"/>
    <w:rsid w:val="00570A90"/>
    <w:rsid w:val="00576158"/>
    <w:rsid w:val="0058038D"/>
    <w:rsid w:val="00584E8B"/>
    <w:rsid w:val="00592F44"/>
    <w:rsid w:val="005A6061"/>
    <w:rsid w:val="005C1F85"/>
    <w:rsid w:val="005E2DAA"/>
    <w:rsid w:val="005E4720"/>
    <w:rsid w:val="005E4981"/>
    <w:rsid w:val="005F473F"/>
    <w:rsid w:val="0060788E"/>
    <w:rsid w:val="00616535"/>
    <w:rsid w:val="006600CC"/>
    <w:rsid w:val="00663369"/>
    <w:rsid w:val="00677F98"/>
    <w:rsid w:val="00685B63"/>
    <w:rsid w:val="006A1050"/>
    <w:rsid w:val="006B1683"/>
    <w:rsid w:val="006C2899"/>
    <w:rsid w:val="006C52E3"/>
    <w:rsid w:val="006F5179"/>
    <w:rsid w:val="006F6F2B"/>
    <w:rsid w:val="006F7851"/>
    <w:rsid w:val="00700F5F"/>
    <w:rsid w:val="00726A84"/>
    <w:rsid w:val="007432ED"/>
    <w:rsid w:val="00772B84"/>
    <w:rsid w:val="00773D76"/>
    <w:rsid w:val="0078393A"/>
    <w:rsid w:val="007A086D"/>
    <w:rsid w:val="007D6BCE"/>
    <w:rsid w:val="007F1351"/>
    <w:rsid w:val="007F538D"/>
    <w:rsid w:val="00801F00"/>
    <w:rsid w:val="00810270"/>
    <w:rsid w:val="00830E49"/>
    <w:rsid w:val="00836B74"/>
    <w:rsid w:val="00862BC8"/>
    <w:rsid w:val="0086609C"/>
    <w:rsid w:val="00867CB7"/>
    <w:rsid w:val="00882A55"/>
    <w:rsid w:val="00890266"/>
    <w:rsid w:val="008A3438"/>
    <w:rsid w:val="008C6D23"/>
    <w:rsid w:val="008D391B"/>
    <w:rsid w:val="00902416"/>
    <w:rsid w:val="00904985"/>
    <w:rsid w:val="009373BA"/>
    <w:rsid w:val="009604B2"/>
    <w:rsid w:val="00974B22"/>
    <w:rsid w:val="00994AF8"/>
    <w:rsid w:val="009A5CA5"/>
    <w:rsid w:val="009B4A1B"/>
    <w:rsid w:val="009B54A3"/>
    <w:rsid w:val="009C243F"/>
    <w:rsid w:val="00A10558"/>
    <w:rsid w:val="00A132E2"/>
    <w:rsid w:val="00A22C2C"/>
    <w:rsid w:val="00A261E8"/>
    <w:rsid w:val="00A55F05"/>
    <w:rsid w:val="00A628DD"/>
    <w:rsid w:val="00A755F9"/>
    <w:rsid w:val="00A90604"/>
    <w:rsid w:val="00A955DB"/>
    <w:rsid w:val="00AA1051"/>
    <w:rsid w:val="00AB7120"/>
    <w:rsid w:val="00AC79AC"/>
    <w:rsid w:val="00AD5663"/>
    <w:rsid w:val="00AF7068"/>
    <w:rsid w:val="00B25067"/>
    <w:rsid w:val="00B530D1"/>
    <w:rsid w:val="00B55DF4"/>
    <w:rsid w:val="00B56DD3"/>
    <w:rsid w:val="00B702AA"/>
    <w:rsid w:val="00B702F4"/>
    <w:rsid w:val="00B7143C"/>
    <w:rsid w:val="00B90006"/>
    <w:rsid w:val="00BA0E2A"/>
    <w:rsid w:val="00BA7ED2"/>
    <w:rsid w:val="00BB6CF7"/>
    <w:rsid w:val="00BC22B0"/>
    <w:rsid w:val="00BC4B4B"/>
    <w:rsid w:val="00BD20BC"/>
    <w:rsid w:val="00BD7B11"/>
    <w:rsid w:val="00BE70A1"/>
    <w:rsid w:val="00BF1A55"/>
    <w:rsid w:val="00C01B51"/>
    <w:rsid w:val="00C071EA"/>
    <w:rsid w:val="00C1478F"/>
    <w:rsid w:val="00C20134"/>
    <w:rsid w:val="00C21B15"/>
    <w:rsid w:val="00C24964"/>
    <w:rsid w:val="00C26038"/>
    <w:rsid w:val="00C34973"/>
    <w:rsid w:val="00C37D02"/>
    <w:rsid w:val="00C45CD1"/>
    <w:rsid w:val="00C460ED"/>
    <w:rsid w:val="00C471B4"/>
    <w:rsid w:val="00C71DE6"/>
    <w:rsid w:val="00C74018"/>
    <w:rsid w:val="00C76A3F"/>
    <w:rsid w:val="00C859EC"/>
    <w:rsid w:val="00C85D08"/>
    <w:rsid w:val="00C90933"/>
    <w:rsid w:val="00C92E45"/>
    <w:rsid w:val="00CB3F4B"/>
    <w:rsid w:val="00CC19A2"/>
    <w:rsid w:val="00CC3B29"/>
    <w:rsid w:val="00CD1C2A"/>
    <w:rsid w:val="00D01F88"/>
    <w:rsid w:val="00D231F7"/>
    <w:rsid w:val="00D34CBA"/>
    <w:rsid w:val="00D517E6"/>
    <w:rsid w:val="00D54DF0"/>
    <w:rsid w:val="00D629A8"/>
    <w:rsid w:val="00D62B80"/>
    <w:rsid w:val="00D65E0A"/>
    <w:rsid w:val="00DB6377"/>
    <w:rsid w:val="00DD2611"/>
    <w:rsid w:val="00E63DFB"/>
    <w:rsid w:val="00E732AB"/>
    <w:rsid w:val="00EA0FF0"/>
    <w:rsid w:val="00EA7B81"/>
    <w:rsid w:val="00ED7475"/>
    <w:rsid w:val="00EF641A"/>
    <w:rsid w:val="00F12106"/>
    <w:rsid w:val="00F17099"/>
    <w:rsid w:val="00F35115"/>
    <w:rsid w:val="00F41194"/>
    <w:rsid w:val="00F42583"/>
    <w:rsid w:val="00FA5E16"/>
    <w:rsid w:val="00FA73E0"/>
    <w:rsid w:val="00FB35A0"/>
    <w:rsid w:val="00FB790F"/>
    <w:rsid w:val="00FC058F"/>
    <w:rsid w:val="00FC5DF6"/>
    <w:rsid w:val="00FC6352"/>
    <w:rsid w:val="00FE7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15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F15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F15C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955D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55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15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F15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F15C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955D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55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F5706520E2EC9C0C4B779907D9F482FC514A869FAA58DB6D8B403C11FDED8E8E696E893CF6D77DF4BB9D41724xC32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3EA7865B7FD696D159A24721A7009FECB42D81388033683F2931E1A439B939E8A43F8E463C48F6D9C03E09281FF38943FB85FCB12zE3FN" TargetMode="External"/><Relationship Id="rId5" Type="http://schemas.openxmlformats.org/officeDocument/2006/relationships/hyperlink" Target="consultantplus://offline/ref=53EA7865B7FD696D159A24721A7009FECB42D81388033683F2931E1A439B939E8A43F8E461C58139CE4CE1CEC5AF2B953BB85CCA0DE488E1z433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4462</Words>
  <Characters>25440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2019-12-12T07:24:00Z</cp:lastPrinted>
  <dcterms:created xsi:type="dcterms:W3CDTF">2019-12-12T16:26:00Z</dcterms:created>
  <dcterms:modified xsi:type="dcterms:W3CDTF">2019-12-12T16:26:00Z</dcterms:modified>
</cp:coreProperties>
</file>