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DC9" w:rsidRDefault="00466DC9" w:rsidP="00466DC9">
      <w:pPr>
        <w:tabs>
          <w:tab w:val="left" w:pos="896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466DC9" w:rsidRDefault="00466DC9" w:rsidP="00466DC9">
      <w:pPr>
        <w:tabs>
          <w:tab w:val="left" w:pos="896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6DC9" w:rsidRDefault="00466DC9" w:rsidP="00466DC9">
      <w:pPr>
        <w:tabs>
          <w:tab w:val="left" w:pos="89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28CD02B2" wp14:editId="5BED223B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66DC9" w:rsidRDefault="00466DC9" w:rsidP="00466DC9">
      <w:pPr>
        <w:tabs>
          <w:tab w:val="left" w:pos="89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66DC9" w:rsidTr="001F6188">
        <w:tc>
          <w:tcPr>
            <w:tcW w:w="4785" w:type="dxa"/>
          </w:tcPr>
          <w:p w:rsidR="00466DC9" w:rsidRDefault="00466DC9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СОВЕТ ДЕПУТАТОВ</w:t>
            </w:r>
          </w:p>
          <w:p w:rsidR="00466DC9" w:rsidRDefault="00466DC9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МУНИЦИПАЛЬНОГО ОБРАЗОВАНИЯ</w:t>
            </w:r>
          </w:p>
          <w:p w:rsidR="00466DC9" w:rsidRDefault="00466DC9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«ВАВОЖСКИЙ РАЙОН»</w:t>
            </w:r>
          </w:p>
          <w:p w:rsidR="00466DC9" w:rsidRDefault="00466DC9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шестого созыва</w:t>
            </w:r>
          </w:p>
        </w:tc>
        <w:tc>
          <w:tcPr>
            <w:tcW w:w="4786" w:type="dxa"/>
          </w:tcPr>
          <w:p w:rsidR="00466DC9" w:rsidRDefault="00466DC9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«ВАВОЖ  ЁРОС»</w:t>
            </w:r>
          </w:p>
          <w:p w:rsidR="00466DC9" w:rsidRDefault="00466DC9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 КЫЛДЭТЛЭН</w:t>
            </w:r>
          </w:p>
          <w:p w:rsidR="00466DC9" w:rsidRDefault="00466DC9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ДЕПУТАТЪЁСЛЭН   КЕНЕШСЫ</w:t>
            </w:r>
          </w:p>
          <w:p w:rsidR="00466DC9" w:rsidRDefault="00466DC9" w:rsidP="001F6188">
            <w:pPr>
              <w:tabs>
                <w:tab w:val="left" w:pos="89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куатетü</w:t>
            </w:r>
            <w:proofErr w:type="spellEnd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отчамез</w:t>
            </w:r>
            <w:proofErr w:type="spellEnd"/>
          </w:p>
        </w:tc>
      </w:tr>
    </w:tbl>
    <w:p w:rsidR="00466DC9" w:rsidRDefault="00466DC9" w:rsidP="00466DC9">
      <w:pPr>
        <w:tabs>
          <w:tab w:val="left" w:pos="896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6DC9" w:rsidRDefault="00466DC9" w:rsidP="00466DC9">
      <w:pPr>
        <w:tabs>
          <w:tab w:val="left" w:pos="896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__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декабря</w:t>
      </w:r>
      <w:bookmarkStart w:id="0" w:name="_GoBack"/>
      <w:bookmarkEnd w:id="0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2019 года                                                                       № ___ 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 внесении изменений в Устав муниципального образования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«Вавожский район»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66DC9" w:rsidRPr="00607FE1" w:rsidRDefault="00466DC9" w:rsidP="00466DC9">
      <w:pPr>
        <w:tabs>
          <w:tab w:val="left" w:pos="89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Федеральным законом от 6 октября 2003 года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131-ФЗ «Об общих принципах организации местного самоуправления в Российской Федерации», Уставом муниципального образования «Вавожский район» и в целях приведения Устава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Вавожский район» в соответствие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Федеральным законом  от 6 февраля 2019 года № 3-ФЗ «О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несении изменений в статьи 21 и 26.3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едерального закона «Об общих принципах организации законодательных (представительных</w:t>
      </w:r>
      <w:proofErr w:type="gramEnd"/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исполнительных органов государственной власти субъектов Российской Федерации» и статьи 15 и 16 Федерального закона «Об общих принципах организации местного самоуправления в Российской Федерации», Федеральным законом от 2 августа 2019 года № 283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Градостроительный кодекс Российской Федерации и отдельные законодательные акты Российской Федерации»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Совет депутатов муниципального образования «Вавожский район» решил: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Внести в Устав муниципального образования «Вавожский район», принятый решением Совета депутатов муниципального образования «Вавожский район» от 3 июня 2005 года № 289 (с изменениями, внесенными решениями Совета депутатов муниципального образования «Вавожский район»</w:t>
      </w:r>
      <w:r w:rsidRPr="00607FE1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19 мая 2006 года № 363, от 26 января 2007 года № 37, от 15 июня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2007 года  № 74, от 21 декабря 2007 года № 124,  от 29 мая 2008 года</w:t>
      </w:r>
      <w:proofErr w:type="gramEnd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168, от  29 мая 2009 года № 251, от 20 ноября 2009 года № 273, от 30 августа 2010 года № 322, от 18 марта 2011 года № 351, от 19 января 2012 года № 8, от 31 августа 2012 года № 42, от 21 декабря 2012 года № 65, от 27 сентября 2013 года № 104, от </w:t>
      </w:r>
      <w:r w:rsidRPr="00607FE1">
        <w:rPr>
          <w:rFonts w:ascii="Times New Roman" w:eastAsia="Times New Roman" w:hAnsi="Times New Roman" w:cs="Times New Roman"/>
          <w:sz w:val="28"/>
          <w:szCs w:val="28"/>
        </w:rPr>
        <w:t>18 апреля 2014 года № 149, от 13 марта 2015 года</w:t>
      </w:r>
      <w:proofErr w:type="gramEnd"/>
      <w:r w:rsidRPr="00607FE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</w:rPr>
        <w:t>189, от 26 июня 2015 года № 209, от 27 ноября 2015 года № 236, от 27 июня 2016 года № 271, от 2 июня 2017 года № 61, от 18 декабря 2017 года № 99, от 25 октября 2018 года № 138, от 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мая </w:t>
      </w:r>
      <w:r w:rsidRPr="00607FE1">
        <w:rPr>
          <w:rFonts w:ascii="Times New Roman" w:eastAsia="Times New Roman" w:hAnsi="Times New Roman" w:cs="Times New Roman"/>
          <w:sz w:val="28"/>
          <w:szCs w:val="28"/>
        </w:rPr>
        <w:t>2019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</w:rPr>
        <w:t>168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), следующие изменения:</w:t>
      </w:r>
      <w:proofErr w:type="gramEnd"/>
    </w:p>
    <w:p w:rsidR="00466DC9" w:rsidRDefault="00466DC9" w:rsidP="00466DC9">
      <w:pPr>
        <w:tabs>
          <w:tab w:val="left" w:pos="89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пункт 15.2 части 1  статьи 7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ополнить словами «,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 плана земельного участка, расположенного на межселенной территории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DC9" w:rsidRPr="00A74159" w:rsidRDefault="00466DC9" w:rsidP="00466DC9">
      <w:pPr>
        <w:tabs>
          <w:tab w:val="left" w:pos="8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74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2) в </w:t>
      </w:r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13</w:t>
      </w:r>
      <w:r w:rsidRPr="00A74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25 слова «В соответствии с законодательством Российской Федерации 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товары, и услуги организаций коммунального комплекса, надбавок к ценам (тарифам) для потребителей</w:t>
      </w:r>
      <w:proofErr w:type="gramStart"/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исключить;</w:t>
      </w:r>
    </w:p>
    <w:p w:rsidR="00466DC9" w:rsidRDefault="00466DC9" w:rsidP="00466DC9">
      <w:pPr>
        <w:tabs>
          <w:tab w:val="left" w:pos="8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4A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4 части 1 статьи 26 слова «с частями 4,» заменить словами «с частями 3.1-1,4,»;</w:t>
      </w:r>
    </w:p>
    <w:p w:rsidR="00466DC9" w:rsidRDefault="00466DC9" w:rsidP="00466DC9">
      <w:pPr>
        <w:tabs>
          <w:tab w:val="left" w:pos="8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E41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11 части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статьи  28 слова «с частями 4,» заменить словами «с частями 3.1-1,4,»;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66DC9" w:rsidRPr="005515D9" w:rsidRDefault="00466DC9" w:rsidP="00466DC9">
      <w:pPr>
        <w:tabs>
          <w:tab w:val="left" w:pos="89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5) </w:t>
      </w:r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15 части 2 статьи 30 слова «проекты решений Районного Совета депутатов о регулировании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 (за исключением тарифов и надбавок в сфере электроснабжения)</w:t>
      </w:r>
      <w:proofErr w:type="gramStart"/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DC9" w:rsidRPr="00B25F0E" w:rsidRDefault="00466DC9" w:rsidP="00466DC9">
      <w:pPr>
        <w:tabs>
          <w:tab w:val="left" w:pos="8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Pr="003E41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6)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 w:rsidRPr="00B25F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статье 34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:</w:t>
      </w:r>
    </w:p>
    <w:p w:rsidR="00466DC9" w:rsidRPr="00607FE1" w:rsidRDefault="00466DC9" w:rsidP="00466DC9">
      <w:pPr>
        <w:tabs>
          <w:tab w:val="left" w:pos="89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F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пункте 25.14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после слова «прав» дополнить словами «коренных малочисленных народов и других»;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66DC9" w:rsidRPr="00607FE1" w:rsidRDefault="00466DC9" w:rsidP="00466DC9">
      <w:pPr>
        <w:tabs>
          <w:tab w:val="left" w:pos="8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пункт 25.16 дополнить словами «выдача градостроительного плана земельного участка, расположенного на межселенной территории».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Главе муниципального образования «Вавожский район»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Опубликовать настоящее решение после его государственной регистрации.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Настоящее решение вступает в силу в порядке, предусмотренном законодательством.</w:t>
      </w:r>
    </w:p>
    <w:p w:rsidR="00466DC9" w:rsidRDefault="00466DC9" w:rsidP="00466DC9">
      <w:pPr>
        <w:tabs>
          <w:tab w:val="left" w:pos="89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Совета депутатов</w:t>
      </w: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образования </w:t>
      </w:r>
    </w:p>
    <w:p w:rsidR="00466DC9" w:rsidRDefault="00466DC9" w:rsidP="00466DC9">
      <w:pPr>
        <w:tabs>
          <w:tab w:val="left" w:pos="89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«Вавожский район»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А.А. Шишкин</w:t>
      </w: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466DC9" w:rsidRDefault="00466DC9" w:rsidP="00466DC9">
      <w:pPr>
        <w:tabs>
          <w:tab w:val="left" w:pos="89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66DC9" w:rsidRPr="00607FE1" w:rsidRDefault="00466DC9" w:rsidP="00466DC9">
      <w:pPr>
        <w:tabs>
          <w:tab w:val="left" w:pos="89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муниципального образования </w:t>
      </w:r>
    </w:p>
    <w:p w:rsidR="00466DC9" w:rsidRDefault="00466DC9" w:rsidP="00466DC9">
      <w:pPr>
        <w:tabs>
          <w:tab w:val="left" w:pos="896"/>
        </w:tabs>
        <w:suppressAutoHyphens/>
        <w:spacing w:after="0" w:line="240" w:lineRule="auto"/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«Вавожский район»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О.П. Овчинников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</w:p>
    <w:p w:rsidR="00684F94" w:rsidRDefault="00684F94"/>
    <w:sectPr w:rsidR="00684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DC9"/>
    <w:rsid w:val="00466DC9"/>
    <w:rsid w:val="0068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2019-12-12T15:37:00Z</dcterms:created>
  <dcterms:modified xsi:type="dcterms:W3CDTF">2019-12-12T15:39:00Z</dcterms:modified>
</cp:coreProperties>
</file>