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B8E8D" w14:textId="77777777" w:rsidR="00B57C45" w:rsidRDefault="00B57C45" w:rsidP="00267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C140893" w14:textId="4A5DE855" w:rsidR="00267818" w:rsidRDefault="009377E7" w:rsidP="00267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818" w:rsidRPr="00267818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B57C45">
        <w:rPr>
          <w:rFonts w:ascii="Times New Roman" w:hAnsi="Times New Roman" w:cs="Times New Roman"/>
          <w:sz w:val="28"/>
          <w:szCs w:val="28"/>
        </w:rPr>
        <w:t>О</w:t>
      </w:r>
      <w:r w:rsidR="00267818" w:rsidRPr="00267818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B57C45">
        <w:rPr>
          <w:rFonts w:ascii="Times New Roman" w:hAnsi="Times New Roman" w:cs="Times New Roman"/>
          <w:sz w:val="28"/>
          <w:szCs w:val="28"/>
        </w:rPr>
        <w:t>С</w:t>
      </w:r>
      <w:r w:rsidR="00267818" w:rsidRPr="00267818">
        <w:rPr>
          <w:rFonts w:ascii="Times New Roman" w:hAnsi="Times New Roman" w:cs="Times New Roman"/>
          <w:sz w:val="28"/>
          <w:szCs w:val="28"/>
        </w:rPr>
        <w:t>овета муниципального образования «</w:t>
      </w:r>
      <w:r w:rsidR="00EF49B3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267818" w:rsidRPr="00267818">
        <w:rPr>
          <w:rFonts w:ascii="Times New Roman" w:hAnsi="Times New Roman" w:cs="Times New Roman"/>
          <w:sz w:val="28"/>
          <w:szCs w:val="28"/>
        </w:rPr>
        <w:t>Вавожский район</w:t>
      </w:r>
      <w:r w:rsidR="00EF49B3">
        <w:rPr>
          <w:rFonts w:ascii="Times New Roman" w:hAnsi="Times New Roman" w:cs="Times New Roman"/>
          <w:sz w:val="28"/>
          <w:szCs w:val="28"/>
        </w:rPr>
        <w:t xml:space="preserve"> УР</w:t>
      </w:r>
      <w:r w:rsidR="00267818" w:rsidRPr="00267818">
        <w:rPr>
          <w:rFonts w:ascii="Times New Roman" w:hAnsi="Times New Roman" w:cs="Times New Roman"/>
          <w:sz w:val="28"/>
          <w:szCs w:val="28"/>
        </w:rPr>
        <w:t>» на 202</w:t>
      </w:r>
      <w:r w:rsidR="0038398D">
        <w:rPr>
          <w:rFonts w:ascii="Times New Roman" w:hAnsi="Times New Roman" w:cs="Times New Roman"/>
          <w:sz w:val="28"/>
          <w:szCs w:val="28"/>
        </w:rPr>
        <w:t>4</w:t>
      </w:r>
      <w:r w:rsidR="00267818" w:rsidRPr="0026781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799B3E4" w14:textId="77777777" w:rsidR="00267818" w:rsidRPr="00267818" w:rsidRDefault="00267818" w:rsidP="00267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21093" w:type="dxa"/>
        <w:tblInd w:w="-572" w:type="dxa"/>
        <w:tblLook w:val="04A0" w:firstRow="1" w:lastRow="0" w:firstColumn="1" w:lastColumn="0" w:noHBand="0" w:noVBand="1"/>
      </w:tblPr>
      <w:tblGrid>
        <w:gridCol w:w="707"/>
        <w:gridCol w:w="4208"/>
        <w:gridCol w:w="2214"/>
        <w:gridCol w:w="3255"/>
        <w:gridCol w:w="3983"/>
        <w:gridCol w:w="3322"/>
        <w:gridCol w:w="3404"/>
      </w:tblGrid>
      <w:tr w:rsidR="00267818" w:rsidRPr="00267818" w14:paraId="12D32EF1" w14:textId="77777777" w:rsidTr="00D1050A">
        <w:trPr>
          <w:gridAfter w:val="3"/>
          <w:wAfter w:w="11028" w:type="dxa"/>
        </w:trPr>
        <w:tc>
          <w:tcPr>
            <w:tcW w:w="247" w:type="dxa"/>
          </w:tcPr>
          <w:p w14:paraId="7E96E60D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88" w:type="dxa"/>
          </w:tcPr>
          <w:p w14:paraId="7E0471B6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37" w:type="dxa"/>
          </w:tcPr>
          <w:p w14:paraId="0B8B5007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293" w:type="dxa"/>
          </w:tcPr>
          <w:p w14:paraId="7A89C839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267818" w:rsidRPr="00267818" w14:paraId="3E865E5A" w14:textId="77777777" w:rsidTr="00D1050A">
        <w:trPr>
          <w:gridAfter w:val="3"/>
          <w:wAfter w:w="11028" w:type="dxa"/>
        </w:trPr>
        <w:tc>
          <w:tcPr>
            <w:tcW w:w="10065" w:type="dxa"/>
            <w:gridSpan w:val="4"/>
          </w:tcPr>
          <w:p w14:paraId="4ABC8D52" w14:textId="6FB90038" w:rsidR="00267818" w:rsidRPr="00267818" w:rsidRDefault="00267818" w:rsidP="00D10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818" w:rsidRPr="00267818" w14:paraId="4363F4E7" w14:textId="77777777" w:rsidTr="00D1050A">
        <w:trPr>
          <w:gridAfter w:val="3"/>
          <w:wAfter w:w="11028" w:type="dxa"/>
        </w:trPr>
        <w:tc>
          <w:tcPr>
            <w:tcW w:w="247" w:type="dxa"/>
          </w:tcPr>
          <w:p w14:paraId="43DE7B30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88" w:type="dxa"/>
          </w:tcPr>
          <w:p w14:paraId="4928A7C5" w14:textId="7371546C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Отчет о работе общественного Совета за 202</w:t>
            </w:r>
            <w:r w:rsidR="003839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37" w:type="dxa"/>
          </w:tcPr>
          <w:p w14:paraId="37B90769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93" w:type="dxa"/>
          </w:tcPr>
          <w:p w14:paraId="505E0EA0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</w:t>
            </w:r>
          </w:p>
        </w:tc>
      </w:tr>
      <w:tr w:rsidR="00267818" w:rsidRPr="00267818" w14:paraId="162784E9" w14:textId="77777777" w:rsidTr="00D1050A">
        <w:trPr>
          <w:gridAfter w:val="3"/>
          <w:wAfter w:w="11028" w:type="dxa"/>
        </w:trPr>
        <w:tc>
          <w:tcPr>
            <w:tcW w:w="247" w:type="dxa"/>
          </w:tcPr>
          <w:p w14:paraId="6CB72785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88" w:type="dxa"/>
          </w:tcPr>
          <w:p w14:paraId="4973FED8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Формирование нового состава общественного Совета.</w:t>
            </w:r>
          </w:p>
        </w:tc>
        <w:tc>
          <w:tcPr>
            <w:tcW w:w="2237" w:type="dxa"/>
          </w:tcPr>
          <w:p w14:paraId="0204831B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93" w:type="dxa"/>
          </w:tcPr>
          <w:p w14:paraId="02266619" w14:textId="1CD8C2DC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Совет депутатов муниципального образования «</w:t>
            </w:r>
            <w:r w:rsidR="0038398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Вавожский район</w:t>
            </w:r>
            <w:r w:rsidR="0038398D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7818" w:rsidRPr="00267818" w14:paraId="246123C8" w14:textId="77777777" w:rsidTr="00D1050A">
        <w:trPr>
          <w:gridAfter w:val="3"/>
          <w:wAfter w:w="11028" w:type="dxa"/>
        </w:trPr>
        <w:tc>
          <w:tcPr>
            <w:tcW w:w="247" w:type="dxa"/>
          </w:tcPr>
          <w:p w14:paraId="05228F1F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88" w:type="dxa"/>
          </w:tcPr>
          <w:p w14:paraId="19D9581F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Утверждение нового состава общественного Совета</w:t>
            </w:r>
          </w:p>
        </w:tc>
        <w:tc>
          <w:tcPr>
            <w:tcW w:w="2237" w:type="dxa"/>
          </w:tcPr>
          <w:p w14:paraId="421665F6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93" w:type="dxa"/>
          </w:tcPr>
          <w:p w14:paraId="705267B3" w14:textId="145BD421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муниципального образования «</w:t>
            </w:r>
            <w:r w:rsidR="00EF49B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Вавожский район</w:t>
            </w:r>
            <w:r w:rsidR="00EF49B3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7818" w:rsidRPr="00267818" w14:paraId="6DB89B4B" w14:textId="77777777" w:rsidTr="00D1050A">
        <w:trPr>
          <w:gridAfter w:val="3"/>
          <w:wAfter w:w="11028" w:type="dxa"/>
        </w:trPr>
        <w:tc>
          <w:tcPr>
            <w:tcW w:w="247" w:type="dxa"/>
          </w:tcPr>
          <w:p w14:paraId="3DA67CE8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288" w:type="dxa"/>
          </w:tcPr>
          <w:p w14:paraId="3712B489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О подготовке к празднованию удмуртского национального праздника Гербер</w:t>
            </w:r>
          </w:p>
        </w:tc>
        <w:tc>
          <w:tcPr>
            <w:tcW w:w="2237" w:type="dxa"/>
          </w:tcPr>
          <w:p w14:paraId="63A4C6F5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293" w:type="dxa"/>
          </w:tcPr>
          <w:p w14:paraId="43718104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Вавожского района по социальным вопросам;</w:t>
            </w:r>
          </w:p>
          <w:p w14:paraId="746F5263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Администрации Вавожского района</w:t>
            </w:r>
          </w:p>
        </w:tc>
      </w:tr>
      <w:tr w:rsidR="00267818" w:rsidRPr="00267818" w14:paraId="7DB8D2D5" w14:textId="77777777" w:rsidTr="00D1050A">
        <w:trPr>
          <w:gridAfter w:val="3"/>
          <w:wAfter w:w="11028" w:type="dxa"/>
        </w:trPr>
        <w:tc>
          <w:tcPr>
            <w:tcW w:w="247" w:type="dxa"/>
          </w:tcPr>
          <w:p w14:paraId="5E2A8BD9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288" w:type="dxa"/>
          </w:tcPr>
          <w:p w14:paraId="2143EA90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О состоянии медицинского обслуживания на территории Вавожского района.</w:t>
            </w:r>
          </w:p>
        </w:tc>
        <w:tc>
          <w:tcPr>
            <w:tcW w:w="2237" w:type="dxa"/>
          </w:tcPr>
          <w:p w14:paraId="458A4AEA" w14:textId="77777777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293" w:type="dxa"/>
          </w:tcPr>
          <w:p w14:paraId="6568BA1D" w14:textId="77BEA2A0" w:rsidR="00267818" w:rsidRPr="00267818" w:rsidRDefault="00267818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Главный врач Вавожск</w:t>
            </w:r>
            <w:r w:rsidR="00EF49B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9B3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больницы</w:t>
            </w:r>
          </w:p>
        </w:tc>
      </w:tr>
      <w:tr w:rsidR="008B62EE" w:rsidRPr="00267818" w14:paraId="634AC2D7" w14:textId="77777777" w:rsidTr="00D1050A">
        <w:trPr>
          <w:gridAfter w:val="3"/>
          <w:wAfter w:w="11028" w:type="dxa"/>
        </w:trPr>
        <w:tc>
          <w:tcPr>
            <w:tcW w:w="247" w:type="dxa"/>
          </w:tcPr>
          <w:p w14:paraId="367D2F96" w14:textId="162E724B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8" w:type="dxa"/>
          </w:tcPr>
          <w:p w14:paraId="7B977138" w14:textId="6AB6B48E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летнего отдыха детей </w:t>
            </w:r>
          </w:p>
        </w:tc>
        <w:tc>
          <w:tcPr>
            <w:tcW w:w="2237" w:type="dxa"/>
          </w:tcPr>
          <w:p w14:paraId="7BDF687A" w14:textId="7E39A172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293" w:type="dxa"/>
          </w:tcPr>
          <w:p w14:paraId="03F387E8" w14:textId="77777777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Управление  образования</w:t>
            </w:r>
            <w:proofErr w:type="gramEnd"/>
            <w:r w:rsidRPr="00267818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Вавожского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4B80954" w14:textId="30B17B91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Начальник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 xml:space="preserve"> ГО и ЧС</w:t>
            </w:r>
          </w:p>
        </w:tc>
      </w:tr>
      <w:tr w:rsidR="008B62EE" w:rsidRPr="00267818" w14:paraId="6D75B968" w14:textId="77777777" w:rsidTr="00D1050A">
        <w:trPr>
          <w:gridAfter w:val="3"/>
          <w:wAfter w:w="11028" w:type="dxa"/>
        </w:trPr>
        <w:tc>
          <w:tcPr>
            <w:tcW w:w="247" w:type="dxa"/>
          </w:tcPr>
          <w:p w14:paraId="46219E74" w14:textId="469DF4F0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8" w:type="dxa"/>
          </w:tcPr>
          <w:p w14:paraId="12C894A5" w14:textId="1D13BBB1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Рассмотрение кандидатур на Доску Почета Вавожского района</w:t>
            </w:r>
          </w:p>
        </w:tc>
        <w:tc>
          <w:tcPr>
            <w:tcW w:w="2237" w:type="dxa"/>
          </w:tcPr>
          <w:p w14:paraId="33FB42E0" w14:textId="191445ED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293" w:type="dxa"/>
          </w:tcPr>
          <w:p w14:paraId="49416969" w14:textId="39CB59A8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«Муниципальный округ</w:t>
            </w: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 xml:space="preserve"> Вавожск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УР»</w:t>
            </w:r>
          </w:p>
        </w:tc>
      </w:tr>
      <w:tr w:rsidR="008B62EE" w:rsidRPr="00267818" w14:paraId="67181EFA" w14:textId="77777777" w:rsidTr="00D1050A">
        <w:trPr>
          <w:gridAfter w:val="3"/>
          <w:wAfter w:w="11028" w:type="dxa"/>
          <w:trHeight w:val="70"/>
        </w:trPr>
        <w:tc>
          <w:tcPr>
            <w:tcW w:w="247" w:type="dxa"/>
          </w:tcPr>
          <w:p w14:paraId="5856C9EF" w14:textId="1872E14D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8" w:type="dxa"/>
          </w:tcPr>
          <w:p w14:paraId="148DB91B" w14:textId="06685E5E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О рассмотрении проекта бюджета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Вавожский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»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37" w:type="dxa"/>
          </w:tcPr>
          <w:p w14:paraId="1C030E23" w14:textId="6CF8ECB3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293" w:type="dxa"/>
          </w:tcPr>
          <w:p w14:paraId="4EDBF378" w14:textId="249D83D8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Администрации Вавожского района</w:t>
            </w:r>
          </w:p>
        </w:tc>
      </w:tr>
      <w:tr w:rsidR="008B62EE" w:rsidRPr="00267818" w14:paraId="66B48456" w14:textId="77777777" w:rsidTr="00D1050A">
        <w:trPr>
          <w:gridAfter w:val="3"/>
          <w:wAfter w:w="11028" w:type="dxa"/>
          <w:trHeight w:val="70"/>
        </w:trPr>
        <w:tc>
          <w:tcPr>
            <w:tcW w:w="247" w:type="dxa"/>
          </w:tcPr>
          <w:p w14:paraId="23695B9A" w14:textId="68C695BE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8" w:type="dxa"/>
          </w:tcPr>
          <w:p w14:paraId="0A436B0F" w14:textId="04DCF2F6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Общественного совета</w:t>
            </w:r>
            <w:r w:rsidR="00D1050A">
              <w:rPr>
                <w:rFonts w:ascii="Times New Roman" w:hAnsi="Times New Roman" w:cs="Times New Roman"/>
                <w:sz w:val="28"/>
                <w:szCs w:val="28"/>
              </w:rPr>
              <w:t xml:space="preserve"> за 2024 год</w:t>
            </w:r>
          </w:p>
          <w:p w14:paraId="1BEBE350" w14:textId="5CF63738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14:paraId="437C28AA" w14:textId="65E8F02E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93" w:type="dxa"/>
          </w:tcPr>
          <w:p w14:paraId="2396AE96" w14:textId="6FC3E44B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</w:t>
            </w:r>
          </w:p>
        </w:tc>
      </w:tr>
      <w:tr w:rsidR="008B62EE" w:rsidRPr="00267818" w14:paraId="02E7892F" w14:textId="77777777" w:rsidTr="00D1050A">
        <w:trPr>
          <w:gridAfter w:val="3"/>
          <w:wAfter w:w="11028" w:type="dxa"/>
        </w:trPr>
        <w:tc>
          <w:tcPr>
            <w:tcW w:w="247" w:type="dxa"/>
          </w:tcPr>
          <w:p w14:paraId="3645BAE6" w14:textId="1BCF3E2F" w:rsidR="008B62EE" w:rsidRPr="00267818" w:rsidRDefault="00D1050A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288" w:type="dxa"/>
          </w:tcPr>
          <w:p w14:paraId="2C1FD35C" w14:textId="6CB14911" w:rsidR="008B62EE" w:rsidRPr="00267818" w:rsidRDefault="00D1050A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37" w:type="dxa"/>
          </w:tcPr>
          <w:p w14:paraId="5BFC470A" w14:textId="29845E50" w:rsidR="008B62EE" w:rsidRPr="00267818" w:rsidRDefault="00D1050A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3" w:type="dxa"/>
          </w:tcPr>
          <w:p w14:paraId="783E2392" w14:textId="282CD8E8" w:rsidR="008B62EE" w:rsidRPr="00267818" w:rsidRDefault="00D1050A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совета,</w:t>
            </w:r>
          </w:p>
        </w:tc>
      </w:tr>
      <w:tr w:rsidR="008B62EE" w:rsidRPr="00267818" w14:paraId="3F53B044" w14:textId="77777777" w:rsidTr="00D1050A">
        <w:trPr>
          <w:gridAfter w:val="3"/>
          <w:wAfter w:w="11028" w:type="dxa"/>
        </w:trPr>
        <w:tc>
          <w:tcPr>
            <w:tcW w:w="247" w:type="dxa"/>
          </w:tcPr>
          <w:p w14:paraId="07868E58" w14:textId="6ADBB881" w:rsidR="008B62EE" w:rsidRPr="00267818" w:rsidRDefault="00D1050A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288" w:type="dxa"/>
          </w:tcPr>
          <w:p w14:paraId="4F925E68" w14:textId="77777777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Участие в расширенных аппаратных совещаниях при Главе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Вавожский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00F7746" w14:textId="2B0A9211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14:paraId="7C5F96D4" w14:textId="58DA3FB5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93" w:type="dxa"/>
          </w:tcPr>
          <w:p w14:paraId="7A2A2ED6" w14:textId="4ECDAA40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</w:t>
            </w:r>
          </w:p>
        </w:tc>
      </w:tr>
      <w:tr w:rsidR="008B62EE" w:rsidRPr="00267818" w14:paraId="00F940FB" w14:textId="77777777" w:rsidTr="00D1050A">
        <w:trPr>
          <w:gridAfter w:val="3"/>
          <w:wAfter w:w="11028" w:type="dxa"/>
          <w:trHeight w:val="620"/>
        </w:trPr>
        <w:tc>
          <w:tcPr>
            <w:tcW w:w="247" w:type="dxa"/>
          </w:tcPr>
          <w:p w14:paraId="089E0988" w14:textId="78D45D52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10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8" w:type="dxa"/>
          </w:tcPr>
          <w:p w14:paraId="17C3A474" w14:textId="77777777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сессиях Вавожского районного Совета депутатов  </w:t>
            </w:r>
          </w:p>
          <w:p w14:paraId="078E9D26" w14:textId="5020DCCE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14:paraId="052F60DF" w14:textId="62445408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3" w:type="dxa"/>
          </w:tcPr>
          <w:p w14:paraId="05A408FB" w14:textId="4E8CD4D4" w:rsidR="008B62EE" w:rsidRPr="00267818" w:rsidRDefault="008B62EE" w:rsidP="0026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</w:t>
            </w:r>
          </w:p>
        </w:tc>
      </w:tr>
      <w:tr w:rsidR="008B62EE" w:rsidRPr="00267818" w14:paraId="7BF5B86D" w14:textId="0BCDAC73" w:rsidTr="00D1050A">
        <w:trPr>
          <w:trHeight w:val="70"/>
        </w:trPr>
        <w:tc>
          <w:tcPr>
            <w:tcW w:w="10065" w:type="dxa"/>
            <w:gridSpan w:val="4"/>
          </w:tcPr>
          <w:p w14:paraId="753E8EB5" w14:textId="5B2F820A" w:rsidR="008B62EE" w:rsidRPr="008B62EE" w:rsidRDefault="008B62EE" w:rsidP="008B62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47" w:type="dxa"/>
          </w:tcPr>
          <w:p w14:paraId="6C5D6CAD" w14:textId="489CA4A1" w:rsidR="008B62EE" w:rsidRPr="00267818" w:rsidRDefault="008B62EE"/>
        </w:tc>
        <w:tc>
          <w:tcPr>
            <w:tcW w:w="3417" w:type="dxa"/>
          </w:tcPr>
          <w:p w14:paraId="571F0BD4" w14:textId="78AF4140" w:rsidR="008B62EE" w:rsidRPr="00267818" w:rsidRDefault="008B62EE">
            <w:r w:rsidRPr="0026781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64" w:type="dxa"/>
          </w:tcPr>
          <w:p w14:paraId="5D159BE8" w14:textId="6D90F7B3" w:rsidR="008B62EE" w:rsidRPr="00267818" w:rsidRDefault="008B62EE">
            <w:r w:rsidRPr="0026781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совета, </w:t>
            </w:r>
          </w:p>
        </w:tc>
      </w:tr>
    </w:tbl>
    <w:p w14:paraId="123CB696" w14:textId="67E0F1F4" w:rsidR="00E75E8F" w:rsidRDefault="00E75E8F" w:rsidP="008B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5E8F" w:rsidSect="00AF19A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EE1"/>
    <w:multiLevelType w:val="hybridMultilevel"/>
    <w:tmpl w:val="2EBC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0D92"/>
    <w:multiLevelType w:val="hybridMultilevel"/>
    <w:tmpl w:val="8E167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048B4"/>
    <w:multiLevelType w:val="hybridMultilevel"/>
    <w:tmpl w:val="D20235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A292A"/>
    <w:multiLevelType w:val="hybridMultilevel"/>
    <w:tmpl w:val="B3F0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1129E"/>
    <w:multiLevelType w:val="hybridMultilevel"/>
    <w:tmpl w:val="D8C20E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8A7A9F"/>
    <w:multiLevelType w:val="hybridMultilevel"/>
    <w:tmpl w:val="6AC2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D5B58"/>
    <w:multiLevelType w:val="hybridMultilevel"/>
    <w:tmpl w:val="FEA4A470"/>
    <w:lvl w:ilvl="0" w:tplc="C02CC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276179"/>
    <w:multiLevelType w:val="multilevel"/>
    <w:tmpl w:val="672C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F21C6D"/>
    <w:multiLevelType w:val="hybridMultilevel"/>
    <w:tmpl w:val="0898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31"/>
    <w:rsid w:val="000007BF"/>
    <w:rsid w:val="00003F1F"/>
    <w:rsid w:val="0000451B"/>
    <w:rsid w:val="000203DD"/>
    <w:rsid w:val="000574E5"/>
    <w:rsid w:val="00084DCE"/>
    <w:rsid w:val="00092CE5"/>
    <w:rsid w:val="000A69CF"/>
    <w:rsid w:val="000D179C"/>
    <w:rsid w:val="000E76E4"/>
    <w:rsid w:val="001070E9"/>
    <w:rsid w:val="00147E72"/>
    <w:rsid w:val="00170720"/>
    <w:rsid w:val="00172D03"/>
    <w:rsid w:val="00173131"/>
    <w:rsid w:val="00173C15"/>
    <w:rsid w:val="001B7E7F"/>
    <w:rsid w:val="001C6F49"/>
    <w:rsid w:val="001D4085"/>
    <w:rsid w:val="001D5CA5"/>
    <w:rsid w:val="001E4539"/>
    <w:rsid w:val="00212A04"/>
    <w:rsid w:val="0024684C"/>
    <w:rsid w:val="00257AEB"/>
    <w:rsid w:val="00267818"/>
    <w:rsid w:val="002A0073"/>
    <w:rsid w:val="002A4519"/>
    <w:rsid w:val="002E77B7"/>
    <w:rsid w:val="00317621"/>
    <w:rsid w:val="00322D3B"/>
    <w:rsid w:val="003309FD"/>
    <w:rsid w:val="003608FA"/>
    <w:rsid w:val="00361F62"/>
    <w:rsid w:val="0038398D"/>
    <w:rsid w:val="003A6157"/>
    <w:rsid w:val="003B2F99"/>
    <w:rsid w:val="003B4C30"/>
    <w:rsid w:val="003B64A8"/>
    <w:rsid w:val="003B64AC"/>
    <w:rsid w:val="003D68EB"/>
    <w:rsid w:val="003E0B51"/>
    <w:rsid w:val="003E2F90"/>
    <w:rsid w:val="00406A79"/>
    <w:rsid w:val="00421DF7"/>
    <w:rsid w:val="00436280"/>
    <w:rsid w:val="00442C5B"/>
    <w:rsid w:val="00447F40"/>
    <w:rsid w:val="00457C47"/>
    <w:rsid w:val="00487187"/>
    <w:rsid w:val="004A5736"/>
    <w:rsid w:val="004B3B1F"/>
    <w:rsid w:val="004D0B56"/>
    <w:rsid w:val="004E6A95"/>
    <w:rsid w:val="004F3848"/>
    <w:rsid w:val="004F7B47"/>
    <w:rsid w:val="00500328"/>
    <w:rsid w:val="00537490"/>
    <w:rsid w:val="00537F2A"/>
    <w:rsid w:val="00540719"/>
    <w:rsid w:val="00564A54"/>
    <w:rsid w:val="00573DEA"/>
    <w:rsid w:val="005C7D31"/>
    <w:rsid w:val="005E387E"/>
    <w:rsid w:val="00601AD0"/>
    <w:rsid w:val="006379DE"/>
    <w:rsid w:val="0064584B"/>
    <w:rsid w:val="006469DC"/>
    <w:rsid w:val="0069254D"/>
    <w:rsid w:val="006B7EDF"/>
    <w:rsid w:val="006E53DC"/>
    <w:rsid w:val="006F1012"/>
    <w:rsid w:val="007015A9"/>
    <w:rsid w:val="00712BC5"/>
    <w:rsid w:val="00756250"/>
    <w:rsid w:val="007569B4"/>
    <w:rsid w:val="0076478E"/>
    <w:rsid w:val="00797E9B"/>
    <w:rsid w:val="007B38E0"/>
    <w:rsid w:val="007B49CF"/>
    <w:rsid w:val="007B6285"/>
    <w:rsid w:val="007D6932"/>
    <w:rsid w:val="00816D44"/>
    <w:rsid w:val="00821844"/>
    <w:rsid w:val="00834F9B"/>
    <w:rsid w:val="0083639D"/>
    <w:rsid w:val="00840696"/>
    <w:rsid w:val="00893631"/>
    <w:rsid w:val="00893F29"/>
    <w:rsid w:val="008B62EE"/>
    <w:rsid w:val="008B6CC8"/>
    <w:rsid w:val="008C05D2"/>
    <w:rsid w:val="008C4DFA"/>
    <w:rsid w:val="008C6E37"/>
    <w:rsid w:val="008C7A44"/>
    <w:rsid w:val="00904143"/>
    <w:rsid w:val="00912AD6"/>
    <w:rsid w:val="009350ED"/>
    <w:rsid w:val="009377E7"/>
    <w:rsid w:val="00974065"/>
    <w:rsid w:val="00977CA6"/>
    <w:rsid w:val="00983CC9"/>
    <w:rsid w:val="009930A9"/>
    <w:rsid w:val="00993C23"/>
    <w:rsid w:val="009D795D"/>
    <w:rsid w:val="009E2F0D"/>
    <w:rsid w:val="009F0BFD"/>
    <w:rsid w:val="009F11D7"/>
    <w:rsid w:val="00A1478A"/>
    <w:rsid w:val="00A256D9"/>
    <w:rsid w:val="00A3128B"/>
    <w:rsid w:val="00A3352B"/>
    <w:rsid w:val="00A52AC0"/>
    <w:rsid w:val="00A67B4A"/>
    <w:rsid w:val="00A82F0C"/>
    <w:rsid w:val="00AB3AA6"/>
    <w:rsid w:val="00AC1075"/>
    <w:rsid w:val="00AD309C"/>
    <w:rsid w:val="00AE000B"/>
    <w:rsid w:val="00AE56B2"/>
    <w:rsid w:val="00AF19AA"/>
    <w:rsid w:val="00AF300C"/>
    <w:rsid w:val="00AF3C93"/>
    <w:rsid w:val="00B5149B"/>
    <w:rsid w:val="00B539A5"/>
    <w:rsid w:val="00B53DB7"/>
    <w:rsid w:val="00B55C4B"/>
    <w:rsid w:val="00B57C45"/>
    <w:rsid w:val="00B72E77"/>
    <w:rsid w:val="00B76923"/>
    <w:rsid w:val="00BB17FF"/>
    <w:rsid w:val="00BE4116"/>
    <w:rsid w:val="00C2775E"/>
    <w:rsid w:val="00C40ECD"/>
    <w:rsid w:val="00C642B6"/>
    <w:rsid w:val="00C648D1"/>
    <w:rsid w:val="00C72FA0"/>
    <w:rsid w:val="00C750BD"/>
    <w:rsid w:val="00C94888"/>
    <w:rsid w:val="00CB36D3"/>
    <w:rsid w:val="00CF1A21"/>
    <w:rsid w:val="00CF1BFF"/>
    <w:rsid w:val="00CF4EF8"/>
    <w:rsid w:val="00D1050A"/>
    <w:rsid w:val="00D139D2"/>
    <w:rsid w:val="00D50615"/>
    <w:rsid w:val="00D568CA"/>
    <w:rsid w:val="00D72550"/>
    <w:rsid w:val="00D7492B"/>
    <w:rsid w:val="00D7689C"/>
    <w:rsid w:val="00D85F1A"/>
    <w:rsid w:val="00D93F1B"/>
    <w:rsid w:val="00DC4E72"/>
    <w:rsid w:val="00DC58A4"/>
    <w:rsid w:val="00DD488F"/>
    <w:rsid w:val="00DE10B6"/>
    <w:rsid w:val="00DE6784"/>
    <w:rsid w:val="00DF61BF"/>
    <w:rsid w:val="00E24759"/>
    <w:rsid w:val="00E363A7"/>
    <w:rsid w:val="00E378F7"/>
    <w:rsid w:val="00E665FB"/>
    <w:rsid w:val="00E677BE"/>
    <w:rsid w:val="00E67D9C"/>
    <w:rsid w:val="00E71AD1"/>
    <w:rsid w:val="00E75E8F"/>
    <w:rsid w:val="00E8520F"/>
    <w:rsid w:val="00EA681D"/>
    <w:rsid w:val="00EE1A34"/>
    <w:rsid w:val="00EF49B3"/>
    <w:rsid w:val="00F460F5"/>
    <w:rsid w:val="00F772F8"/>
    <w:rsid w:val="00F80EA1"/>
    <w:rsid w:val="00F874F5"/>
    <w:rsid w:val="00F9495E"/>
    <w:rsid w:val="00FA2CD1"/>
    <w:rsid w:val="00FB7C99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576C"/>
  <w15:docId w15:val="{1B90A4BE-DFC3-4F15-BBBA-9E54C84C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930A9"/>
    <w:rPr>
      <w:color w:val="0000FF"/>
      <w:u w:val="single"/>
    </w:rPr>
  </w:style>
  <w:style w:type="table" w:styleId="a6">
    <w:name w:val="Table Grid"/>
    <w:basedOn w:val="a1"/>
    <w:uiPriority w:val="59"/>
    <w:rsid w:val="00A52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E000B"/>
  </w:style>
  <w:style w:type="paragraph" w:styleId="a7">
    <w:name w:val="Balloon Text"/>
    <w:basedOn w:val="a"/>
    <w:link w:val="a8"/>
    <w:uiPriority w:val="99"/>
    <w:semiHidden/>
    <w:unhideWhenUsed/>
    <w:rsid w:val="00AD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09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76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User</cp:lastModifiedBy>
  <cp:revision>2</cp:revision>
  <cp:lastPrinted>2021-02-08T06:27:00Z</cp:lastPrinted>
  <dcterms:created xsi:type="dcterms:W3CDTF">2025-04-08T11:39:00Z</dcterms:created>
  <dcterms:modified xsi:type="dcterms:W3CDTF">2025-04-08T11:39:00Z</dcterms:modified>
</cp:coreProperties>
</file>