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8F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532D62FE" wp14:editId="0F3B9D97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5844CB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210B4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900892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0892" w:rsidTr="00900892">
        <w:tc>
          <w:tcPr>
            <w:tcW w:w="4785" w:type="dxa"/>
          </w:tcPr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900892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4786" w:type="dxa"/>
          </w:tcPr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«УДМУРТ ЭЛЬКУНЫСЬ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ВАВОЖ ЁРОС МУНИЦИПАЛ ОКРУГ» МУНИЦИПАЛ КЫЛДЫТЭТЫСЬ ДЕПУТАТЪЁСЛЭН КЕНЕШСЫЛЭН </w:t>
            </w:r>
          </w:p>
          <w:p w:rsidR="00900892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нырысетӥ</w:t>
            </w:r>
            <w:proofErr w:type="spellEnd"/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ӧтёсэз</w:t>
            </w:r>
            <w:proofErr w:type="spellEnd"/>
          </w:p>
        </w:tc>
      </w:tr>
    </w:tbl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844CB" w:rsidRPr="005844CB" w:rsidRDefault="005844CB" w:rsidP="00584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5844CB" w:rsidRPr="005844CB" w:rsidRDefault="005844CB" w:rsidP="00584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844CB" w:rsidRPr="005844CB" w:rsidRDefault="005844CB" w:rsidP="0058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___ </w:t>
      </w:r>
      <w:r w:rsidR="00620234">
        <w:rPr>
          <w:rFonts w:ascii="Times New Roman" w:eastAsia="Times New Roman" w:hAnsi="Times New Roman" w:cs="Times New Roman"/>
          <w:sz w:val="28"/>
          <w:szCs w:val="28"/>
          <w:lang w:eastAsia="zh-CN"/>
        </w:rPr>
        <w:t>апреля</w:t>
      </w: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2022 года                                                                              № ____</w:t>
      </w:r>
    </w:p>
    <w:p w:rsidR="00E6398F" w:rsidRDefault="005844CB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7 – я  сессия</w:t>
      </w:r>
    </w:p>
    <w:p w:rsidR="005844CB" w:rsidRPr="005844CB" w:rsidRDefault="005844CB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проекте  решения Совета депутатов муниципального образования</w:t>
      </w:r>
    </w:p>
    <w:p w:rsidR="00E6398F" w:rsidRPr="00607FE1" w:rsidRDefault="00E6398F" w:rsidP="00356E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«</w:t>
      </w:r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  «О внесении изменений в Устав</w:t>
      </w:r>
      <w:r w:rsid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муниципального  образования  «</w:t>
      </w:r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356EFD" w:rsidRDefault="00356EFD" w:rsidP="00210B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210B4E" w:rsidRDefault="00845199" w:rsidP="005844C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>» и в целях приведения Устава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>» в соответствие с Федеральным законом от 24 апреля 2020 года № 148-ФЗ «О внесении изменений в отдельные законодательные акты</w:t>
      </w:r>
      <w:proofErr w:type="gramEnd"/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Российской Федерации»,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Республике», Законом Удмуртской Республики от 1 июня 2020 года № 21-РЗ «О внесении изменений в статью 26 Закона Удмуртской Республики «О статусе депутата Государственного Совета Удмуртской Республики» и статьи</w:t>
      </w:r>
      <w:proofErr w:type="gramEnd"/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 и 7.2 Закона Удмуртской Республики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6398F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="00E6398F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» </w:t>
      </w:r>
      <w:r w:rsidR="00DE6379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РЕШАЕТ</w:t>
      </w:r>
      <w:r w:rsidR="00E6398F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:</w:t>
      </w:r>
    </w:p>
    <w:p w:rsidR="00210B4E" w:rsidRDefault="00E6398F" w:rsidP="00210B4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прилагаемый проект решения Совета депутатов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«О внесении изменений в Устав муниципального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 (далее – проект решения).</w:t>
      </w:r>
    </w:p>
    <w:p w:rsidR="00E6398F" w:rsidRPr="00210B4E" w:rsidRDefault="00E6398F" w:rsidP="00210B4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10B4E">
        <w:rPr>
          <w:rFonts w:ascii="Times New Roman" w:eastAsia="Times New Roman" w:hAnsi="Times New Roman" w:cs="Times New Roman"/>
          <w:sz w:val="28"/>
          <w:szCs w:val="28"/>
          <w:lang w:eastAsia="zh-CN"/>
        </w:rPr>
        <w:t>2. Опубликовать прилагаемый проект решения в порядке, предусмотренном статьёй 40 Устава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210B4E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E6398F" w:rsidRPr="00E6398F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Установить, что предложения и замечания к проекту решения представляются в Совет депутатов  муниципального образования «Вавожский район» по адресу: с. Вавож, ул. Интернациональная, 45-а в срок </w:t>
      </w:r>
      <w:r w:rsidR="00210B4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</w:t>
      </w:r>
      <w:r w:rsidR="00DE637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26</w:t>
      </w:r>
      <w:r w:rsid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апреля 2022</w:t>
      </w:r>
      <w:r w:rsidRPr="00E6398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года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соответствии с порядком учета предложений по 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проекту решения Совета депутатов муниципального образования «</w:t>
      </w:r>
      <w:r w:rsidR="00527233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» «О внесении изменений в Устав муниципального образования «</w:t>
      </w:r>
      <w:r w:rsidR="00527233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</w:t>
      </w:r>
      <w:proofErr w:type="gramEnd"/>
      <w:r w:rsidR="00527233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», а также порядком участия граждан в его обсуждении, утвержденных решением Совета депутатов муниципального образования «</w:t>
      </w:r>
      <w:r w:rsidR="00470171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»  от </w:t>
      </w:r>
      <w:r w:rsidR="00470171">
        <w:rPr>
          <w:rFonts w:ascii="Times New Roman" w:eastAsia="Times New Roman" w:hAnsi="Times New Roman" w:cs="Times New Roman"/>
          <w:sz w:val="28"/>
          <w:szCs w:val="34"/>
          <w:lang w:eastAsia="zh-CN"/>
        </w:rPr>
        <w:t>_________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г</w:t>
      </w:r>
      <w:proofErr w:type="gramEnd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. № </w:t>
      </w:r>
      <w:r w:rsidR="00470171">
        <w:rPr>
          <w:rFonts w:ascii="Times New Roman" w:eastAsia="Times New Roman" w:hAnsi="Times New Roman" w:cs="Times New Roman"/>
          <w:sz w:val="28"/>
          <w:szCs w:val="34"/>
          <w:lang w:eastAsia="zh-CN"/>
        </w:rPr>
        <w:t>_____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.</w:t>
      </w: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4.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рассмотрения замечаний и предложений к проекту решения сформировать  рабочую группу  в составе: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Шишкина А.А. – Председателя Совета депутатов  муниципального образования «</w:t>
      </w:r>
      <w:r w:rsidR="00470171" w:rsidRPr="0047017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>Шулаковой</w:t>
      </w:r>
      <w:proofErr w:type="spellEnd"/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Т.В.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Председателя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контрольно-счетного органа муниципального образования «</w:t>
      </w:r>
      <w:r w:rsidR="00470171" w:rsidRPr="0047017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E6398F" w:rsidRPr="00607FE1" w:rsidRDefault="00BF6814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Н.В. – начальника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Управления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кадровой и мобилизационной работы Администрации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образования «</w:t>
      </w:r>
      <w:r w:rsidR="00470171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115EEB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Старков В.А.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депутата Вавожского районного Совета депутатов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первого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созыва, </w:t>
      </w:r>
      <w:r w:rsidR="00115EEB">
        <w:rPr>
          <w:rFonts w:ascii="Times New Roman" w:eastAsia="Times New Roman" w:hAnsi="Times New Roman" w:cs="Times New Roman"/>
          <w:sz w:val="28"/>
          <w:szCs w:val="28"/>
          <w:lang w:eastAsia="zh-CN"/>
        </w:rPr>
        <w:t>член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постоянной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депутатской комиссии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по</w:t>
      </w:r>
      <w:r w:rsidR="0047017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экономической политике, бюджету, законности 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общественной</w:t>
      </w:r>
      <w:r w:rsidR="0047017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безопасности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- Рябовой Л.А. 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- </w:t>
      </w:r>
      <w:r w:rsidR="00470171">
        <w:rPr>
          <w:rFonts w:ascii="Times New Roman" w:eastAsia="Times New Roman" w:hAnsi="Times New Roman" w:cs="Times New Roman"/>
          <w:sz w:val="28"/>
          <w:szCs w:val="24"/>
          <w:lang w:eastAsia="zh-CN"/>
        </w:rPr>
        <w:t>руководителя Аппарата, Главы, Совета депутатов и Администрации Вавожского района.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5.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Рабочей группе совместно с авторами поступивших предложений и замечаний к проекту решения организовать их рассмотрение и в срок </w:t>
      </w:r>
      <w:r w:rsidRP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</w:t>
      </w:r>
      <w:r w:rsidR="00DE637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28</w:t>
      </w:r>
      <w:r w:rsidRP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 w:rsidR="00115EEB" w:rsidRP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апреля 202</w:t>
      </w:r>
      <w:r w:rsid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года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представить указанные предложения и замечания в комиссию </w:t>
      </w:r>
      <w:r w:rsidR="00470171" w:rsidRP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экономической политике, бюджету, законности и общественной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безопасности Вавожского районного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Муниципальный округ Вавожский район Удмуртской Республики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» первого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Главному</w:t>
      </w:r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специалисту эксперту 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Муниципальный округ Вавожский район Удмуртской Республики</w:t>
      </w:r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>» Сидоровой А</w:t>
      </w:r>
      <w:r w:rsid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нжелике Валерьевне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обеспечить извещение авторов поступивших предложений и замечаний к проекту решения и приглашение их на заседание 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</w:t>
      </w:r>
      <w:r w:rsid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й райо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 Удмуртской Республики</w:t>
      </w:r>
      <w:r w:rsid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участия в рассмотрении соответствующих предложений и замечаний.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7. Совету депутатов муниципального образования «Вавожский район» организовать проведение публичных слушаний по проекту решения 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 «О внесении изменений в Устав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E6398F" w:rsidRDefault="00E6398F" w:rsidP="00E639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 xml:space="preserve">  </w:t>
      </w:r>
    </w:p>
    <w:p w:rsidR="00B85277" w:rsidRDefault="00B85277" w:rsidP="00E639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</w:pPr>
    </w:p>
    <w:p w:rsidR="00B85277" w:rsidRPr="00607FE1" w:rsidRDefault="00B85277" w:rsidP="00E6398F">
      <w:pPr>
        <w:suppressAutoHyphens/>
        <w:spacing w:after="0" w:line="100" w:lineRule="atLeast"/>
        <w:jc w:val="both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«Муниципальный округ Вавожский район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Удмуртской Республики»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А.А. Шишкин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муниципального образования 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«Муниципальный округ Вавожский район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О.П.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Овчинников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Удмуртской Республики»</w:t>
      </w:r>
    </w:p>
    <w:p w:rsidR="0049701B" w:rsidRDefault="0049701B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49701B" w:rsidRDefault="00DE6379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ПРОЕКТ</w:t>
      </w:r>
    </w:p>
    <w:p w:rsidR="0049701B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Приложение к проекту Решения </w:t>
      </w:r>
    </w:p>
    <w:p w:rsidR="0049701B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Совета депутатов</w:t>
      </w:r>
      <w:r w:rsidR="0049701B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Муниципального образования</w:t>
      </w:r>
    </w:p>
    <w:p w:rsidR="0049701B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«</w:t>
      </w:r>
      <w:r w:rsidR="0049701B" w:rsidRPr="0049701B"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  <w:t xml:space="preserve">Муниципальный округ Вавожский район </w:t>
      </w:r>
    </w:p>
    <w:p w:rsidR="00E6398F" w:rsidRPr="00607FE1" w:rsidRDefault="0049701B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49701B"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  <w:t>Удмуртской Республики</w:t>
      </w:r>
      <w:r w:rsidR="00E6398F"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»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от </w:t>
      </w:r>
      <w:r w:rsidR="0049701B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__ </w:t>
      </w:r>
      <w:r w:rsidR="00620234">
        <w:rPr>
          <w:rFonts w:ascii="Times New Roman" w:eastAsia="Times New Roman" w:hAnsi="Times New Roman" w:cs="Times New Roman"/>
          <w:sz w:val="24"/>
          <w:szCs w:val="18"/>
          <w:lang w:eastAsia="zh-CN"/>
        </w:rPr>
        <w:t>апреля</w:t>
      </w:r>
      <w:bookmarkStart w:id="0" w:name="_GoBack"/>
      <w:bookmarkEnd w:id="0"/>
      <w:r w:rsidR="0049701B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2022 г.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№ </w:t>
      </w:r>
      <w:r w:rsidR="0049701B">
        <w:rPr>
          <w:rFonts w:ascii="Times New Roman" w:eastAsia="Times New Roman" w:hAnsi="Times New Roman" w:cs="Times New Roman"/>
          <w:sz w:val="24"/>
          <w:szCs w:val="18"/>
          <w:lang w:eastAsia="zh-CN"/>
        </w:rPr>
        <w:t>_____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 wp14:anchorId="69430DB2" wp14:editId="4C7147BF">
            <wp:simplePos x="0" y="0"/>
            <wp:positionH relativeFrom="page">
              <wp:posOffset>3506470</wp:posOffset>
            </wp:positionH>
            <wp:positionV relativeFrom="page">
              <wp:posOffset>1254125</wp:posOffset>
            </wp:positionV>
            <wp:extent cx="685800" cy="553720"/>
            <wp:effectExtent l="0" t="0" r="0" b="0"/>
            <wp:wrapSquare wrapText="largest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767"/>
      </w:tblGrid>
      <w:tr w:rsidR="0049701B" w:rsidRPr="0049701B" w:rsidTr="001416B1">
        <w:tc>
          <w:tcPr>
            <w:tcW w:w="5036" w:type="dxa"/>
            <w:shd w:val="clear" w:color="auto" w:fill="auto"/>
          </w:tcPr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36" w:type="dxa"/>
            <w:shd w:val="clear" w:color="auto" w:fill="auto"/>
          </w:tcPr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49701B" w:rsidRPr="0049701B" w:rsidRDefault="0049701B" w:rsidP="00497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9701B" w:rsidRPr="0049701B" w:rsidRDefault="0049701B" w:rsidP="00497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___ </w:t>
      </w:r>
      <w:r w:rsidR="00620234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2022 года                                                                              № ____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7 – я  сессия</w:t>
      </w:r>
    </w:p>
    <w:p w:rsidR="00E6398F" w:rsidRPr="0055602C" w:rsidRDefault="00E6398F" w:rsidP="005560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</w:t>
      </w:r>
    </w:p>
    <w:p w:rsidR="00E6398F" w:rsidRPr="00A829BA" w:rsidRDefault="00E6398F" w:rsidP="00A829BA">
      <w:pPr>
        <w:pStyle w:val="a4"/>
        <w:jc w:val="both"/>
        <w:rPr>
          <w:rFonts w:ascii="Times New Roman" w:hAnsi="Times New Roman" w:cs="Times New Roman"/>
          <w:lang w:eastAsia="zh-CN"/>
        </w:rPr>
      </w:pPr>
    </w:p>
    <w:p w:rsidR="00A829BA" w:rsidRPr="00A829BA" w:rsidRDefault="00A829BA" w:rsidP="00A829B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О внесении изменений в Устав муниципального образования</w:t>
      </w:r>
    </w:p>
    <w:p w:rsidR="00A829BA" w:rsidRPr="00043A82" w:rsidRDefault="00A829BA" w:rsidP="00A829B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43A82">
        <w:rPr>
          <w:rFonts w:ascii="Times New Roman" w:hAnsi="Times New Roman" w:cs="Times New Roman"/>
          <w:b/>
          <w:sz w:val="28"/>
          <w:szCs w:val="28"/>
          <w:lang w:eastAsia="zh-CN"/>
        </w:rPr>
        <w:t>«</w:t>
      </w:r>
      <w:r w:rsidR="00043A82" w:rsidRPr="00043A8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043A82">
        <w:rPr>
          <w:rFonts w:ascii="Times New Roman" w:hAnsi="Times New Roman" w:cs="Times New Roman"/>
          <w:b/>
          <w:sz w:val="28"/>
          <w:szCs w:val="28"/>
          <w:lang w:eastAsia="zh-CN"/>
        </w:rPr>
        <w:t>»</w:t>
      </w:r>
    </w:p>
    <w:p w:rsidR="00A829BA" w:rsidRPr="00043A82" w:rsidRDefault="00A829BA" w:rsidP="00A829BA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A829BA" w:rsidRPr="00A829BA" w:rsidRDefault="00A829BA" w:rsidP="00336512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proofErr w:type="gramStart"/>
      <w:r w:rsidRPr="00A829BA">
        <w:rPr>
          <w:rFonts w:ascii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 и в целях приведения Устава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 в соответствие с Федеральным законом от 24 апреля 2020 года № 148-ФЗ «О внесении изменений в отдельные законодательные акты</w:t>
      </w:r>
      <w:proofErr w:type="gramEnd"/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A829BA">
        <w:rPr>
          <w:rFonts w:ascii="Times New Roman" w:hAnsi="Times New Roman" w:cs="Times New Roman"/>
          <w:sz w:val="28"/>
          <w:szCs w:val="28"/>
          <w:lang w:eastAsia="zh-CN"/>
        </w:rPr>
        <w:t>Российской Федерации»,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Республике», Законом Удмуртской Республики от 1 июня 2020 года № 21-РЗ «О внесении изменений в статью 26 Закона Удмуртской Республики «О статусе депутата Государственного Совета Удмуртской Республики» и статьи</w:t>
      </w:r>
      <w:proofErr w:type="gramEnd"/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2 и 7.2 Закона Удмуртской Республики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</w:t>
      </w:r>
      <w:r w:rsidR="00336512" w:rsidRPr="00336512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» </w:t>
      </w:r>
      <w:r w:rsidR="00336512"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РЕШАЕТ</w:t>
      </w:r>
      <w:r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: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ab/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1. Внести в Устав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», принятый решением Совета депутатов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» от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17 ноября 2021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года №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30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, следующие изменения: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Пункт 2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 статьи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32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изложить в следующей редакции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2) исполнение местного бюджета, управление муниципальными долгами</w:t>
      </w:r>
      <w:proofErr w:type="gramStart"/>
      <w:r w:rsidR="00336512">
        <w:rPr>
          <w:rFonts w:ascii="Times New Roman" w:hAnsi="Times New Roman" w:cs="Times New Roman"/>
          <w:sz w:val="28"/>
          <w:szCs w:val="28"/>
          <w:lang w:eastAsia="zh-CN"/>
        </w:rPr>
        <w:t>;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</w:t>
      </w:r>
      <w:proofErr w:type="gramEnd"/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2. Главе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829BA">
        <w:rPr>
          <w:rFonts w:ascii="Times New Roman" w:hAnsi="Times New Roman" w:cs="Times New Roman"/>
          <w:sz w:val="28"/>
          <w:szCs w:val="28"/>
          <w:lang w:eastAsia="zh-CN"/>
        </w:rPr>
        <w:tab/>
        <w:t>3.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B85277" w:rsidRPr="00A829BA" w:rsidRDefault="00B85277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«Муниципальный округ Вавожский район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Удмуртской Республики»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А.А. Шишкин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муниципального образования 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«Муниципальный округ Вавожский район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О.П.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Овчинников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Удмуртской Республики»</w:t>
      </w:r>
    </w:p>
    <w:p w:rsidR="008E5170" w:rsidRPr="00A829BA" w:rsidRDefault="008E5170" w:rsidP="0049701B">
      <w:pPr>
        <w:pStyle w:val="a4"/>
        <w:jc w:val="both"/>
        <w:rPr>
          <w:rFonts w:ascii="Times New Roman" w:hAnsi="Times New Roman" w:cs="Times New Roman"/>
        </w:rPr>
      </w:pPr>
    </w:p>
    <w:sectPr w:rsidR="008E5170" w:rsidRPr="00A829BA" w:rsidSect="00E6398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8F"/>
    <w:rsid w:val="00043A82"/>
    <w:rsid w:val="00115EEB"/>
    <w:rsid w:val="001F34C8"/>
    <w:rsid w:val="00210B4E"/>
    <w:rsid w:val="00294521"/>
    <w:rsid w:val="00336512"/>
    <w:rsid w:val="00356EFD"/>
    <w:rsid w:val="003A17CD"/>
    <w:rsid w:val="003B52D9"/>
    <w:rsid w:val="00470171"/>
    <w:rsid w:val="0049701B"/>
    <w:rsid w:val="00527233"/>
    <w:rsid w:val="00551D1D"/>
    <w:rsid w:val="0055602C"/>
    <w:rsid w:val="0057240A"/>
    <w:rsid w:val="005844CB"/>
    <w:rsid w:val="00620234"/>
    <w:rsid w:val="00845199"/>
    <w:rsid w:val="008E5170"/>
    <w:rsid w:val="00900892"/>
    <w:rsid w:val="00950D66"/>
    <w:rsid w:val="00A829BA"/>
    <w:rsid w:val="00B85277"/>
    <w:rsid w:val="00BD0702"/>
    <w:rsid w:val="00BF6814"/>
    <w:rsid w:val="00CC77A1"/>
    <w:rsid w:val="00DE6379"/>
    <w:rsid w:val="00E6398F"/>
    <w:rsid w:val="00F4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560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560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2020-07-02T09:02:00Z</dcterms:created>
  <dcterms:modified xsi:type="dcterms:W3CDTF">2022-04-04T12:33:00Z</dcterms:modified>
</cp:coreProperties>
</file>