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Информация о контрольных мероприятиях,</w:t>
      </w:r>
    </w:p>
    <w:p w:rsidR="00D83786" w:rsidRPr="00670EFB" w:rsidRDefault="001E5256" w:rsidP="00B527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EFB">
        <w:rPr>
          <w:rFonts w:ascii="Times New Roman" w:hAnsi="Times New Roman" w:cs="Times New Roman"/>
          <w:b/>
          <w:sz w:val="28"/>
          <w:szCs w:val="28"/>
        </w:rPr>
        <w:t>проведённых</w:t>
      </w:r>
      <w:proofErr w:type="gramEnd"/>
      <w:r w:rsidRPr="00670EFB">
        <w:rPr>
          <w:rFonts w:ascii="Times New Roman" w:hAnsi="Times New Roman" w:cs="Times New Roman"/>
          <w:b/>
          <w:sz w:val="28"/>
          <w:szCs w:val="28"/>
        </w:rPr>
        <w:t xml:space="preserve"> контрольными органами Удмуртской Республики</w:t>
      </w:r>
    </w:p>
    <w:p w:rsidR="00670EFB" w:rsidRDefault="001E5256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EFB">
        <w:rPr>
          <w:rFonts w:ascii="Times New Roman" w:hAnsi="Times New Roman" w:cs="Times New Roman"/>
          <w:b/>
          <w:sz w:val="28"/>
          <w:szCs w:val="28"/>
        </w:rPr>
        <w:t>в отношении муниципальн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ого</w:t>
      </w:r>
      <w:r w:rsidRPr="00670EFB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я «</w:t>
      </w:r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4A172F" w:rsidRPr="00670EFB">
        <w:rPr>
          <w:rFonts w:ascii="Times New Roman" w:hAnsi="Times New Roman" w:cs="Times New Roman"/>
          <w:b/>
          <w:sz w:val="28"/>
          <w:szCs w:val="28"/>
        </w:rPr>
        <w:t>Вавожский район</w:t>
      </w:r>
      <w:r w:rsidR="00670EFB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 </w:t>
      </w:r>
    </w:p>
    <w:p w:rsidR="00101D74" w:rsidRPr="00670EFB" w:rsidRDefault="00E10CED" w:rsidP="00670E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1FF4">
        <w:rPr>
          <w:rFonts w:ascii="Times New Roman" w:hAnsi="Times New Roman" w:cs="Times New Roman"/>
          <w:b/>
          <w:sz w:val="28"/>
          <w:szCs w:val="28"/>
        </w:rPr>
        <w:t>01.</w:t>
      </w:r>
      <w:r w:rsidR="00C6134A">
        <w:rPr>
          <w:rFonts w:ascii="Times New Roman" w:hAnsi="Times New Roman" w:cs="Times New Roman"/>
          <w:b/>
          <w:sz w:val="28"/>
          <w:szCs w:val="28"/>
        </w:rPr>
        <w:t>1</w:t>
      </w:r>
      <w:r w:rsidR="00761FF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761FF4">
        <w:rPr>
          <w:rFonts w:ascii="Times New Roman" w:hAnsi="Times New Roman" w:cs="Times New Roman"/>
          <w:b/>
          <w:sz w:val="28"/>
          <w:szCs w:val="28"/>
        </w:rPr>
        <w:t>.202</w:t>
      </w:r>
      <w:r w:rsidR="00761FF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 w:rsidR="00E8302A" w:rsidRPr="00670E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3193"/>
        <w:gridCol w:w="3169"/>
        <w:gridCol w:w="3624"/>
      </w:tblGrid>
      <w:tr w:rsidR="005A45AB" w:rsidTr="00602077">
        <w:tc>
          <w:tcPr>
            <w:tcW w:w="153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193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169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учреждение</w:t>
            </w:r>
          </w:p>
        </w:tc>
        <w:tc>
          <w:tcPr>
            <w:tcW w:w="3624" w:type="dxa"/>
          </w:tcPr>
          <w:p w:rsidR="001E5256" w:rsidRPr="001E5256" w:rsidRDefault="001E5256" w:rsidP="00B5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5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</w:tr>
      <w:tr w:rsidR="005A45AB" w:rsidRPr="001E5256" w:rsidTr="00602077">
        <w:trPr>
          <w:trHeight w:val="930"/>
        </w:trPr>
        <w:tc>
          <w:tcPr>
            <w:tcW w:w="1533" w:type="dxa"/>
          </w:tcPr>
          <w:p w:rsidR="00F06ACA" w:rsidRDefault="00E10CED" w:rsidP="00E1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16.05.2024</w:t>
            </w:r>
            <w:r w:rsidR="00F81068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  <w:r w:rsidR="00F06AC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3" w:type="dxa"/>
          </w:tcPr>
          <w:p w:rsidR="00F06ACA" w:rsidRPr="00AA0198" w:rsidRDefault="00F06ACA" w:rsidP="00E10C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Удмуртской Республик</w:t>
            </w:r>
            <w:proofErr w:type="gramStart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>Минимущество</w:t>
            </w:r>
            <w:proofErr w:type="spellEnd"/>
            <w:r w:rsidR="00E10CED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Удмуртии)</w:t>
            </w:r>
          </w:p>
        </w:tc>
        <w:tc>
          <w:tcPr>
            <w:tcW w:w="3169" w:type="dxa"/>
          </w:tcPr>
          <w:p w:rsidR="000E7EA0" w:rsidRDefault="006B3254" w:rsidP="00F81068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="000E7EA0" w:rsidRPr="000E7EA0">
              <w:rPr>
                <w:sz w:val="24"/>
                <w:szCs w:val="24"/>
                <w:lang w:eastAsia="ru-RU" w:bidi="ru-RU"/>
              </w:rPr>
              <w:t>Администрация муниципального образования «Муниципальный округ Вавожский район Удмуртской Республики»</w:t>
            </w:r>
          </w:p>
          <w:p w:rsidR="006B3254" w:rsidRPr="00AA0198" w:rsidRDefault="006B3254" w:rsidP="00F81068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F06ACA" w:rsidRPr="00AA0198" w:rsidRDefault="00BE0003" w:rsidP="00E10CED">
            <w:pPr>
              <w:jc w:val="both"/>
              <w:rPr>
                <w:rStyle w:val="fontstyle01"/>
                <w:color w:val="FF0000"/>
              </w:rPr>
            </w:pPr>
            <w:r>
              <w:rPr>
                <w:rStyle w:val="fontstyle01"/>
                <w:color w:val="auto"/>
              </w:rPr>
              <w:t>П</w:t>
            </w:r>
            <w:r w:rsidR="00F81068" w:rsidRPr="00F81068">
              <w:rPr>
                <w:rStyle w:val="fontstyle01"/>
                <w:color w:val="auto"/>
              </w:rPr>
              <w:t xml:space="preserve">роверка соблюдения </w:t>
            </w:r>
            <w:r w:rsidR="005A45AB"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="00E10CED">
              <w:rPr>
                <w:rStyle w:val="fontstyle01"/>
                <w:color w:val="auto"/>
              </w:rPr>
              <w:t>с целью проведения контроля целевого использования иных межбюджетных трансфертов (дале</w:t>
            </w:r>
            <w:proofErr w:type="gramStart"/>
            <w:r w:rsidR="00E10CED">
              <w:rPr>
                <w:rStyle w:val="fontstyle01"/>
                <w:color w:val="auto"/>
              </w:rPr>
              <w:t>е-</w:t>
            </w:r>
            <w:proofErr w:type="gramEnd"/>
            <w:r w:rsidR="00E10CED">
              <w:rPr>
                <w:rStyle w:val="fontstyle01"/>
                <w:color w:val="auto"/>
              </w:rPr>
              <w:t xml:space="preserve"> ИМБТ) на 2023 год.</w:t>
            </w:r>
          </w:p>
        </w:tc>
      </w:tr>
      <w:tr w:rsidR="00C51DAC" w:rsidRPr="001E5256" w:rsidTr="00602077">
        <w:trPr>
          <w:trHeight w:val="930"/>
        </w:trPr>
        <w:tc>
          <w:tcPr>
            <w:tcW w:w="1533" w:type="dxa"/>
          </w:tcPr>
          <w:p w:rsidR="00C51DAC" w:rsidRDefault="00C51DAC" w:rsidP="00C5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19.08.2024 года по 30.09.2024</w:t>
            </w:r>
          </w:p>
        </w:tc>
        <w:tc>
          <w:tcPr>
            <w:tcW w:w="3193" w:type="dxa"/>
          </w:tcPr>
          <w:p w:rsidR="00C51DAC" w:rsidRPr="00F81068" w:rsidRDefault="00C51DAC" w:rsidP="00E1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юстиции Удмуртской Республики</w:t>
            </w:r>
          </w:p>
        </w:tc>
        <w:tc>
          <w:tcPr>
            <w:tcW w:w="3169" w:type="dxa"/>
          </w:tcPr>
          <w:p w:rsidR="00C51DAC" w:rsidRDefault="00C51DAC" w:rsidP="00287542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</w:t>
            </w:r>
            <w:r w:rsidRPr="000E7EA0">
              <w:rPr>
                <w:sz w:val="24"/>
                <w:szCs w:val="24"/>
                <w:lang w:eastAsia="ru-RU" w:bidi="ru-RU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7EA0"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 w:rsidRPr="000E7EA0"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Pr="00AA0198" w:rsidRDefault="00C51DAC" w:rsidP="00287542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Default="00C51DAC" w:rsidP="00E10CED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 xml:space="preserve">Проверка целевого и эффективного использования субвенции, выделенной на составление (изменение, дополнение) списков кандидатов в присяжные заседатели федеральных судов общей юрисдикции в РФ и субвенции, выделенной на финансовое обеспечение осуществления отдельных </w:t>
            </w:r>
            <w:proofErr w:type="spellStart"/>
            <w:r>
              <w:rPr>
                <w:rStyle w:val="fontstyle01"/>
                <w:color w:val="auto"/>
              </w:rPr>
              <w:t>гос</w:t>
            </w:r>
            <w:proofErr w:type="gramStart"/>
            <w:r>
              <w:rPr>
                <w:rStyle w:val="fontstyle01"/>
                <w:color w:val="auto"/>
              </w:rPr>
              <w:t>.п</w:t>
            </w:r>
            <w:proofErr w:type="gramEnd"/>
            <w:r>
              <w:rPr>
                <w:rStyle w:val="fontstyle01"/>
                <w:color w:val="auto"/>
              </w:rPr>
              <w:t>олномочий</w:t>
            </w:r>
            <w:proofErr w:type="spellEnd"/>
            <w:r>
              <w:rPr>
                <w:rStyle w:val="fontstyle01"/>
                <w:color w:val="auto"/>
              </w:rPr>
              <w:t xml:space="preserve"> по созданию и организации деятельности административных комиссий за период с 01.01.2022г. по 31.12.2023г.</w:t>
            </w:r>
          </w:p>
        </w:tc>
      </w:tr>
      <w:tr w:rsidR="00C51DAC" w:rsidRPr="001E5256" w:rsidTr="00602077">
        <w:trPr>
          <w:trHeight w:val="120"/>
        </w:trPr>
        <w:tc>
          <w:tcPr>
            <w:tcW w:w="1533" w:type="dxa"/>
          </w:tcPr>
          <w:p w:rsidR="00C51DAC" w:rsidRDefault="00C51DAC" w:rsidP="0070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23.08.2024 года по 19.09.2024</w:t>
            </w:r>
          </w:p>
        </w:tc>
        <w:tc>
          <w:tcPr>
            <w:tcW w:w="3193" w:type="dxa"/>
          </w:tcPr>
          <w:p w:rsidR="00C51DAC" w:rsidRPr="00CE49EE" w:rsidRDefault="00C51DAC" w:rsidP="00701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06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Удмуртской Республики</w:t>
            </w:r>
          </w:p>
        </w:tc>
        <w:tc>
          <w:tcPr>
            <w:tcW w:w="3169" w:type="dxa"/>
          </w:tcPr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1.Администрация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shd w:val="clear" w:color="auto" w:fill="auto"/>
              <w:tabs>
                <w:tab w:val="left" w:pos="3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2.Управление образования                Администрации муниципального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3. Отдел культуры Администрации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4. МБОУ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СОШ»</w:t>
            </w:r>
          </w:p>
          <w:p w:rsidR="00C51DAC" w:rsidRDefault="00C51DAC" w:rsidP="00701C9B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5. МБКУ «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районный дом культуры»</w:t>
            </w:r>
          </w:p>
          <w:p w:rsidR="00C51DAC" w:rsidRPr="00CE49EE" w:rsidRDefault="00C51DAC" w:rsidP="00CE49EE">
            <w:pPr>
              <w:pStyle w:val="1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Default="00C51DAC" w:rsidP="00A02C9D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rStyle w:val="fontstyle01"/>
              </w:rPr>
              <w:t xml:space="preserve">Проверка соблюдения целей, порядка и условий предоставления из бюджета Удмуртской Республики бюджету другого публично-правового образования  </w:t>
            </w:r>
            <w:r>
              <w:rPr>
                <w:rStyle w:val="fontstyle01"/>
                <w:color w:val="auto"/>
              </w:rPr>
              <w:t>межбюджетных трансфертов</w:t>
            </w:r>
            <w:r>
              <w:rPr>
                <w:rStyle w:val="fontstyle01"/>
              </w:rPr>
              <w:t xml:space="preserve">, имеющих целевое назначение в </w:t>
            </w:r>
            <w:r>
              <w:rPr>
                <w:sz w:val="24"/>
                <w:szCs w:val="24"/>
                <w:lang w:eastAsia="ru-RU" w:bidi="ru-RU"/>
              </w:rPr>
              <w:t xml:space="preserve">муниципальном образовании «Муниципальный округ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район Удмуртской Республики» за период с 1 января 2022 года по 31 декабря 2023 года.</w:t>
            </w:r>
          </w:p>
          <w:p w:rsidR="00C51DAC" w:rsidRDefault="00C51DAC" w:rsidP="00E10CED">
            <w:pPr>
              <w:jc w:val="both"/>
              <w:rPr>
                <w:rStyle w:val="fontstyle01"/>
                <w:color w:val="auto"/>
              </w:rPr>
            </w:pPr>
          </w:p>
        </w:tc>
      </w:tr>
      <w:tr w:rsidR="00C51DAC" w:rsidRPr="001E5256" w:rsidTr="00602077">
        <w:trPr>
          <w:trHeight w:val="120"/>
        </w:trPr>
        <w:tc>
          <w:tcPr>
            <w:tcW w:w="1533" w:type="dxa"/>
          </w:tcPr>
          <w:p w:rsidR="00C51DAC" w:rsidRDefault="00C51DAC" w:rsidP="00CE4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 года</w:t>
            </w:r>
          </w:p>
        </w:tc>
        <w:tc>
          <w:tcPr>
            <w:tcW w:w="3193" w:type="dxa"/>
          </w:tcPr>
          <w:p w:rsidR="00C51DAC" w:rsidRPr="00CE49EE" w:rsidRDefault="00C51DAC" w:rsidP="002F24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Увинского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Вавожского</w:t>
            </w:r>
            <w:proofErr w:type="spellEnd"/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районов Удмуртской Республики</w:t>
            </w:r>
          </w:p>
        </w:tc>
        <w:tc>
          <w:tcPr>
            <w:tcW w:w="3169" w:type="dxa"/>
          </w:tcPr>
          <w:p w:rsidR="00C51DAC" w:rsidRPr="00CE49EE" w:rsidRDefault="00C51DAC" w:rsidP="00CE49EE">
            <w:pPr>
              <w:pStyle w:val="1"/>
              <w:rPr>
                <w:sz w:val="24"/>
                <w:szCs w:val="24"/>
                <w:lang w:eastAsia="ru-RU" w:bidi="ru-RU"/>
              </w:rPr>
            </w:pPr>
            <w:r w:rsidRPr="00CE49EE">
              <w:rPr>
                <w:sz w:val="24"/>
                <w:szCs w:val="24"/>
                <w:lang w:eastAsia="ru-RU" w:bidi="ru-RU"/>
              </w:rPr>
              <w:t>1.Администрация муниципального образования «Муниципальный округ Вавожский район Удмуртской Республики»</w:t>
            </w:r>
          </w:p>
          <w:p w:rsidR="00C51DAC" w:rsidRPr="00AA0198" w:rsidRDefault="00C51DAC" w:rsidP="0060606E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C51DAC" w:rsidRPr="00602077" w:rsidRDefault="00C51DAC" w:rsidP="00E10CED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П</w:t>
            </w:r>
            <w:r w:rsidRPr="00F81068">
              <w:rPr>
                <w:rStyle w:val="fontstyle01"/>
                <w:color w:val="auto"/>
              </w:rPr>
              <w:t xml:space="preserve">роверка соблюдения </w:t>
            </w:r>
            <w:r>
              <w:rPr>
                <w:rStyle w:val="fontstyle01"/>
                <w:color w:val="auto"/>
              </w:rPr>
              <w:t xml:space="preserve">Администрацией муниципального образования «Муниципальный округ Вавожский район Удмуртской Республики» </w:t>
            </w:r>
            <w:r w:rsidRPr="00F81068">
              <w:rPr>
                <w:rStyle w:val="fontstyle01"/>
                <w:color w:val="auto"/>
              </w:rPr>
              <w:t xml:space="preserve">целей </w:t>
            </w:r>
            <w:r>
              <w:rPr>
                <w:rStyle w:val="fontstyle01"/>
                <w:color w:val="auto"/>
              </w:rPr>
              <w:t>качества осуществления первичного воинского учета призывников, солдат, матросов, сержантов, старшин, прапорщиков, мичманов, офицеров запаса.</w:t>
            </w:r>
          </w:p>
        </w:tc>
      </w:tr>
      <w:tr w:rsidR="00602077" w:rsidRPr="001E5256" w:rsidTr="00602077">
        <w:trPr>
          <w:trHeight w:val="120"/>
        </w:trPr>
        <w:tc>
          <w:tcPr>
            <w:tcW w:w="1533" w:type="dxa"/>
          </w:tcPr>
          <w:p w:rsidR="00602077" w:rsidRDefault="00602077" w:rsidP="0060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09.09.2024 года по 13.09.2024</w:t>
            </w:r>
          </w:p>
        </w:tc>
        <w:tc>
          <w:tcPr>
            <w:tcW w:w="3193" w:type="dxa"/>
          </w:tcPr>
          <w:p w:rsidR="00602077" w:rsidRPr="00CE49EE" w:rsidRDefault="00602077" w:rsidP="002F24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Министерство сельского хозяйства и продовольствия </w:t>
            </w:r>
            <w:r w:rsidRPr="00CE49EE">
              <w:rPr>
                <w:rFonts w:ascii="Times New Roman" w:hAnsi="Times New Roman" w:cs="Times New Roman"/>
                <w:bCs/>
                <w:sz w:val="24"/>
                <w:szCs w:val="24"/>
              </w:rPr>
              <w:t>Удмуртской Республики</w:t>
            </w:r>
          </w:p>
        </w:tc>
        <w:tc>
          <w:tcPr>
            <w:tcW w:w="3169" w:type="dxa"/>
          </w:tcPr>
          <w:p w:rsidR="00602077" w:rsidRPr="00CE49EE" w:rsidRDefault="00602077" w:rsidP="00287542">
            <w:pPr>
              <w:pStyle w:val="1"/>
              <w:rPr>
                <w:sz w:val="24"/>
                <w:szCs w:val="24"/>
                <w:lang w:eastAsia="ru-RU" w:bidi="ru-RU"/>
              </w:rPr>
            </w:pPr>
            <w:r w:rsidRPr="00CE49EE">
              <w:rPr>
                <w:sz w:val="24"/>
                <w:szCs w:val="24"/>
                <w:lang w:eastAsia="ru-RU" w:bidi="ru-RU"/>
              </w:rPr>
              <w:t xml:space="preserve">1.Администрация муниципального образования «Муниципальный округ </w:t>
            </w:r>
            <w:proofErr w:type="spellStart"/>
            <w:r w:rsidRPr="00CE49EE">
              <w:rPr>
                <w:sz w:val="24"/>
                <w:szCs w:val="24"/>
                <w:lang w:eastAsia="ru-RU" w:bidi="ru-RU"/>
              </w:rPr>
              <w:t>Вавожский</w:t>
            </w:r>
            <w:proofErr w:type="spellEnd"/>
            <w:r w:rsidRPr="00CE49EE">
              <w:rPr>
                <w:sz w:val="24"/>
                <w:szCs w:val="24"/>
                <w:lang w:eastAsia="ru-RU" w:bidi="ru-RU"/>
              </w:rPr>
              <w:t xml:space="preserve"> район Удмуртской Республики»</w:t>
            </w:r>
          </w:p>
          <w:p w:rsidR="00602077" w:rsidRPr="00AA0198" w:rsidRDefault="00602077" w:rsidP="00287542">
            <w:pPr>
              <w:pStyle w:val="1"/>
              <w:tabs>
                <w:tab w:val="left" w:pos="6109"/>
              </w:tabs>
              <w:rPr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3624" w:type="dxa"/>
          </w:tcPr>
          <w:p w:rsidR="00602077" w:rsidRDefault="00602077" w:rsidP="00287542">
            <w:pPr>
              <w:pStyle w:val="1"/>
              <w:tabs>
                <w:tab w:val="left" w:pos="6109"/>
              </w:tabs>
              <w:rPr>
                <w:sz w:val="24"/>
                <w:szCs w:val="24"/>
                <w:lang w:eastAsia="ru-RU" w:bidi="ru-RU"/>
              </w:rPr>
            </w:pPr>
            <w:r>
              <w:rPr>
                <w:rStyle w:val="fontstyle01"/>
              </w:rPr>
              <w:t xml:space="preserve">Проверка соблюдения условий, целей и порядка предоставления субсидии на реализацию мероприятий по благоустройству сельских территорий в </w:t>
            </w:r>
            <w:r>
              <w:rPr>
                <w:sz w:val="24"/>
                <w:szCs w:val="24"/>
                <w:lang w:eastAsia="ru-RU" w:bidi="ru-RU"/>
              </w:rPr>
              <w:t>2023 году.</w:t>
            </w:r>
          </w:p>
          <w:p w:rsidR="00602077" w:rsidRDefault="00602077" w:rsidP="00287542">
            <w:pPr>
              <w:jc w:val="both"/>
              <w:rPr>
                <w:rStyle w:val="fontstyle01"/>
                <w:color w:val="auto"/>
              </w:rPr>
            </w:pPr>
          </w:p>
        </w:tc>
      </w:tr>
    </w:tbl>
    <w:p w:rsidR="001E5256" w:rsidRPr="001E5256" w:rsidRDefault="001E5256" w:rsidP="001E5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256" w:rsidRPr="001E5256" w:rsidSect="004E02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6165"/>
    <w:multiLevelType w:val="hybridMultilevel"/>
    <w:tmpl w:val="D966D18E"/>
    <w:lvl w:ilvl="0" w:tplc="B2EC8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AE33D4"/>
    <w:multiLevelType w:val="multilevel"/>
    <w:tmpl w:val="1550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16D0C"/>
    <w:multiLevelType w:val="multilevel"/>
    <w:tmpl w:val="47C0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CE"/>
    <w:rsid w:val="00000ACE"/>
    <w:rsid w:val="000066B3"/>
    <w:rsid w:val="00043894"/>
    <w:rsid w:val="000C3BED"/>
    <w:rsid w:val="000C5093"/>
    <w:rsid w:val="000E0FDA"/>
    <w:rsid w:val="000E7EA0"/>
    <w:rsid w:val="00101D74"/>
    <w:rsid w:val="00157E0F"/>
    <w:rsid w:val="001E5256"/>
    <w:rsid w:val="00214C83"/>
    <w:rsid w:val="002C269E"/>
    <w:rsid w:val="002F0C88"/>
    <w:rsid w:val="002F24D0"/>
    <w:rsid w:val="003A0D9D"/>
    <w:rsid w:val="003D63D7"/>
    <w:rsid w:val="003F56FD"/>
    <w:rsid w:val="00460008"/>
    <w:rsid w:val="004A172F"/>
    <w:rsid w:val="004E0223"/>
    <w:rsid w:val="004E60D4"/>
    <w:rsid w:val="00543393"/>
    <w:rsid w:val="005A45AB"/>
    <w:rsid w:val="005D3CD0"/>
    <w:rsid w:val="00602077"/>
    <w:rsid w:val="0060606E"/>
    <w:rsid w:val="00626026"/>
    <w:rsid w:val="00670EFB"/>
    <w:rsid w:val="006B3254"/>
    <w:rsid w:val="00701C9B"/>
    <w:rsid w:val="00725679"/>
    <w:rsid w:val="00761FF4"/>
    <w:rsid w:val="00766273"/>
    <w:rsid w:val="007D619E"/>
    <w:rsid w:val="00805302"/>
    <w:rsid w:val="008602F5"/>
    <w:rsid w:val="008622F7"/>
    <w:rsid w:val="008D0A07"/>
    <w:rsid w:val="00A02C9D"/>
    <w:rsid w:val="00A7251D"/>
    <w:rsid w:val="00AA0198"/>
    <w:rsid w:val="00AC1D6B"/>
    <w:rsid w:val="00B5274E"/>
    <w:rsid w:val="00BA1274"/>
    <w:rsid w:val="00BE0003"/>
    <w:rsid w:val="00BF7ED2"/>
    <w:rsid w:val="00C16B66"/>
    <w:rsid w:val="00C51DAC"/>
    <w:rsid w:val="00C6134A"/>
    <w:rsid w:val="00C66DB2"/>
    <w:rsid w:val="00CB1B9A"/>
    <w:rsid w:val="00CC7279"/>
    <w:rsid w:val="00CE49EE"/>
    <w:rsid w:val="00CF00C1"/>
    <w:rsid w:val="00CF7854"/>
    <w:rsid w:val="00D433E4"/>
    <w:rsid w:val="00D83786"/>
    <w:rsid w:val="00DA0A46"/>
    <w:rsid w:val="00DD56ED"/>
    <w:rsid w:val="00DE00B1"/>
    <w:rsid w:val="00DF6F21"/>
    <w:rsid w:val="00DF7AD9"/>
    <w:rsid w:val="00E03791"/>
    <w:rsid w:val="00E10CED"/>
    <w:rsid w:val="00E32FD9"/>
    <w:rsid w:val="00E33FF4"/>
    <w:rsid w:val="00E661CE"/>
    <w:rsid w:val="00E8302A"/>
    <w:rsid w:val="00F06ACA"/>
    <w:rsid w:val="00F06ADD"/>
    <w:rsid w:val="00F4764D"/>
    <w:rsid w:val="00F8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433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D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6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2F2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2F24D0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06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CFCE-AB15-42F9-9A84-0DCE1FEE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2023-10-11T12:53:00Z</cp:lastPrinted>
  <dcterms:created xsi:type="dcterms:W3CDTF">2024-10-07T04:44:00Z</dcterms:created>
  <dcterms:modified xsi:type="dcterms:W3CDTF">2024-10-07T04:49:00Z</dcterms:modified>
</cp:coreProperties>
</file>